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39" w:rsidRDefault="00012C39">
      <w:pPr>
        <w:pStyle w:val="Standard"/>
        <w:spacing w:after="0" w:line="240" w:lineRule="auto"/>
        <w:jc w:val="right"/>
      </w:pPr>
      <w:bookmarkStart w:id="0" w:name="_GoBack"/>
      <w:bookmarkEnd w:id="0"/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Утверждаю</w:t>
      </w: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 xml:space="preserve">Президент </w:t>
      </w:r>
      <w:r w:rsidR="00F22BE8">
        <w:rPr>
          <w:rFonts w:ascii="Times New Roman" w:hAnsi="Times New Roman"/>
          <w:sz w:val="24"/>
          <w:szCs w:val="24"/>
        </w:rPr>
        <w:t>ФТ РСО - Алания</w:t>
      </w: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____________________</w:t>
      </w:r>
      <w:proofErr w:type="spellStart"/>
      <w:r w:rsidR="00F22BE8">
        <w:rPr>
          <w:rFonts w:ascii="Times New Roman" w:hAnsi="Times New Roman"/>
          <w:sz w:val="24"/>
          <w:szCs w:val="24"/>
        </w:rPr>
        <w:t>Бекузарова</w:t>
      </w:r>
      <w:proofErr w:type="spellEnd"/>
      <w:r w:rsidR="00F22BE8">
        <w:rPr>
          <w:rFonts w:ascii="Times New Roman" w:hAnsi="Times New Roman"/>
          <w:sz w:val="24"/>
          <w:szCs w:val="24"/>
        </w:rPr>
        <w:t xml:space="preserve"> Д.К.</w:t>
      </w: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0</w:t>
      </w:r>
      <w:r w:rsidR="00BD58D7">
        <w:rPr>
          <w:rFonts w:ascii="Times New Roman" w:hAnsi="Times New Roman"/>
          <w:sz w:val="24"/>
          <w:szCs w:val="24"/>
        </w:rPr>
        <w:t>1.06</w:t>
      </w:r>
      <w:r>
        <w:rPr>
          <w:rFonts w:ascii="Times New Roman" w:hAnsi="Times New Roman"/>
          <w:sz w:val="24"/>
          <w:szCs w:val="24"/>
        </w:rPr>
        <w:t>.2021</w:t>
      </w: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  <w:r>
        <w:rPr>
          <w:rFonts w:ascii="Times New Roman" w:hAnsi="Times New Roman"/>
          <w:b/>
          <w:sz w:val="24"/>
          <w:szCs w:val="24"/>
        </w:rPr>
        <w:br/>
        <w:t xml:space="preserve">«Чемпионат </w:t>
      </w:r>
      <w:r w:rsidR="00F22BE8">
        <w:rPr>
          <w:rFonts w:ascii="Times New Roman" w:hAnsi="Times New Roman"/>
          <w:b/>
          <w:sz w:val="24"/>
          <w:szCs w:val="24"/>
        </w:rPr>
        <w:t>СКФО</w:t>
      </w:r>
      <w:r>
        <w:rPr>
          <w:rFonts w:ascii="Times New Roman" w:hAnsi="Times New Roman"/>
          <w:b/>
          <w:sz w:val="24"/>
          <w:szCs w:val="24"/>
        </w:rPr>
        <w:t xml:space="preserve"> по теннису среди ветеранов», </w:t>
      </w: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 w:rsidR="003E33D3"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 w:rsidR="003E33D3">
        <w:rPr>
          <w:rFonts w:ascii="Times New Roman" w:hAnsi="Times New Roman"/>
          <w:b/>
          <w:bCs/>
          <w:sz w:val="24"/>
          <w:szCs w:val="24"/>
        </w:rPr>
        <w:t xml:space="preserve"> Тур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012C39" w:rsidRPr="007D6DD9" w:rsidRDefault="003E33D3">
      <w:pPr>
        <w:pStyle w:val="1"/>
        <w:spacing w:before="0" w:after="150"/>
      </w:pPr>
      <w:r>
        <w:rPr>
          <w:color w:val="242424"/>
          <w:sz w:val="24"/>
          <w:szCs w:val="24"/>
        </w:rPr>
        <w:t xml:space="preserve">сроки проведения          </w:t>
      </w:r>
      <w:r w:rsidR="007D6DD9">
        <w:rPr>
          <w:color w:val="242424"/>
          <w:sz w:val="24"/>
          <w:szCs w:val="24"/>
        </w:rPr>
        <w:t>09.07</w:t>
      </w:r>
      <w:r w:rsidR="00F532C8" w:rsidRPr="007D6DD9">
        <w:rPr>
          <w:color w:val="242424"/>
          <w:sz w:val="24"/>
          <w:szCs w:val="24"/>
        </w:rPr>
        <w:t>-</w:t>
      </w:r>
      <w:r w:rsidR="007D6DD9">
        <w:rPr>
          <w:color w:val="242424"/>
          <w:sz w:val="24"/>
          <w:szCs w:val="24"/>
        </w:rPr>
        <w:t>14.07</w:t>
      </w:r>
      <w:r w:rsidR="00F532C8" w:rsidRPr="007D6DD9">
        <w:rPr>
          <w:color w:val="242424"/>
          <w:sz w:val="24"/>
          <w:szCs w:val="24"/>
        </w:rPr>
        <w:t xml:space="preserve">.2021 </w:t>
      </w:r>
      <w:r w:rsidR="00F532C8">
        <w:rPr>
          <w:color w:val="242424"/>
          <w:sz w:val="24"/>
          <w:szCs w:val="24"/>
        </w:rPr>
        <w:t>г</w:t>
      </w:r>
    </w:p>
    <w:p w:rsidR="00012C39" w:rsidRDefault="00F532C8">
      <w:pPr>
        <w:pStyle w:val="Standard"/>
        <w:spacing w:after="0" w:line="240" w:lineRule="auto"/>
      </w:pPr>
      <w:r w:rsidRPr="003E33D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 xml:space="preserve"> Общие положения</w:t>
      </w:r>
    </w:p>
    <w:p w:rsidR="00D82A1B" w:rsidRDefault="00F532C8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</w:p>
    <w:p w:rsidR="00012C39" w:rsidRDefault="00F532C8" w:rsidP="00D82A1B">
      <w:pPr>
        <w:pStyle w:val="Standard"/>
        <w:spacing w:after="0" w:line="240" w:lineRule="auto"/>
        <w:ind w:firstLine="708"/>
      </w:pPr>
      <w:r w:rsidRPr="00D9458F">
        <w:rPr>
          <w:rFonts w:ascii="Times New Roman" w:hAnsi="Times New Roman"/>
          <w:sz w:val="24"/>
          <w:szCs w:val="24"/>
        </w:rPr>
        <w:t xml:space="preserve">Чемпионат </w:t>
      </w:r>
      <w:r w:rsidR="00B41393">
        <w:rPr>
          <w:rFonts w:ascii="Times New Roman" w:hAnsi="Times New Roman"/>
          <w:sz w:val="24"/>
          <w:szCs w:val="24"/>
        </w:rPr>
        <w:t>СКФО</w:t>
      </w:r>
      <w:r w:rsidRPr="00D9458F">
        <w:rPr>
          <w:rFonts w:ascii="Times New Roman" w:hAnsi="Times New Roman"/>
          <w:sz w:val="24"/>
          <w:szCs w:val="24"/>
        </w:rPr>
        <w:t xml:space="preserve"> по теннису среди ветеранов</w:t>
      </w:r>
      <w:r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EB4BA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-ой категории РВТТ.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Сов</w:t>
      </w:r>
      <w:r w:rsidR="007D6DD9">
        <w:rPr>
          <w:rFonts w:ascii="Times New Roman" w:hAnsi="Times New Roman"/>
          <w:sz w:val="24"/>
          <w:szCs w:val="24"/>
        </w:rPr>
        <w:t>етом ветеранов федерации тенниса РСО - Алания</w:t>
      </w:r>
      <w:r>
        <w:rPr>
          <w:rFonts w:ascii="Times New Roman" w:hAnsi="Times New Roman"/>
          <w:sz w:val="24"/>
          <w:szCs w:val="24"/>
        </w:rPr>
        <w:t>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 чемпионата и главную судейскую коллегию (ГСК), утверждаемую оргкомитетом чемпионата.</w:t>
      </w:r>
    </w:p>
    <w:p w:rsidR="00D9458F" w:rsidRDefault="00F532C8" w:rsidP="00D82A1B">
      <w:pPr>
        <w:pStyle w:val="Standard"/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турнира – </w:t>
      </w:r>
      <w:proofErr w:type="spellStart"/>
      <w:r w:rsidR="007D6DD9">
        <w:rPr>
          <w:rFonts w:ascii="Times New Roman" w:hAnsi="Times New Roman"/>
          <w:sz w:val="24"/>
          <w:szCs w:val="24"/>
        </w:rPr>
        <w:t>Габуев</w:t>
      </w:r>
      <w:proofErr w:type="spellEnd"/>
      <w:r w:rsidR="007D6DD9">
        <w:rPr>
          <w:rFonts w:ascii="Times New Roman" w:hAnsi="Times New Roman"/>
          <w:sz w:val="24"/>
          <w:szCs w:val="24"/>
        </w:rPr>
        <w:t xml:space="preserve"> Валерий</w:t>
      </w:r>
      <w:r>
        <w:rPr>
          <w:rFonts w:ascii="Times New Roman" w:hAnsi="Times New Roman"/>
          <w:sz w:val="24"/>
          <w:szCs w:val="24"/>
        </w:rPr>
        <w:t>,</w:t>
      </w:r>
      <w:r w:rsidRPr="00D83459">
        <w:rPr>
          <w:rFonts w:ascii="Times New Roman" w:hAnsi="Times New Roman"/>
          <w:color w:val="000000" w:themeColor="text1"/>
          <w:sz w:val="24"/>
          <w:szCs w:val="24"/>
        </w:rPr>
        <w:t>+</w:t>
      </w:r>
      <w:r w:rsidR="007D6DD9" w:rsidRPr="00D83459">
        <w:rPr>
          <w:rFonts w:ascii="Times New Roman" w:hAnsi="Times New Roman"/>
          <w:color w:val="000000" w:themeColor="text1"/>
          <w:sz w:val="24"/>
          <w:szCs w:val="24"/>
        </w:rPr>
        <w:t>79289356545</w:t>
      </w:r>
      <w:r>
        <w:rPr>
          <w:rFonts w:ascii="Times New Roman" w:hAnsi="Times New Roman"/>
          <w:sz w:val="24"/>
          <w:szCs w:val="24"/>
        </w:rPr>
        <w:br/>
      </w:r>
      <w:r w:rsidR="00D83459">
        <w:rPr>
          <w:rFonts w:ascii="Times New Roman" w:hAnsi="Times New Roman"/>
          <w:sz w:val="24"/>
          <w:szCs w:val="24"/>
        </w:rPr>
        <w:t>Секретарь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 w:rsidR="00D83459">
        <w:rPr>
          <w:rFonts w:ascii="Times New Roman" w:hAnsi="Times New Roman"/>
          <w:sz w:val="24"/>
          <w:szCs w:val="24"/>
        </w:rPr>
        <w:t xml:space="preserve">- Степанян Эдуард </w:t>
      </w:r>
      <w:proofErr w:type="spellStart"/>
      <w:r w:rsidR="00D83459">
        <w:rPr>
          <w:rFonts w:ascii="Times New Roman" w:hAnsi="Times New Roman"/>
          <w:sz w:val="24"/>
          <w:szCs w:val="24"/>
        </w:rPr>
        <w:t>Тигранович</w:t>
      </w:r>
      <w:proofErr w:type="spellEnd"/>
      <w:r>
        <w:rPr>
          <w:rFonts w:ascii="Times New Roman" w:hAnsi="Times New Roman"/>
          <w:sz w:val="24"/>
          <w:szCs w:val="24"/>
        </w:rPr>
        <w:t>, тел.+79</w:t>
      </w:r>
      <w:r w:rsidR="00D83459">
        <w:rPr>
          <w:rFonts w:ascii="Times New Roman" w:hAnsi="Times New Roman"/>
          <w:sz w:val="24"/>
          <w:szCs w:val="24"/>
        </w:rPr>
        <w:t>9194222128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83459">
        <w:rPr>
          <w:rFonts w:ascii="Times New Roman" w:hAnsi="Times New Roman"/>
          <w:sz w:val="24"/>
          <w:szCs w:val="24"/>
          <w:lang w:val="en-US"/>
        </w:rPr>
        <w:t>ed</w:t>
      </w:r>
      <w:proofErr w:type="spellEnd"/>
      <w:r w:rsidR="00D83459" w:rsidRPr="00D83459">
        <w:rPr>
          <w:rFonts w:ascii="Times New Roman" w:hAnsi="Times New Roman"/>
          <w:sz w:val="24"/>
          <w:szCs w:val="24"/>
        </w:rPr>
        <w:t>-</w:t>
      </w:r>
      <w:proofErr w:type="spellStart"/>
      <w:r w:rsidR="00D83459">
        <w:rPr>
          <w:rFonts w:ascii="Times New Roman" w:hAnsi="Times New Roman"/>
          <w:sz w:val="24"/>
          <w:szCs w:val="24"/>
          <w:lang w:val="en-US"/>
        </w:rPr>
        <w:t>stepanyan</w:t>
      </w:r>
      <w:proofErr w:type="spellEnd"/>
      <w:r w:rsidR="00D83459" w:rsidRPr="00D83459">
        <w:rPr>
          <w:rFonts w:ascii="Times New Roman" w:hAnsi="Times New Roman"/>
          <w:sz w:val="24"/>
          <w:szCs w:val="24"/>
        </w:rPr>
        <w:t>@</w:t>
      </w:r>
      <w:r w:rsidR="00D83459">
        <w:rPr>
          <w:rFonts w:ascii="Times New Roman" w:hAnsi="Times New Roman"/>
          <w:sz w:val="24"/>
          <w:szCs w:val="24"/>
          <w:lang w:val="en-US"/>
        </w:rPr>
        <w:t>mail</w:t>
      </w:r>
      <w:r w:rsidR="00D83459" w:rsidRPr="00D83459">
        <w:rPr>
          <w:rFonts w:ascii="Times New Roman" w:hAnsi="Times New Roman"/>
          <w:sz w:val="24"/>
          <w:szCs w:val="24"/>
        </w:rPr>
        <w:t>.</w:t>
      </w:r>
      <w:proofErr w:type="spellStart"/>
      <w:r w:rsidR="00D8345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12C39" w:rsidRPr="00D83459" w:rsidRDefault="00F532C8" w:rsidP="00D82A1B">
      <w:pPr>
        <w:pStyle w:val="Standard"/>
        <w:shd w:val="clear" w:color="auto" w:fill="FFFFFF"/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Глав</w:t>
      </w:r>
      <w:r w:rsidR="00D9458F">
        <w:rPr>
          <w:rFonts w:ascii="Times New Roman" w:hAnsi="Times New Roman"/>
          <w:sz w:val="24"/>
          <w:szCs w:val="24"/>
        </w:rPr>
        <w:t>ный</w:t>
      </w:r>
      <w:r>
        <w:rPr>
          <w:rFonts w:ascii="Times New Roman" w:hAnsi="Times New Roman"/>
          <w:sz w:val="24"/>
          <w:szCs w:val="24"/>
        </w:rPr>
        <w:t xml:space="preserve"> </w:t>
      </w:r>
      <w:r w:rsidR="00D9458F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удья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 w:rsidR="00D82A1B">
        <w:rPr>
          <w:rFonts w:ascii="Times New Roman" w:hAnsi="Times New Roman"/>
          <w:sz w:val="24"/>
          <w:szCs w:val="24"/>
        </w:rPr>
        <w:t>–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 w:rsidR="00D83459">
        <w:rPr>
          <w:rFonts w:ascii="Times New Roman" w:hAnsi="Times New Roman"/>
          <w:sz w:val="24"/>
          <w:szCs w:val="24"/>
        </w:rPr>
        <w:t xml:space="preserve">судья </w:t>
      </w:r>
      <w:r w:rsidR="00D83459" w:rsidRPr="00D83459">
        <w:rPr>
          <w:rFonts w:ascii="Times New Roman" w:hAnsi="Times New Roman"/>
          <w:sz w:val="24"/>
          <w:szCs w:val="24"/>
        </w:rPr>
        <w:t>1-</w:t>
      </w:r>
      <w:r w:rsidR="00D83459">
        <w:rPr>
          <w:rFonts w:ascii="Times New Roman" w:hAnsi="Times New Roman"/>
          <w:sz w:val="24"/>
          <w:szCs w:val="24"/>
        </w:rPr>
        <w:t xml:space="preserve">категории </w:t>
      </w:r>
      <w:proofErr w:type="spellStart"/>
      <w:r w:rsidR="00D83459">
        <w:rPr>
          <w:rFonts w:ascii="Times New Roman" w:hAnsi="Times New Roman"/>
          <w:sz w:val="24"/>
          <w:szCs w:val="24"/>
        </w:rPr>
        <w:t>Хугаев</w:t>
      </w:r>
      <w:proofErr w:type="spellEnd"/>
      <w:r w:rsidR="00D83459">
        <w:rPr>
          <w:rFonts w:ascii="Times New Roman" w:hAnsi="Times New Roman"/>
          <w:sz w:val="24"/>
          <w:szCs w:val="24"/>
        </w:rPr>
        <w:t xml:space="preserve"> Сергей Владимирович</w:t>
      </w:r>
      <w:r w:rsidR="009C5145">
        <w:rPr>
          <w:rFonts w:ascii="Times New Roman" w:hAnsi="Times New Roman"/>
          <w:sz w:val="24"/>
          <w:szCs w:val="24"/>
        </w:rPr>
        <w:t xml:space="preserve"> тел. </w:t>
      </w:r>
      <w:r w:rsidR="00995881">
        <w:rPr>
          <w:rFonts w:ascii="Times New Roman" w:hAnsi="Times New Roman"/>
          <w:sz w:val="24"/>
          <w:szCs w:val="24"/>
        </w:rPr>
        <w:t>+79</w:t>
      </w:r>
      <w:r w:rsidR="00D83459">
        <w:rPr>
          <w:rFonts w:ascii="Times New Roman" w:hAnsi="Times New Roman"/>
          <w:sz w:val="24"/>
          <w:szCs w:val="24"/>
        </w:rPr>
        <w:t xml:space="preserve">054884143, </w:t>
      </w:r>
      <w:r w:rsidR="00D83459">
        <w:rPr>
          <w:rFonts w:ascii="Times New Roman" w:hAnsi="Times New Roman"/>
          <w:sz w:val="24"/>
          <w:szCs w:val="24"/>
          <w:lang w:val="en-US"/>
        </w:rPr>
        <w:t>khugaev.sergey@mail.ru</w:t>
      </w:r>
    </w:p>
    <w:p w:rsidR="00D82A1B" w:rsidRDefault="00D82A1B" w:rsidP="00D82A1B">
      <w:pPr>
        <w:pStyle w:val="Standard"/>
        <w:shd w:val="clear" w:color="auto" w:fill="FFFFFF"/>
        <w:spacing w:after="0"/>
      </w:pPr>
    </w:p>
    <w:p w:rsidR="00012C39" w:rsidRDefault="00F532C8">
      <w:pPr>
        <w:pStyle w:val="Standard"/>
        <w:shd w:val="clear" w:color="auto" w:fill="FFFFFF"/>
      </w:pP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012C39" w:rsidRDefault="00F532C8">
      <w:pPr>
        <w:pStyle w:val="Standard"/>
        <w:spacing w:after="0"/>
        <w:ind w:firstLine="463"/>
      </w:pPr>
      <w:r>
        <w:rPr>
          <w:rFonts w:ascii="Times New Roman" w:hAnsi="Times New Roman"/>
          <w:sz w:val="24"/>
          <w:szCs w:val="24"/>
        </w:rPr>
        <w:t xml:space="preserve">2.1.  Чемпионат </w:t>
      </w:r>
      <w:r w:rsidR="00D83459">
        <w:rPr>
          <w:rFonts w:ascii="Times New Roman" w:hAnsi="Times New Roman"/>
          <w:sz w:val="24"/>
          <w:szCs w:val="24"/>
        </w:rPr>
        <w:t xml:space="preserve">СКФО </w:t>
      </w:r>
      <w:r>
        <w:rPr>
          <w:rFonts w:ascii="Times New Roman" w:hAnsi="Times New Roman"/>
          <w:sz w:val="24"/>
          <w:szCs w:val="24"/>
        </w:rPr>
        <w:t xml:space="preserve">по теннису среди ветеранов проводится на кортах </w:t>
      </w:r>
      <w:r w:rsidR="00D83459">
        <w:rPr>
          <w:rFonts w:ascii="Times New Roman" w:hAnsi="Times New Roman"/>
          <w:sz w:val="24"/>
          <w:szCs w:val="24"/>
        </w:rPr>
        <w:t>Теннисной академии «</w:t>
      </w:r>
      <w:proofErr w:type="spellStart"/>
      <w:r w:rsidR="00D83459">
        <w:rPr>
          <w:rFonts w:ascii="Times New Roman" w:hAnsi="Times New Roman"/>
          <w:sz w:val="24"/>
          <w:szCs w:val="24"/>
        </w:rPr>
        <w:t>Асгард</w:t>
      </w:r>
      <w:proofErr w:type="spellEnd"/>
      <w:r w:rsidR="00D83459">
        <w:rPr>
          <w:rFonts w:ascii="Times New Roman" w:hAnsi="Times New Roman"/>
          <w:sz w:val="24"/>
          <w:szCs w:val="24"/>
        </w:rPr>
        <w:t>» г. Владикавказ ул. Морских пехотинцев 14а.</w:t>
      </w:r>
    </w:p>
    <w:p w:rsidR="00012C39" w:rsidRDefault="00F532C8">
      <w:pPr>
        <w:pStyle w:val="Standard"/>
        <w:spacing w:after="0"/>
        <w:ind w:firstLine="463"/>
        <w:jc w:val="both"/>
      </w:pPr>
      <w:r>
        <w:rPr>
          <w:rFonts w:ascii="Times New Roman" w:hAnsi="Times New Roman"/>
          <w:sz w:val="24"/>
          <w:szCs w:val="24"/>
        </w:rPr>
        <w:t xml:space="preserve">2.2 Сроки проведения Чемпионата с </w:t>
      </w:r>
      <w:r w:rsidR="00D83459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D83459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ию</w:t>
      </w:r>
      <w:r w:rsidR="00D8345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я 2021 года.</w:t>
      </w:r>
    </w:p>
    <w:p w:rsidR="00012C39" w:rsidRDefault="00F532C8">
      <w:pPr>
        <w:pStyle w:val="Standard"/>
        <w:spacing w:after="0" w:line="240" w:lineRule="auto"/>
        <w:ind w:firstLine="44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D82A1B" w:rsidRDefault="00D82A1B">
      <w:pPr>
        <w:pStyle w:val="Standard"/>
        <w:spacing w:after="0" w:line="240" w:lineRule="auto"/>
        <w:ind w:firstLine="442"/>
      </w:pPr>
    </w:p>
    <w:p w:rsidR="00012C3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3.1. К участию в чемпионате допускаются игроки, которым в 2021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012C39" w:rsidRPr="00D8345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М30+, М40+, М50+, М60+, М65+,</w:t>
      </w:r>
      <w:r w:rsidR="00A25268">
        <w:rPr>
          <w:rFonts w:ascii="Times New Roman" w:hAnsi="Times New Roman"/>
          <w:sz w:val="24"/>
          <w:szCs w:val="24"/>
        </w:rPr>
        <w:t xml:space="preserve"> </w:t>
      </w:r>
      <w:r w:rsidR="00A25268" w:rsidRPr="00D83459">
        <w:rPr>
          <w:rFonts w:ascii="Times New Roman" w:hAnsi="Times New Roman"/>
          <w:sz w:val="24"/>
          <w:szCs w:val="24"/>
        </w:rPr>
        <w:t>М70,</w:t>
      </w:r>
      <w:r w:rsidRPr="00D83459">
        <w:rPr>
          <w:rFonts w:ascii="Times New Roman" w:hAnsi="Times New Roman"/>
          <w:sz w:val="24"/>
          <w:szCs w:val="24"/>
        </w:rPr>
        <w:t xml:space="preserve"> Ж30+, Ж40+,</w:t>
      </w:r>
      <w:r w:rsidR="00D9458F" w:rsidRPr="00D83459">
        <w:rPr>
          <w:rFonts w:ascii="Times New Roman" w:hAnsi="Times New Roman"/>
          <w:sz w:val="24"/>
          <w:szCs w:val="24"/>
        </w:rPr>
        <w:t xml:space="preserve"> </w:t>
      </w:r>
      <w:r w:rsidRPr="00D83459">
        <w:rPr>
          <w:rFonts w:ascii="Times New Roman" w:hAnsi="Times New Roman"/>
          <w:sz w:val="24"/>
          <w:szCs w:val="24"/>
        </w:rPr>
        <w:t>Ж50;</w:t>
      </w:r>
    </w:p>
    <w:p w:rsidR="00012C39" w:rsidRPr="00D83459" w:rsidRDefault="00F532C8">
      <w:pPr>
        <w:pStyle w:val="Standard"/>
        <w:spacing w:after="0" w:line="240" w:lineRule="auto"/>
      </w:pPr>
      <w:r w:rsidRPr="00D83459">
        <w:rPr>
          <w:rFonts w:ascii="Times New Roman" w:hAnsi="Times New Roman"/>
          <w:sz w:val="24"/>
          <w:szCs w:val="24"/>
        </w:rPr>
        <w:t>- парный разряд</w:t>
      </w:r>
      <w:proofErr w:type="gramStart"/>
      <w:r w:rsidRPr="00D8345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D83459">
        <w:rPr>
          <w:rFonts w:ascii="Times New Roman" w:hAnsi="Times New Roman"/>
          <w:sz w:val="24"/>
          <w:szCs w:val="24"/>
        </w:rPr>
        <w:t xml:space="preserve"> ММ30+, ММ40+, ММ50+, ММ60+, ММ65+, ЖЖ30+, ЖЖ40+, ЖЖ50+;</w:t>
      </w:r>
      <w:r w:rsidRPr="00D83459">
        <w:rPr>
          <w:rFonts w:ascii="Times New Roman" w:hAnsi="Times New Roman"/>
          <w:sz w:val="24"/>
          <w:szCs w:val="24"/>
        </w:rPr>
        <w:br/>
        <w:t>- смешанный разряд: МЖ30+, МЖ40+, МЖ50+.</w:t>
      </w:r>
    </w:p>
    <w:p w:rsidR="00012C39" w:rsidRPr="00D83459" w:rsidRDefault="00F532C8">
      <w:pPr>
        <w:pStyle w:val="Standard"/>
        <w:spacing w:after="0" w:line="240" w:lineRule="auto"/>
        <w:ind w:firstLine="545"/>
      </w:pPr>
      <w:r w:rsidRPr="00D83459">
        <w:rPr>
          <w:rFonts w:ascii="Times New Roman" w:hAnsi="Times New Roman"/>
          <w:sz w:val="24"/>
          <w:szCs w:val="24"/>
        </w:rPr>
        <w:t xml:space="preserve">3.3. Размер стартового взноса за участие в одиночном разряде составляет: 2000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  </w:t>
      </w:r>
    </w:p>
    <w:p w:rsidR="00012C39" w:rsidRPr="00D83459" w:rsidRDefault="00F532C8">
      <w:pPr>
        <w:pStyle w:val="Standard"/>
        <w:spacing w:after="0" w:line="240" w:lineRule="auto"/>
        <w:ind w:firstLine="545"/>
      </w:pPr>
      <w:r w:rsidRPr="00D83459">
        <w:rPr>
          <w:rFonts w:ascii="Times New Roman" w:hAnsi="Times New Roman"/>
          <w:sz w:val="24"/>
          <w:szCs w:val="24"/>
        </w:rPr>
        <w:t> 3.4. Заявленное количество игроков в каждой возрастной группе одиночного разряда:</w:t>
      </w:r>
    </w:p>
    <w:p w:rsidR="00012C39" w:rsidRPr="00D83459" w:rsidRDefault="00F532C8">
      <w:pPr>
        <w:pStyle w:val="Standard"/>
        <w:spacing w:after="0" w:line="240" w:lineRule="auto"/>
      </w:pPr>
      <w:r w:rsidRPr="00D83459">
        <w:rPr>
          <w:rFonts w:ascii="Times New Roman" w:hAnsi="Times New Roman"/>
          <w:sz w:val="24"/>
          <w:szCs w:val="24"/>
        </w:rPr>
        <w:t>Мужчины-</w:t>
      </w:r>
      <w:r w:rsidR="00FA19AB" w:rsidRPr="00D83459">
        <w:rPr>
          <w:rFonts w:ascii="Times New Roman" w:hAnsi="Times New Roman"/>
          <w:sz w:val="24"/>
          <w:szCs w:val="24"/>
        </w:rPr>
        <w:t>24</w:t>
      </w:r>
      <w:r w:rsidRPr="00D83459">
        <w:rPr>
          <w:rFonts w:ascii="Times New Roman" w:hAnsi="Times New Roman"/>
          <w:sz w:val="24"/>
          <w:szCs w:val="24"/>
        </w:rPr>
        <w:t>, женщины-</w:t>
      </w:r>
      <w:r w:rsidR="00FA19AB" w:rsidRPr="00D83459">
        <w:rPr>
          <w:rFonts w:ascii="Times New Roman" w:hAnsi="Times New Roman"/>
          <w:sz w:val="24"/>
          <w:szCs w:val="24"/>
        </w:rPr>
        <w:t>12</w:t>
      </w:r>
      <w:r w:rsidRPr="00D83459">
        <w:rPr>
          <w:rFonts w:ascii="Times New Roman" w:hAnsi="Times New Roman"/>
          <w:sz w:val="24"/>
          <w:szCs w:val="24"/>
        </w:rPr>
        <w:t>.</w:t>
      </w:r>
    </w:p>
    <w:p w:rsidR="00012C39" w:rsidRPr="00D83459" w:rsidRDefault="00F532C8">
      <w:pPr>
        <w:pStyle w:val="Standard"/>
        <w:spacing w:after="0" w:line="240" w:lineRule="auto"/>
      </w:pPr>
      <w:r w:rsidRPr="00D83459">
        <w:rPr>
          <w:rFonts w:ascii="Times New Roman" w:hAnsi="Times New Roman"/>
          <w:sz w:val="24"/>
          <w:szCs w:val="24"/>
        </w:rPr>
        <w:t>Минимальное количество игроков в каждой возрастной группе:</w:t>
      </w:r>
    </w:p>
    <w:p w:rsidR="00012C39" w:rsidRPr="00D83459" w:rsidRDefault="00F532C8">
      <w:pPr>
        <w:pStyle w:val="Standard"/>
        <w:spacing w:after="0" w:line="240" w:lineRule="auto"/>
      </w:pPr>
      <w:r w:rsidRPr="00D83459">
        <w:rPr>
          <w:rFonts w:ascii="Times New Roman" w:hAnsi="Times New Roman"/>
          <w:sz w:val="24"/>
          <w:szCs w:val="24"/>
        </w:rPr>
        <w:t xml:space="preserve">Мужчины-не менее </w:t>
      </w:r>
      <w:r w:rsidR="00FD424D" w:rsidRPr="00D83459">
        <w:rPr>
          <w:rFonts w:ascii="Times New Roman" w:hAnsi="Times New Roman"/>
          <w:sz w:val="24"/>
          <w:szCs w:val="24"/>
        </w:rPr>
        <w:t>8</w:t>
      </w:r>
      <w:r w:rsidRPr="00D83459">
        <w:rPr>
          <w:rFonts w:ascii="Times New Roman" w:hAnsi="Times New Roman"/>
          <w:sz w:val="24"/>
          <w:szCs w:val="24"/>
        </w:rPr>
        <w:t xml:space="preserve">, женщины-не менее </w:t>
      </w:r>
      <w:r w:rsidR="00FD424D" w:rsidRPr="00D83459">
        <w:rPr>
          <w:rFonts w:ascii="Times New Roman" w:hAnsi="Times New Roman"/>
          <w:sz w:val="24"/>
          <w:szCs w:val="24"/>
        </w:rPr>
        <w:t>6</w:t>
      </w:r>
      <w:r w:rsidRPr="00D83459">
        <w:rPr>
          <w:rFonts w:ascii="Times New Roman" w:hAnsi="Times New Roman"/>
          <w:sz w:val="24"/>
          <w:szCs w:val="24"/>
        </w:rPr>
        <w:t>.</w:t>
      </w:r>
    </w:p>
    <w:p w:rsidR="00012C39" w:rsidRPr="00D83459" w:rsidRDefault="00FA19AB">
      <w:pPr>
        <w:pStyle w:val="Standard"/>
        <w:spacing w:after="0" w:line="240" w:lineRule="auto"/>
      </w:pPr>
      <w:r w:rsidRPr="00D83459">
        <w:rPr>
          <w:rFonts w:ascii="Times New Roman" w:hAnsi="Times New Roman"/>
          <w:iCs/>
          <w:sz w:val="24"/>
          <w:szCs w:val="24"/>
        </w:rPr>
        <w:t xml:space="preserve">Минимальное количество пар во всех парных разрядах и миксте – 4. </w:t>
      </w:r>
      <w:r w:rsidR="00F532C8" w:rsidRPr="00D83459"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 w:rsidR="00F532C8" w:rsidRPr="00D83459">
        <w:rPr>
          <w:rFonts w:ascii="Times New Roman" w:hAnsi="Times New Roman"/>
          <w:sz w:val="24"/>
          <w:szCs w:val="24"/>
        </w:rPr>
        <w:t>с</w:t>
      </w:r>
      <w:proofErr w:type="gramEnd"/>
      <w:r w:rsidR="00F532C8" w:rsidRPr="00D83459"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 – Приезд и  регистрация участников турнира одиночного разряда: </w:t>
      </w:r>
      <w:r w:rsidR="00D83459">
        <w:rPr>
          <w:rFonts w:ascii="Times New Roman" w:hAnsi="Times New Roman"/>
          <w:sz w:val="24"/>
          <w:szCs w:val="24"/>
        </w:rPr>
        <w:t>8 июл</w:t>
      </w:r>
      <w:r>
        <w:rPr>
          <w:rFonts w:ascii="Times New Roman" w:hAnsi="Times New Roman"/>
          <w:sz w:val="24"/>
          <w:szCs w:val="24"/>
        </w:rPr>
        <w:t>я  до 16-30;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– жеребьевка </w:t>
      </w:r>
      <w:r w:rsidR="00D83459">
        <w:rPr>
          <w:rFonts w:ascii="Times New Roman" w:hAnsi="Times New Roman"/>
          <w:sz w:val="24"/>
          <w:szCs w:val="24"/>
        </w:rPr>
        <w:t>8 июл</w:t>
      </w:r>
      <w:r>
        <w:rPr>
          <w:rFonts w:ascii="Times New Roman" w:hAnsi="Times New Roman"/>
          <w:sz w:val="24"/>
          <w:szCs w:val="24"/>
        </w:rPr>
        <w:t>я</w:t>
      </w:r>
      <w:r w:rsidR="00FA19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 17-00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– игры одиночного разряда начинаются: </w:t>
      </w:r>
      <w:r w:rsidR="00D83459">
        <w:rPr>
          <w:rFonts w:ascii="Times New Roman" w:hAnsi="Times New Roman"/>
          <w:sz w:val="24"/>
          <w:szCs w:val="24"/>
        </w:rPr>
        <w:t>9 июл</w:t>
      </w:r>
      <w:r>
        <w:rPr>
          <w:rFonts w:ascii="Times New Roman" w:hAnsi="Times New Roman"/>
          <w:sz w:val="24"/>
          <w:szCs w:val="24"/>
        </w:rPr>
        <w:t>я в 9.00;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регистрац</w:t>
      </w:r>
      <w:r w:rsidR="00D83459">
        <w:rPr>
          <w:rFonts w:ascii="Times New Roman" w:hAnsi="Times New Roman"/>
          <w:sz w:val="24"/>
          <w:szCs w:val="24"/>
        </w:rPr>
        <w:t>ия участников парного разряда: 9 июл</w:t>
      </w:r>
      <w:r>
        <w:rPr>
          <w:rFonts w:ascii="Times New Roman" w:hAnsi="Times New Roman"/>
          <w:sz w:val="24"/>
          <w:szCs w:val="24"/>
        </w:rPr>
        <w:t>я до 17-30;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– жеребьевка участников парного разряда </w:t>
      </w:r>
      <w:r w:rsidR="00D83459">
        <w:rPr>
          <w:rFonts w:ascii="Times New Roman" w:hAnsi="Times New Roman"/>
          <w:sz w:val="24"/>
          <w:szCs w:val="24"/>
        </w:rPr>
        <w:t>9 июл</w:t>
      </w:r>
      <w:r>
        <w:rPr>
          <w:rFonts w:ascii="Times New Roman" w:hAnsi="Times New Roman"/>
          <w:sz w:val="24"/>
          <w:szCs w:val="24"/>
        </w:rPr>
        <w:t>я в 18-00;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– игры в парных сетках не ранее </w:t>
      </w:r>
      <w:r w:rsidR="00D83459">
        <w:rPr>
          <w:rFonts w:ascii="Times New Roman" w:hAnsi="Times New Roman"/>
          <w:sz w:val="24"/>
          <w:szCs w:val="24"/>
        </w:rPr>
        <w:t>10 июл</w:t>
      </w:r>
      <w:r>
        <w:rPr>
          <w:rFonts w:ascii="Times New Roman" w:hAnsi="Times New Roman"/>
          <w:sz w:val="24"/>
          <w:szCs w:val="24"/>
        </w:rPr>
        <w:t>я</w:t>
      </w:r>
      <w:r w:rsidR="00FA19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 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>
        <w:rPr>
          <w:rFonts w:ascii="Times New Roman" w:hAnsi="Times New Roman"/>
          <w:sz w:val="24"/>
          <w:szCs w:val="24"/>
        </w:rPr>
        <w:t>регистрации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в какой либо возрастной категории  более </w:t>
      </w:r>
      <w:r w:rsidR="00FA19AB">
        <w:rPr>
          <w:rFonts w:ascii="Times New Roman" w:hAnsi="Times New Roman"/>
          <w:color w:val="FF0000"/>
          <w:sz w:val="24"/>
          <w:szCs w:val="24"/>
        </w:rPr>
        <w:t>24</w:t>
      </w:r>
      <w:r w:rsidRPr="00FA19AB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игроков игры в этой сетке начинаются сразу после  жеребьевки. </w:t>
      </w:r>
    </w:p>
    <w:p w:rsidR="00D82A1B" w:rsidRPr="00D82A1B" w:rsidRDefault="00F532C8" w:rsidP="00D82A1B">
      <w:pPr>
        <w:pStyle w:val="Standard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    </w:t>
      </w:r>
      <w:r w:rsidR="00D82A1B" w:rsidRPr="00D82A1B">
        <w:rPr>
          <w:rFonts w:ascii="Times New Roman" w:hAnsi="Times New Roman"/>
          <w:color w:val="FF0000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8" w:history="1">
        <w:r w:rsidR="00D83459" w:rsidRPr="007D158B">
          <w:rPr>
            <w:rStyle w:val="a8"/>
            <w:rFonts w:ascii="Times New Roman" w:hAnsi="Times New Roman"/>
            <w:sz w:val="24"/>
            <w:szCs w:val="24"/>
          </w:rPr>
          <w:t>www.vtennis.ru</w:t>
        </w:r>
      </w:hyperlink>
      <w:r w:rsidR="00D82A1B" w:rsidRPr="00D82A1B">
        <w:rPr>
          <w:rFonts w:ascii="Times New Roman" w:hAnsi="Times New Roman"/>
          <w:color w:val="FF0000"/>
          <w:sz w:val="24"/>
          <w:szCs w:val="24"/>
        </w:rPr>
        <w:t>.</w:t>
      </w:r>
    </w:p>
    <w:p w:rsidR="00FA19AB" w:rsidRPr="00FA19AB" w:rsidRDefault="00FA19AB" w:rsidP="00D82A1B">
      <w:pPr>
        <w:pStyle w:val="Standard"/>
        <w:spacing w:after="0"/>
        <w:ind w:firstLine="708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FA19AB">
        <w:rPr>
          <w:rFonts w:ascii="Times New Roman" w:hAnsi="Times New Roman"/>
          <w:color w:val="FF0000"/>
          <w:sz w:val="24"/>
          <w:szCs w:val="24"/>
        </w:rPr>
        <w:t>Соревнования во всех возрастных группах одиночного разряда проводятся по олимпийской системе с розыгрышем третьего места для проигравших в полуфиналах, а в парном разряде – по олимпийской системе с розыгрышем третьего места.</w:t>
      </w:r>
      <w:proofErr w:type="gramEnd"/>
    </w:p>
    <w:p w:rsidR="00FA19AB" w:rsidRPr="00FA19AB" w:rsidRDefault="00FA19AB" w:rsidP="00D82A1B">
      <w:pPr>
        <w:pStyle w:val="Standard"/>
        <w:spacing w:after="0"/>
        <w:ind w:firstLine="708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gramStart"/>
      <w:r w:rsidRPr="00FA19AB">
        <w:rPr>
          <w:rFonts w:ascii="Times New Roman" w:hAnsi="Times New Roman"/>
          <w:color w:val="FF0000"/>
          <w:sz w:val="24"/>
          <w:szCs w:val="24"/>
        </w:rPr>
        <w:t>тай-брейка</w:t>
      </w:r>
      <w:proofErr w:type="gramEnd"/>
      <w:r w:rsidRPr="00FA19AB">
        <w:rPr>
          <w:rFonts w:ascii="Times New Roman" w:hAnsi="Times New Roman"/>
          <w:color w:val="FF0000"/>
          <w:sz w:val="24"/>
          <w:szCs w:val="24"/>
        </w:rPr>
        <w:t xml:space="preserve"> в каждом сете.</w:t>
      </w:r>
    </w:p>
    <w:p w:rsidR="00FA19AB" w:rsidRPr="00FA19AB" w:rsidRDefault="00FA19AB" w:rsidP="00FA19AB">
      <w:pPr>
        <w:pStyle w:val="Standard"/>
        <w:spacing w:after="0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</w:t>
      </w:r>
      <w:proofErr w:type="gramStart"/>
      <w:r w:rsidRPr="00FA19AB">
        <w:rPr>
          <w:rFonts w:ascii="Times New Roman" w:hAnsi="Times New Roman"/>
          <w:color w:val="FF0000"/>
          <w:sz w:val="24"/>
          <w:szCs w:val="24"/>
        </w:rPr>
        <w:t>тай-брейка</w:t>
      </w:r>
      <w:proofErr w:type="gramEnd"/>
      <w:r w:rsidRPr="00FA19AB">
        <w:rPr>
          <w:rFonts w:ascii="Times New Roman" w:hAnsi="Times New Roman"/>
          <w:color w:val="FF0000"/>
          <w:sz w:val="24"/>
          <w:szCs w:val="24"/>
        </w:rPr>
        <w:t xml:space="preserve"> до 7 очков, а вместо третьего сета играется </w:t>
      </w:r>
      <w:proofErr w:type="spellStart"/>
      <w:r w:rsidRPr="00FA19AB">
        <w:rPr>
          <w:rFonts w:ascii="Times New Roman" w:hAnsi="Times New Roman"/>
          <w:color w:val="FF0000"/>
          <w:sz w:val="24"/>
          <w:szCs w:val="24"/>
        </w:rPr>
        <w:t>супертайбрейк</w:t>
      </w:r>
      <w:proofErr w:type="spellEnd"/>
      <w:r w:rsidRPr="00FA19AB">
        <w:rPr>
          <w:rFonts w:ascii="Times New Roman" w:hAnsi="Times New Roman"/>
          <w:color w:val="FF0000"/>
          <w:sz w:val="24"/>
          <w:szCs w:val="24"/>
        </w:rPr>
        <w:t xml:space="preserve"> до 10 очков.</w:t>
      </w:r>
    </w:p>
    <w:p w:rsidR="00FA19AB" w:rsidRPr="00FA19AB" w:rsidRDefault="00FA19AB" w:rsidP="00D82A1B">
      <w:pPr>
        <w:pStyle w:val="Standard"/>
        <w:spacing w:after="0"/>
        <w:ind w:firstLine="545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 xml:space="preserve">Все матчи дополнительного турнира во всех возрастных категориях проводятся из трёх сетов, в первых двух – со счёта 2:2, а вместо третьего сета играется </w:t>
      </w:r>
      <w:proofErr w:type="spellStart"/>
      <w:r w:rsidRPr="00FA19AB">
        <w:rPr>
          <w:rFonts w:ascii="Times New Roman" w:hAnsi="Times New Roman"/>
          <w:color w:val="FF0000"/>
          <w:sz w:val="24"/>
          <w:szCs w:val="24"/>
        </w:rPr>
        <w:t>тайбрейк</w:t>
      </w:r>
      <w:proofErr w:type="spellEnd"/>
      <w:r w:rsidRPr="00FA19AB">
        <w:rPr>
          <w:rFonts w:ascii="Times New Roman" w:hAnsi="Times New Roman"/>
          <w:color w:val="FF0000"/>
          <w:sz w:val="24"/>
          <w:szCs w:val="24"/>
        </w:rPr>
        <w:t xml:space="preserve"> до 7 очков.</w:t>
      </w:r>
    </w:p>
    <w:p w:rsidR="00012C39" w:rsidRDefault="00F532C8" w:rsidP="00D82A1B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Главная судейская коллегия имеет право изменить регламент проведения  чемпионата в случае возникновения чрезвычайных обстоятельств или неблагоприятных погодных условий.</w:t>
      </w:r>
    </w:p>
    <w:p w:rsidR="00012C39" w:rsidRDefault="00F532C8">
      <w:pPr>
        <w:pStyle w:val="Standard"/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D82A1B" w:rsidRDefault="00D82A1B">
      <w:pPr>
        <w:pStyle w:val="Standard"/>
        <w:spacing w:after="0" w:line="240" w:lineRule="auto"/>
        <w:ind w:firstLine="545"/>
      </w:pPr>
    </w:p>
    <w:p w:rsidR="00012C39" w:rsidRDefault="00F532C8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sz w:val="24"/>
          <w:szCs w:val="24"/>
        </w:rPr>
        <w:t>5.1. Чемпионат проводится на 6-ти  кортах с покрытием грунт.    </w:t>
      </w:r>
    </w:p>
    <w:p w:rsidR="00012C39" w:rsidRDefault="00F532C8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sz w:val="24"/>
          <w:szCs w:val="24"/>
        </w:rPr>
        <w:t xml:space="preserve">5.2. Каждый матч </w:t>
      </w:r>
      <w:r w:rsidR="00FA19AB">
        <w:rPr>
          <w:rFonts w:ascii="Times New Roman" w:hAnsi="Times New Roman"/>
          <w:color w:val="FF0000"/>
          <w:sz w:val="24"/>
          <w:szCs w:val="24"/>
        </w:rPr>
        <w:t xml:space="preserve">основного турнира </w:t>
      </w:r>
      <w:r>
        <w:rPr>
          <w:rFonts w:ascii="Times New Roman" w:hAnsi="Times New Roman"/>
          <w:sz w:val="24"/>
          <w:szCs w:val="24"/>
        </w:rPr>
        <w:t>играется 3-мя новыми мячами марки ”</w:t>
      </w:r>
      <w:r w:rsidR="00D83459">
        <w:rPr>
          <w:rFonts w:ascii="Times New Roman" w:hAnsi="Times New Roman"/>
          <w:sz w:val="24"/>
          <w:szCs w:val="24"/>
          <w:lang w:val="en-US"/>
        </w:rPr>
        <w:t>Head</w:t>
      </w:r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012C39" w:rsidRDefault="00F532C8">
      <w:pPr>
        <w:pStyle w:val="Standard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D82A1B" w:rsidRDefault="00D82A1B">
      <w:pPr>
        <w:pStyle w:val="Standard"/>
        <w:spacing w:after="0" w:line="240" w:lineRule="auto"/>
      </w:pP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соревнований по </w:t>
      </w:r>
      <w:r>
        <w:rPr>
          <w:rFonts w:ascii="Times New Roman" w:hAnsi="Times New Roman"/>
          <w:color w:val="FF0000"/>
          <w:sz w:val="24"/>
          <w:szCs w:val="24"/>
        </w:rPr>
        <w:t>теннису</w:t>
      </w:r>
      <w:r w:rsidRPr="00D82A1B">
        <w:rPr>
          <w:rFonts w:ascii="Times New Roman" w:hAnsi="Times New Roman"/>
          <w:color w:val="FF0000"/>
          <w:sz w:val="24"/>
          <w:szCs w:val="24"/>
        </w:rPr>
        <w:t>.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6.2. </w:t>
      </w:r>
      <w:r>
        <w:rPr>
          <w:rFonts w:ascii="Times New Roman" w:hAnsi="Times New Roman"/>
          <w:color w:val="FF0000"/>
          <w:sz w:val="24"/>
          <w:szCs w:val="24"/>
        </w:rPr>
        <w:t>Чемпионат проводи</w:t>
      </w:r>
      <w:r w:rsidRPr="00D82A1B">
        <w:rPr>
          <w:rFonts w:ascii="Times New Roman" w:hAnsi="Times New Roman"/>
          <w:color w:val="FF0000"/>
          <w:sz w:val="24"/>
          <w:szCs w:val="24"/>
        </w:rPr>
        <w:t>тся на объектах спорта, включенных во Всероссийский реестр объектов спорта в соответствии с Федеральным законом от 4 декабря 2007 года       № 329-ФЗ «О физической культуре и спорте в Российской Федерации».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6.3. Чемпионат </w:t>
      </w:r>
      <w:r>
        <w:rPr>
          <w:rFonts w:ascii="Times New Roman" w:hAnsi="Times New Roman"/>
          <w:color w:val="FF0000"/>
          <w:sz w:val="24"/>
          <w:szCs w:val="24"/>
        </w:rPr>
        <w:t>проводи</w:t>
      </w:r>
      <w:r w:rsidRPr="00D82A1B">
        <w:rPr>
          <w:rFonts w:ascii="Times New Roman" w:hAnsi="Times New Roman"/>
          <w:color w:val="FF0000"/>
          <w:sz w:val="24"/>
          <w:szCs w:val="24"/>
        </w:rPr>
        <w:t xml:space="preserve">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 w:rsidRPr="00D82A1B">
        <w:rPr>
          <w:rFonts w:ascii="Times New Roman" w:hAnsi="Times New Roman"/>
          <w:color w:val="FF0000"/>
          <w:sz w:val="24"/>
          <w:szCs w:val="24"/>
          <w:lang w:val="en-US"/>
        </w:rPr>
        <w:t>COVID</w:t>
      </w:r>
      <w:r w:rsidRPr="00D82A1B">
        <w:rPr>
          <w:rFonts w:ascii="Times New Roman" w:hAnsi="Times New Roman"/>
          <w:color w:val="FF0000"/>
          <w:sz w:val="24"/>
          <w:szCs w:val="24"/>
        </w:rPr>
        <w:t xml:space="preserve">-19, утвержденным </w:t>
      </w:r>
      <w:proofErr w:type="spellStart"/>
      <w:r w:rsidRPr="00D82A1B">
        <w:rPr>
          <w:rFonts w:ascii="Times New Roman" w:hAnsi="Times New Roman"/>
          <w:color w:val="FF0000"/>
          <w:sz w:val="24"/>
          <w:szCs w:val="24"/>
        </w:rPr>
        <w:t>Минспортом</w:t>
      </w:r>
      <w:proofErr w:type="spellEnd"/>
      <w:r w:rsidRPr="00D82A1B">
        <w:rPr>
          <w:rFonts w:ascii="Times New Roman" w:hAnsi="Times New Roman"/>
          <w:color w:val="FF0000"/>
          <w:sz w:val="24"/>
          <w:szCs w:val="24"/>
        </w:rPr>
        <w:t xml:space="preserve"> России и </w:t>
      </w:r>
      <w:proofErr w:type="spellStart"/>
      <w:r w:rsidRPr="00D82A1B">
        <w:rPr>
          <w:rFonts w:ascii="Times New Roman" w:hAnsi="Times New Roman"/>
          <w:color w:val="FF0000"/>
          <w:sz w:val="24"/>
          <w:szCs w:val="24"/>
        </w:rPr>
        <w:t>Роспотребнадзором</w:t>
      </w:r>
      <w:proofErr w:type="spellEnd"/>
      <w:r w:rsidRPr="00D82A1B">
        <w:rPr>
          <w:rFonts w:ascii="Times New Roman" w:hAnsi="Times New Roman"/>
          <w:color w:val="FF0000"/>
          <w:sz w:val="24"/>
          <w:szCs w:val="24"/>
        </w:rPr>
        <w:t xml:space="preserve"> с дополнениями и изменениями.  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6.4. </w:t>
      </w:r>
      <w:proofErr w:type="gramStart"/>
      <w:r w:rsidRPr="00D82A1B">
        <w:rPr>
          <w:rFonts w:ascii="Times New Roman" w:hAnsi="Times New Roman"/>
          <w:color w:val="FF0000"/>
          <w:sz w:val="24"/>
          <w:szCs w:val="24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</w:t>
      </w:r>
      <w:proofErr w:type="gramEnd"/>
      <w:r w:rsidRPr="00D82A1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82A1B">
        <w:rPr>
          <w:rFonts w:ascii="Times New Roman" w:hAnsi="Times New Roman"/>
          <w:color w:val="FF0000"/>
          <w:sz w:val="24"/>
          <w:szCs w:val="24"/>
        </w:rPr>
        <w:lastRenderedPageBreak/>
        <w:t>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012C39" w:rsidRDefault="00F532C8">
      <w:pPr>
        <w:pStyle w:val="Standard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D82A1B" w:rsidRDefault="00D82A1B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Победители чемпионата в каждой возрастной группе награждаются кубками, медалями и грамотами. Финалисты и полуфиналисты  награждаются медалями и грамотами</w:t>
      </w:r>
      <w:r w:rsidR="00BD58D7">
        <w:rPr>
          <w:rFonts w:ascii="Times New Roman" w:hAnsi="Times New Roman"/>
          <w:sz w:val="24"/>
          <w:szCs w:val="24"/>
        </w:rPr>
        <w:t>, а также денежными призами</w:t>
      </w:r>
      <w:r>
        <w:rPr>
          <w:rFonts w:ascii="Times New Roman" w:hAnsi="Times New Roman"/>
          <w:sz w:val="24"/>
          <w:szCs w:val="24"/>
        </w:rPr>
        <w:t>.</w:t>
      </w:r>
    </w:p>
    <w:p w:rsidR="00012C39" w:rsidRDefault="00F532C8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BD58D7" w:rsidRDefault="00BD58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     Специальный приз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Аслан </w:t>
      </w:r>
      <w:proofErr w:type="spellStart"/>
      <w:r>
        <w:rPr>
          <w:rFonts w:ascii="Times New Roman" w:hAnsi="Times New Roman"/>
          <w:sz w:val="24"/>
          <w:szCs w:val="24"/>
        </w:rPr>
        <w:t>Карацева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012C39" w:rsidRDefault="00012C39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012C39" w:rsidRDefault="00012C39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012C39" w:rsidRDefault="00012C39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012C39" w:rsidRDefault="00F532C8">
      <w:pPr>
        <w:pStyle w:val="Standard"/>
        <w:spacing w:after="0" w:line="240" w:lineRule="auto"/>
        <w:jc w:val="center"/>
      </w:pPr>
      <w:proofErr w:type="gramStart"/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 xml:space="preserve">«Чемпионат </w:t>
      </w:r>
      <w:r w:rsidR="00BD58D7">
        <w:rPr>
          <w:rFonts w:ascii="Times New Roman" w:hAnsi="Times New Roman"/>
          <w:b/>
          <w:sz w:val="24"/>
          <w:szCs w:val="24"/>
        </w:rPr>
        <w:t>СКФО</w:t>
      </w:r>
      <w:r>
        <w:rPr>
          <w:rFonts w:ascii="Times New Roman" w:hAnsi="Times New Roman"/>
          <w:b/>
          <w:sz w:val="24"/>
          <w:szCs w:val="24"/>
        </w:rPr>
        <w:t xml:space="preserve"> по теннису среди ветеранов»</w:t>
      </w:r>
      <w:r>
        <w:rPr>
          <w:rFonts w:ascii="Times New Roman" w:hAnsi="Times New Roman"/>
          <w:sz w:val="24"/>
          <w:szCs w:val="24"/>
        </w:rPr>
        <w:t> </w:t>
      </w:r>
    </w:p>
    <w:p w:rsidR="00012C39" w:rsidRDefault="00012C39">
      <w:pPr>
        <w:pStyle w:val="Standard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2</w:t>
      </w:r>
      <w:r w:rsidR="00A2526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A2526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.06.2021 г.</w:t>
      </w:r>
    </w:p>
    <w:tbl>
      <w:tblPr>
        <w:tblW w:w="9906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4"/>
        <w:gridCol w:w="2771"/>
        <w:gridCol w:w="1132"/>
        <w:gridCol w:w="1273"/>
        <w:gridCol w:w="1417"/>
        <w:gridCol w:w="1199"/>
      </w:tblGrid>
      <w:tr w:rsidR="00012C39">
        <w:trPr>
          <w:trHeight w:val="1244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Ф.И.О. полностью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Место жительства (город)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mail</w:t>
            </w:r>
            <w:proofErr w:type="spellEnd"/>
          </w:p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(если есть)</w:t>
            </w:r>
          </w:p>
        </w:tc>
        <w:tc>
          <w:tcPr>
            <w:tcW w:w="119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Возрастная группа</w:t>
            </w:r>
          </w:p>
        </w:tc>
      </w:tr>
      <w:tr w:rsidR="00012C39">
        <w:trPr>
          <w:trHeight w:val="308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BD58D7" w:rsidRDefault="00F532C8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  <w:p w:rsidR="00BD58D7" w:rsidRPr="00BD58D7" w:rsidRDefault="00BD58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12C39" w:rsidRDefault="00012C39">
      <w:pPr>
        <w:pStyle w:val="Standard"/>
      </w:pPr>
    </w:p>
    <w:sectPr w:rsidR="00012C39" w:rsidSect="00504EE1">
      <w:pgSz w:w="11906" w:h="16838"/>
      <w:pgMar w:top="426" w:right="424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41F" w:rsidRDefault="00A0041F">
      <w:r>
        <w:separator/>
      </w:r>
    </w:p>
  </w:endnote>
  <w:endnote w:type="continuationSeparator" w:id="0">
    <w:p w:rsidR="00A0041F" w:rsidRDefault="00A0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41F" w:rsidRDefault="00A0041F">
      <w:r>
        <w:rPr>
          <w:color w:val="000000"/>
        </w:rPr>
        <w:separator/>
      </w:r>
    </w:p>
  </w:footnote>
  <w:footnote w:type="continuationSeparator" w:id="0">
    <w:p w:rsidR="00A0041F" w:rsidRDefault="00A00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47A"/>
    <w:multiLevelType w:val="multilevel"/>
    <w:tmpl w:val="55283E90"/>
    <w:styleLink w:val="WWNum3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">
    <w:nsid w:val="38637E89"/>
    <w:multiLevelType w:val="multilevel"/>
    <w:tmpl w:val="5874B42A"/>
    <w:styleLink w:val="WWNum4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">
    <w:nsid w:val="3A9A5B79"/>
    <w:multiLevelType w:val="multilevel"/>
    <w:tmpl w:val="13BE9C1C"/>
    <w:styleLink w:val="WWNum1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3">
    <w:nsid w:val="3F770250"/>
    <w:multiLevelType w:val="multilevel"/>
    <w:tmpl w:val="C76AE6FC"/>
    <w:styleLink w:val="WWNum2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39"/>
    <w:rsid w:val="00012C39"/>
    <w:rsid w:val="001466FF"/>
    <w:rsid w:val="001B05A2"/>
    <w:rsid w:val="00240E6E"/>
    <w:rsid w:val="00297749"/>
    <w:rsid w:val="002E0073"/>
    <w:rsid w:val="003E33D3"/>
    <w:rsid w:val="00445B7B"/>
    <w:rsid w:val="004C298A"/>
    <w:rsid w:val="005034FB"/>
    <w:rsid w:val="00503866"/>
    <w:rsid w:val="00504EE1"/>
    <w:rsid w:val="006E41E3"/>
    <w:rsid w:val="00783378"/>
    <w:rsid w:val="007D6DD9"/>
    <w:rsid w:val="00800BE2"/>
    <w:rsid w:val="00925513"/>
    <w:rsid w:val="00995881"/>
    <w:rsid w:val="009C5145"/>
    <w:rsid w:val="00A0041F"/>
    <w:rsid w:val="00A25268"/>
    <w:rsid w:val="00A360D5"/>
    <w:rsid w:val="00B41393"/>
    <w:rsid w:val="00BC58D6"/>
    <w:rsid w:val="00BD58D7"/>
    <w:rsid w:val="00C03F65"/>
    <w:rsid w:val="00D82A1B"/>
    <w:rsid w:val="00D83459"/>
    <w:rsid w:val="00D9458F"/>
    <w:rsid w:val="00DF0BE5"/>
    <w:rsid w:val="00E8450D"/>
    <w:rsid w:val="00EB4BA1"/>
    <w:rsid w:val="00EB7C2E"/>
    <w:rsid w:val="00F22BE8"/>
    <w:rsid w:val="00F532C8"/>
    <w:rsid w:val="00FA19AB"/>
    <w:rsid w:val="00FD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character" w:styleId="a8">
    <w:name w:val="Hyperlink"/>
    <w:basedOn w:val="a0"/>
    <w:uiPriority w:val="99"/>
    <w:unhideWhenUsed/>
    <w:rsid w:val="00D945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character" w:styleId="a8">
    <w:name w:val="Hyperlink"/>
    <w:basedOn w:val="a0"/>
    <w:uiPriority w:val="99"/>
    <w:unhideWhenUsed/>
    <w:rsid w:val="00D945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ennis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2</cp:revision>
  <cp:lastPrinted>2017-08-23T11:25:00Z</cp:lastPrinted>
  <dcterms:created xsi:type="dcterms:W3CDTF">2021-06-22T13:54:00Z</dcterms:created>
  <dcterms:modified xsi:type="dcterms:W3CDTF">2021-06-22T13:54:00Z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