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532"/>
        <w:tblW w:w="10065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3"/>
        <w:gridCol w:w="20"/>
        <w:gridCol w:w="142"/>
      </w:tblGrid>
      <w:tr w:rsidR="006D35F5" w:rsidRPr="006D35F5" w:rsidTr="00496017">
        <w:trPr>
          <w:gridAfter w:val="2"/>
          <w:wAfter w:w="162" w:type="dxa"/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:rsidR="006D35F5" w:rsidRPr="006D35F5" w:rsidRDefault="006D35F5" w:rsidP="00EA551E">
            <w:pPr>
              <w:spacing w:after="0" w:line="240" w:lineRule="auto"/>
              <w:ind w:left="-426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6D35F5" w:rsidRPr="006D35F5" w:rsidTr="00496017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:rsidR="006D35F5" w:rsidRPr="006D35F5" w:rsidRDefault="00D2553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pict>
                <v:rect id="_x0000_i1025" style="width:.5pt;height:1.5pt" o:hrpct="1" o:hrstd="t" o:hr="t" fillcolor="#a0a0a0" stroked="f"/>
              </w:pict>
            </w:r>
          </w:p>
          <w:tbl>
            <w:tblPr>
              <w:tblW w:w="4537" w:type="dxa"/>
              <w:tblCellSpacing w:w="0" w:type="dxa"/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4537"/>
            </w:tblGrid>
            <w:tr w:rsidR="008F4841" w:rsidRPr="006D35F5" w:rsidTr="008F4841">
              <w:trPr>
                <w:trHeight w:val="1448"/>
                <w:tblCellSpacing w:w="0" w:type="dxa"/>
              </w:trPr>
              <w:tc>
                <w:tcPr>
                  <w:tcW w:w="5000" w:type="pct"/>
                  <w:vAlign w:val="center"/>
                  <w:hideMark/>
                </w:tcPr>
                <w:p w:rsidR="008E38AF" w:rsidRDefault="008F4841" w:rsidP="00D2553A">
                  <w:pPr>
                    <w:framePr w:hSpace="180" w:wrap="around" w:hAnchor="margin" w:xAlign="center" w:y="-532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</w:t>
                  </w:r>
                </w:p>
                <w:p w:rsidR="008E38AF" w:rsidRDefault="008E38AF" w:rsidP="00D2553A">
                  <w:pPr>
                    <w:framePr w:hSpace="180" w:wrap="around" w:hAnchor="margin" w:xAlign="center" w:y="-532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:rsidR="008F4841" w:rsidRPr="00831CF4" w:rsidRDefault="008F4841" w:rsidP="00D2553A">
                  <w:pPr>
                    <w:framePr w:hSpace="180" w:wrap="around" w:hAnchor="margin" w:xAlign="center" w:y="-532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«Утверждаю» </w:t>
                  </w:r>
                </w:p>
                <w:p w:rsidR="008E38AF" w:rsidRPr="00366769" w:rsidRDefault="008F4841" w:rsidP="00D2553A">
                  <w:pPr>
                    <w:framePr w:hSpace="180" w:wrap="around" w:hAnchor="margin" w:xAlign="center" w:y="-532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Директор </w:t>
                  </w:r>
                  <w:r w:rsidR="008E38AF" w:rsidRPr="0036676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514170" w:rsidRDefault="00787B01" w:rsidP="00D2553A">
                  <w:pPr>
                    <w:framePr w:hSpace="180" w:wrap="around" w:hAnchor="margin" w:xAlign="center" w:y="-532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СК «Дмитров»</w:t>
                  </w:r>
                </w:p>
                <w:p w:rsidR="00514170" w:rsidRPr="006D35F5" w:rsidRDefault="00787B01" w:rsidP="00D2553A">
                  <w:pPr>
                    <w:framePr w:hSpace="180" w:wrap="around" w:hAnchor="margin" w:xAlign="center" w:y="-532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М.Ю.Л</w:t>
                  </w:r>
                  <w:r w:rsidR="00DF7AB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хмоткин</w:t>
                  </w:r>
                  <w:proofErr w:type="spellEnd"/>
                </w:p>
              </w:tc>
            </w:tr>
            <w:tr w:rsidR="008F4841" w:rsidRPr="006D35F5" w:rsidTr="008F4841">
              <w:trPr>
                <w:trHeight w:val="577"/>
                <w:tblCellSpacing w:w="0" w:type="dxa"/>
              </w:trPr>
              <w:tc>
                <w:tcPr>
                  <w:tcW w:w="5000" w:type="pct"/>
                  <w:vAlign w:val="center"/>
                  <w:hideMark/>
                </w:tcPr>
                <w:p w:rsidR="008F4841" w:rsidRPr="006D35F5" w:rsidRDefault="008F4841" w:rsidP="00D2553A">
                  <w:pPr>
                    <w:framePr w:hSpace="180" w:wrap="around" w:hAnchor="margin" w:xAlign="center" w:y="-532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__________ 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«</w:t>
                  </w:r>
                  <w:r w:rsidR="0009237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»  января    2020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 </w:t>
                  </w:r>
                </w:p>
              </w:tc>
            </w:tr>
          </w:tbl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</w:t>
            </w:r>
          </w:p>
          <w:p w:rsidR="008F4841" w:rsidRPr="008F4841" w:rsidRDefault="006D35F5" w:rsidP="00EA551E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kern w:val="36"/>
                <w:sz w:val="24"/>
                <w:szCs w:val="24"/>
              </w:rPr>
            </w:pP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  <w:t xml:space="preserve">Положение </w:t>
            </w:r>
            <w:r w:rsidR="009B31F0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  <w:t xml:space="preserve">                                                                                                                       </w:t>
            </w: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  <w:t xml:space="preserve">о проведении </w:t>
            </w:r>
            <w:r w:rsidR="008F4841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  <w:t>турнира по теннису среди ветеранов</w:t>
            </w:r>
            <w:r w:rsidR="00496017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  <w:t xml:space="preserve"> «</w:t>
            </w:r>
            <w:r w:rsidR="0055408A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  <w:t xml:space="preserve">Дмитров </w:t>
            </w:r>
            <w:proofErr w:type="spellStart"/>
            <w:r w:rsidR="0055408A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  <w:t>Оупен</w:t>
            </w:r>
            <w:proofErr w:type="spellEnd"/>
            <w:r w:rsidR="008F4841" w:rsidRPr="0015316E">
              <w:rPr>
                <w:rFonts w:ascii="Tahoma" w:eastAsia="Times New Roman" w:hAnsi="Tahoma" w:cs="Tahoma"/>
                <w:b/>
                <w:kern w:val="36"/>
                <w:sz w:val="24"/>
                <w:szCs w:val="24"/>
              </w:rPr>
              <w:t>»</w:t>
            </w:r>
            <w:r w:rsidR="008F4841">
              <w:rPr>
                <w:rFonts w:ascii="Tahoma" w:eastAsia="Times New Roman" w:hAnsi="Tahoma" w:cs="Tahoma"/>
                <w:b/>
                <w:color w:val="FF0000"/>
                <w:kern w:val="36"/>
                <w:sz w:val="24"/>
                <w:szCs w:val="24"/>
              </w:rPr>
              <w:t xml:space="preserve">    </w:t>
            </w:r>
            <w:r w:rsidR="008F4841">
              <w:rPr>
                <w:rFonts w:ascii="Tahoma" w:eastAsia="Times New Roman" w:hAnsi="Tahoma" w:cs="Tahoma"/>
                <w:b/>
                <w:kern w:val="36"/>
                <w:sz w:val="24"/>
                <w:szCs w:val="24"/>
              </w:rPr>
              <w:t>в системе Российского ветеранского теннисного тура (</w:t>
            </w:r>
            <w:proofErr w:type="spellStart"/>
            <w:r w:rsidR="008F4841">
              <w:rPr>
                <w:rFonts w:ascii="Tahoma" w:eastAsia="Times New Roman" w:hAnsi="Tahoma" w:cs="Tahoma"/>
                <w:b/>
                <w:kern w:val="36"/>
                <w:sz w:val="24"/>
                <w:szCs w:val="24"/>
              </w:rPr>
              <w:t>Вет</w:t>
            </w:r>
            <w:proofErr w:type="spellEnd"/>
            <w:r w:rsidR="008F4841">
              <w:rPr>
                <w:rFonts w:ascii="Tahoma" w:eastAsia="Times New Roman" w:hAnsi="Tahoma" w:cs="Tahoma"/>
                <w:b/>
                <w:kern w:val="36"/>
                <w:sz w:val="24"/>
                <w:szCs w:val="24"/>
              </w:rPr>
              <w:t>-тура).</w:t>
            </w:r>
          </w:p>
          <w:p w:rsidR="008F4841" w:rsidRPr="006D35F5" w:rsidRDefault="008F4841" w:rsidP="00EA551E">
            <w:pPr>
              <w:spacing w:after="0" w:line="240" w:lineRule="auto"/>
              <w:jc w:val="center"/>
              <w:outlineLvl w:val="0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1. Общие положения</w:t>
            </w:r>
          </w:p>
          <w:p w:rsidR="001504DA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</w:t>
            </w:r>
          </w:p>
          <w:p w:rsidR="006D35F5" w:rsidRPr="006D35F5" w:rsidRDefault="001504D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1.1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Турнир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по теннису среди ветеранов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проводится с целью привлечения ветеранов тенниса к активному, здоровому образу жизни,  популяризации тенниса и его дальнейшего массового развития, повышения  мастерств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а спортсменов-ветеранов тенниса.</w:t>
            </w:r>
          </w:p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 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1.2.</w:t>
            </w:r>
            <w:r w:rsidR="008F4841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Турнир </w:t>
            </w:r>
            <w:r w:rsidR="00F44521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 </w:t>
            </w:r>
            <w:r w:rsidR="0009237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3</w:t>
            </w:r>
            <w:r w:rsidRPr="008153C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-й категории.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Организацию и подготовку к 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турнир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у осуществляет оргкомитет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в составе</w:t>
            </w:r>
            <w:r w:rsidR="0036676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: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  </w:t>
            </w:r>
          </w:p>
          <w:p w:rsidR="00C24BE0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901A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Директор </w:t>
            </w:r>
            <w:r w:rsidR="00514170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т</w:t>
            </w:r>
            <w:r w:rsidR="008F4841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урнира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–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51417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Рожнов Алексей Игоревич, г. Дмитров, тел. 8-985-484-20-05.</w:t>
            </w:r>
          </w:p>
          <w:p w:rsidR="008153C4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901A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Главный судья 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–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судья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/>
              </w:rPr>
              <w:t>I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категории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Лешуков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А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лександр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Н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иколаевич, </w:t>
            </w:r>
            <w:proofErr w:type="spellStart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г</w:t>
            </w:r>
            <w:proofErr w:type="gramStart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.Т</w:t>
            </w:r>
            <w:proofErr w:type="gramEnd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верь</w:t>
            </w:r>
            <w:proofErr w:type="spellEnd"/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тел.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8-920-690-29-42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</w:p>
          <w:p w:rsidR="00496017" w:rsidRDefault="008153C4" w:rsidP="00EA551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901A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Главный секретарь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–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судья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/>
              </w:rPr>
              <w:t>I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/>
              </w:rPr>
              <w:t>I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кат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егории Рожнова Марина Игоревна</w:t>
            </w:r>
            <w:proofErr w:type="gramStart"/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  <w:proofErr w:type="gramEnd"/>
            <w:r w:rsidR="007253D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г. Дмитров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</w:p>
          <w:p w:rsidR="00F455CA" w:rsidRDefault="00496017" w:rsidP="00EA551E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</w:t>
            </w:r>
            <w:r w:rsidR="0049667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ел. 8-9</w:t>
            </w:r>
            <w:r w:rsidR="000558F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06-783-76-85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</w:r>
          </w:p>
          <w:p w:rsidR="006D35F5" w:rsidRPr="006D35F5" w:rsidRDefault="006D35F5" w:rsidP="00EA551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2.  Место и сроки проведения</w:t>
            </w:r>
          </w:p>
          <w:p w:rsidR="001504DA" w:rsidRDefault="008F4841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</w:t>
            </w:r>
          </w:p>
          <w:p w:rsidR="00496017" w:rsidRDefault="001504D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</w:t>
            </w:r>
            <w:r w:rsidR="00B5327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2.1.Турнир проводится на </w:t>
            </w:r>
            <w:r w:rsidR="0009237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4</w:t>
            </w:r>
            <w:r w:rsidR="0036676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теннисных кортах </w:t>
            </w:r>
            <w:r w:rsidR="0009237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с покрытием </w:t>
            </w:r>
            <w:proofErr w:type="spellStart"/>
            <w:r w:rsidR="0009237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хард</w:t>
            </w:r>
            <w:proofErr w:type="spellEnd"/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по адресу: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Московск</w:t>
            </w:r>
            <w:r w:rsidR="00167DA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ая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област</w:t>
            </w:r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ь</w:t>
            </w:r>
            <w:r w:rsidR="008E38A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, 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г.</w:t>
            </w:r>
            <w:r w:rsidR="008E38A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Дмитров</w:t>
            </w:r>
            <w:r w:rsidR="0009237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  <w:r w:rsidR="0055408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</w:t>
            </w:r>
            <w:r w:rsidR="0036676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ул. </w:t>
            </w:r>
            <w:proofErr w:type="spellStart"/>
            <w:r w:rsidR="0036676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Подлипецкая</w:t>
            </w:r>
            <w:proofErr w:type="spellEnd"/>
            <w:r w:rsidR="0036676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слобода, д.52</w:t>
            </w:r>
          </w:p>
          <w:p w:rsidR="00764FEB" w:rsidRPr="00CC2296" w:rsidRDefault="008151EC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2.2.С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роки проведения турнира</w:t>
            </w:r>
            <w:r w:rsidR="00F44521" w:rsidRPr="00CC229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:</w:t>
            </w:r>
            <w:r w:rsidR="00F44521" w:rsidRPr="00CC2296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 с </w:t>
            </w:r>
            <w:r w:rsidR="0009237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23</w:t>
            </w:r>
            <w:r w:rsidR="00CC2296" w:rsidRPr="00CC2296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 по 2</w:t>
            </w:r>
            <w:r w:rsidR="0009237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7</w:t>
            </w:r>
            <w:r w:rsidR="0055408A" w:rsidRPr="00CC2296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 </w:t>
            </w:r>
            <w:r w:rsidR="0009237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апреля</w:t>
            </w:r>
            <w:r w:rsidR="00F44521" w:rsidRPr="00CC2296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 </w:t>
            </w:r>
            <w:r w:rsidR="0009237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2020</w:t>
            </w:r>
            <w:r w:rsidR="005216A5" w:rsidRPr="00CC2296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 года.</w:t>
            </w:r>
          </w:p>
          <w:p w:rsidR="00F455CA" w:rsidRPr="00CC2296" w:rsidRDefault="00F455C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3. Требования к участникам соревнования и условия их допуска</w:t>
            </w:r>
          </w:p>
          <w:p w:rsidR="001504DA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  </w:t>
            </w:r>
          </w:p>
          <w:p w:rsidR="006D35F5" w:rsidRPr="006D35F5" w:rsidRDefault="001504D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3.1.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К участию в турнире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допускаются мужчины и ж</w:t>
            </w:r>
            <w:r w:rsidR="0009237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енщины, которым к 31 декабря 2020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года исполнилось или должно исполниться 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35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лет (независимо от дня и месяца рождения),  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Все участники должны иметь медицинский допуск к соревнованиям.</w:t>
            </w:r>
          </w:p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 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3.2.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Принадлежность игрока к той или иной возрастной группе определяется годом рождения. </w:t>
            </w:r>
          </w:p>
          <w:p w:rsidR="006D35F5" w:rsidRPr="006D35F5" w:rsidRDefault="008F4841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  Турнир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проводится в следующих возрастных группах:</w:t>
            </w:r>
          </w:p>
          <w:p w:rsidR="00FD22D3" w:rsidRDefault="00831CF4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-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у ж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енщин  в одиночном разряде – Ж-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35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+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 Ж-50+</w:t>
            </w:r>
            <w:r w:rsidR="0055408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;</w:t>
            </w:r>
          </w:p>
          <w:p w:rsidR="0055408A" w:rsidRDefault="00831CF4" w:rsidP="0009237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-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у мужчин 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в одиночном разряде 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–</w:t>
            </w:r>
            <w:r w:rsidR="0009237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55408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М-40+,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М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-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50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+, 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М-60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+</w:t>
            </w:r>
            <w:r w:rsidR="0036676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09237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М-65+</w:t>
            </w:r>
            <w:r w:rsidR="0055408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;</w:t>
            </w:r>
          </w:p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  Максимальное  число участников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в одиночном разряде  у мужчин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- </w:t>
            </w:r>
            <w:r w:rsidR="00787B0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32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минимальное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–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09237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6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  <w:p w:rsidR="00E44320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  Максимальное число участников в одиночном разряде у женщин – </w:t>
            </w:r>
            <w:r w:rsidR="0055408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32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,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инимальное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-</w:t>
            </w:r>
            <w:r w:rsidR="0009237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4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</w:p>
          <w:p w:rsidR="00764FEB" w:rsidRDefault="00F44521" w:rsidP="00EA551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3.3.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Каждый участник турнир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а имеет право участвовать в одиночном разряде  в одной возрастной группе, соответствующей его году рождения или моложе</w:t>
            </w:r>
            <w:r w:rsidR="0009237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</w:p>
          <w:p w:rsidR="005216A5" w:rsidRDefault="008F4841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В течение одного дня в любой возрастной группе допускается проведение для каждого участника не 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более о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дного матча в одиночном разряде</w:t>
            </w:r>
            <w:r w:rsidR="0009237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</w:p>
          <w:p w:rsidR="005216A5" w:rsidRDefault="005216A5" w:rsidP="00EA551E">
            <w:pPr>
              <w:spacing w:after="0" w:line="240" w:lineRule="auto"/>
              <w:ind w:left="324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3.4.Все игроки во время матчей,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а также в любое время,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находясь в месте проведения 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турнира</w:t>
            </w:r>
            <w:r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обязаны:</w:t>
            </w:r>
          </w:p>
          <w:p w:rsidR="006D35F5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соблюдать Кодекс поведения игрока,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знать и выполнять Правила игры и Положения о данном турнире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;</w:t>
            </w:r>
          </w:p>
          <w:p w:rsidR="005216A5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самостоятельно узнать расписание своего следующего матча и нести полную ответственность за достоверность полученной информации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;</w:t>
            </w:r>
          </w:p>
          <w:p w:rsidR="00764FEB" w:rsidRPr="00CC2296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</w:pPr>
            <w:r w:rsidRPr="00CC229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знать и строго соблю</w:t>
            </w:r>
            <w:r w:rsidR="000D3077" w:rsidRPr="00CC229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дать Правила судейства в матчах</w:t>
            </w:r>
            <w:r w:rsidRPr="00CC229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  <w:r w:rsidR="000D3077" w:rsidRPr="00CC229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Pr="00CC229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проводимых без судьи на вышке.</w:t>
            </w:r>
          </w:p>
          <w:p w:rsidR="0090307F" w:rsidRPr="00FD22D3" w:rsidRDefault="0090307F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</w:pP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Участникам, не явившимся для пров</w:t>
            </w:r>
            <w:r w:rsidR="0007744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едения встречи в течение 15</w:t>
            </w: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 минут после вызова</w:t>
            </w:r>
            <w:r w:rsidR="00177A6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 на корт</w:t>
            </w: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 или указанного в расписании времени, засчитывается поражение.</w:t>
            </w:r>
          </w:p>
          <w:p w:rsidR="00F455CA" w:rsidRDefault="00F455C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092379" w:rsidRDefault="00092379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092379" w:rsidRDefault="00092379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092379" w:rsidRDefault="00092379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092379" w:rsidRDefault="00092379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lastRenderedPageBreak/>
              <w:t>4.  Программа и  регламент проведения соревнований</w:t>
            </w:r>
          </w:p>
          <w:p w:rsidR="001504DA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  </w:t>
            </w:r>
          </w:p>
          <w:p w:rsidR="006D35F5" w:rsidRPr="006D35F5" w:rsidRDefault="001504D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4.1.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Турнир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проводится по действующим Правилам игры в теннис, принятым Ме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ждународной Федерацией тенниса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по состоянию на 1 января 2010 г. </w:t>
            </w:r>
          </w:p>
          <w:p w:rsidR="00764FEB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 </w:t>
            </w:r>
            <w:r w:rsidR="00CC229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4.2.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Жеребьевка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всех 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возрастных групп 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проводится </w:t>
            </w:r>
            <w:r w:rsidR="0009237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22 апреля 2020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года в 1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7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:00</w:t>
            </w:r>
            <w:r w:rsidR="00787B0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в СК «Дмитров»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. Расписание игр будет размещено на сайте </w:t>
            </w:r>
            <w:proofErr w:type="spellStart"/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/>
              </w:rPr>
              <w:t>vtennis</w:t>
            </w:r>
            <w:proofErr w:type="spellEnd"/>
            <w:r w:rsidR="00177A62" w:rsidRP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  <w:proofErr w:type="spellStart"/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/>
              </w:rPr>
              <w:t>ru</w:t>
            </w:r>
            <w:proofErr w:type="spellEnd"/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CC229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</w:t>
            </w:r>
            <w:r w:rsidR="0009237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 апреля</w:t>
            </w:r>
            <w:r w:rsidR="0036676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09237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2020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года</w:t>
            </w:r>
            <w:r w:rsidR="007253D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после 20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часов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</w:p>
          <w:p w:rsidR="006D35F5" w:rsidRPr="006D35F5" w:rsidRDefault="00F44521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</w:t>
            </w:r>
            <w:r w:rsidR="00CC229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4.3.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Формирование состава участников</w:t>
            </w:r>
            <w:r w:rsidR="00CC229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 список сеяных участников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и жеребьевка проводится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в соответствии с Регламентом </w:t>
            </w:r>
            <w:proofErr w:type="spellStart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Вет</w:t>
            </w:r>
            <w:proofErr w:type="spellEnd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-Тура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</w:p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       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</w:t>
            </w:r>
            <w:r w:rsidR="00CC229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тапа.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Отборочные игры проводятся сразу после окончания регистрации в соответствующей возрастной группе.</w:t>
            </w:r>
            <w:r w:rsidR="00CC229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Официальные тренировки проводятся на кортах во время указанное в расписании, утверждённом ГСК.</w:t>
            </w:r>
          </w:p>
          <w:p w:rsidR="00206D00" w:rsidRDefault="00996CA1" w:rsidP="00206D0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  </w:t>
            </w:r>
            <w:r w:rsidR="00CC229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4.4.Соревнования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во всех возрастных группах</w:t>
            </w:r>
            <w:r w:rsidR="00CC229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одиночного разряд</w:t>
            </w:r>
            <w:r w:rsidR="0009237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а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проводятся по олимпийской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системе</w:t>
            </w:r>
            <w:r w:rsidR="00CC229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с розыгрышем 3 места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Предусмотрен дополнительный турнир </w:t>
            </w:r>
            <w:r w:rsidR="0051417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в одиночном разряде 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для проигравших в первом туре</w:t>
            </w:r>
            <w:proofErr w:type="gramStart"/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  <w:r w:rsidR="00206D00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  <w:r w:rsidR="00206D0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proofErr w:type="gramEnd"/>
            <w:r w:rsidR="00206D0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Матчи допол</w:t>
            </w:r>
            <w:r w:rsidR="0009237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нительного турнира начинаются 25 апреля</w:t>
            </w:r>
            <w:r w:rsidR="00206D0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по окончании игр основного турнира и проводятся из одного про-сета до 8 геймов, при счёте 8:8-тай-брейк до 7 очков.</w:t>
            </w:r>
          </w:p>
          <w:p w:rsidR="00206D00" w:rsidRDefault="00206D00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     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Все матчи</w:t>
            </w:r>
            <w:r w:rsidR="00CC229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основного турнира одиночного разряда проводятся из 3-х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сетов с применением </w:t>
            </w:r>
            <w:proofErr w:type="gramStart"/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тай-брейка</w:t>
            </w:r>
            <w:proofErr w:type="gramEnd"/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CC229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в каждом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сетах</w:t>
            </w:r>
            <w:r w:rsidR="0009237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  <w:p w:rsidR="00206D00" w:rsidRDefault="00206D00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 4.5.Судейство игр до полуфиналов проводится игроками самостоятельно, с полуфиналов – с судьей на вышке. </w:t>
            </w:r>
          </w:p>
          <w:p w:rsidR="006D35F5" w:rsidRPr="006D35F5" w:rsidRDefault="00206D00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       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Главная судейская коллегия имеет право изменить регламент проведения соревнований в случае возникновения чрезвычайных обстоятельств.</w:t>
            </w:r>
          </w:p>
          <w:p w:rsidR="00F455CA" w:rsidRDefault="00F455C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5.  Техническое и материальное обеспечение соревнований</w:t>
            </w:r>
          </w:p>
          <w:p w:rsidR="001504DA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 </w:t>
            </w:r>
          </w:p>
          <w:p w:rsidR="009B0B3A" w:rsidRDefault="001504D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5.1.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Соревнования проводятся на </w:t>
            </w:r>
            <w:r w:rsidR="0055408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12</w:t>
            </w:r>
            <w:r w:rsidR="00B5327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55408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теннисных кортах: 8- открытых теннисных кортов с покрытием грун</w:t>
            </w:r>
            <w:r w:rsidR="0009237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т, 4 закрытых теннисных корта с покрытием </w:t>
            </w:r>
            <w:proofErr w:type="spellStart"/>
            <w:r w:rsidR="0009237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хард</w:t>
            </w:r>
            <w:proofErr w:type="spellEnd"/>
            <w:r w:rsidR="00B5327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.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На каждую встречу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предоставляются 3 </w:t>
            </w:r>
            <w:proofErr w:type="gramStart"/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новых</w:t>
            </w:r>
            <w:proofErr w:type="gramEnd"/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мяча, на разминку и тренировки – мячи, используемые на турнире, но не обязательно новые.</w:t>
            </w:r>
          </w:p>
          <w:p w:rsidR="006D35F5" w:rsidRPr="006D35F5" w:rsidRDefault="009B0B3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Мячи</w:t>
            </w:r>
            <w:proofErr w:type="gram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-</w:t>
            </w:r>
            <w:proofErr w:type="spellStart"/>
            <w:r w:rsidR="0009237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/>
              </w:rPr>
              <w:t>Babolat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  <w:r w:rsidR="0009237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</w:t>
            </w:r>
          </w:p>
          <w:p w:rsidR="00496674" w:rsidRDefault="006D35F5" w:rsidP="00EA551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 Участники  соревнований во время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турнира</w:t>
            </w:r>
            <w:r w:rsidR="0049667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обеспечиваются питьевой водой.</w:t>
            </w:r>
          </w:p>
          <w:p w:rsidR="006D35F5" w:rsidRPr="006D35F5" w:rsidRDefault="00496674" w:rsidP="00EA551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6. Обеспечение безопасности участников и зрителей</w:t>
            </w:r>
          </w:p>
          <w:p w:rsidR="001504DA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 </w:t>
            </w:r>
          </w:p>
          <w:p w:rsidR="006D35F5" w:rsidRPr="006D35F5" w:rsidRDefault="001504D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6.1.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      </w:r>
          </w:p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6.2.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Во время и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в месте проведения турнира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должен находиться соответствующий медицинский персонал для оказания, в случае необходимости, скорой медицинской помощи.</w:t>
            </w:r>
          </w:p>
          <w:p w:rsidR="00F455CA" w:rsidRDefault="00F455C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1504DA" w:rsidRDefault="009B31F0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7.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Награждение 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  <w:t xml:space="preserve">    </w:t>
            </w:r>
          </w:p>
          <w:p w:rsidR="00996CA1" w:rsidRDefault="001504D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7.1.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Победители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и призёры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турнира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во все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х возрастных группах</w:t>
            </w:r>
            <w:r w:rsidR="0036676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в одиночных</w:t>
            </w:r>
            <w:r w:rsidR="00206D0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EA551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разрядах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среди мужчин и женщин н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аграждаются  кубками, медалями и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грамотами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соответствующего достоинства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</w:p>
          <w:p w:rsidR="00F455CA" w:rsidRDefault="00F455C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6D35F5" w:rsidRPr="006D35F5" w:rsidRDefault="0090307F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8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. Заявки на участие</w:t>
            </w:r>
          </w:p>
          <w:p w:rsidR="001504DA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  </w:t>
            </w:r>
          </w:p>
          <w:p w:rsidR="006B5CD9" w:rsidRDefault="001504D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8.1.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Последний срок подач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и заявок на участие в турнире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до 12.00</w:t>
            </w:r>
            <w:r w:rsidR="00C24BE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-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4F73C4" w:rsidRPr="00B83A0A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</w:rPr>
              <w:t xml:space="preserve"> </w:t>
            </w:r>
            <w:r w:rsidR="00206D00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</w:rPr>
              <w:t>2</w:t>
            </w:r>
            <w:r w:rsidR="00092379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</w:rPr>
              <w:t>1 апреля</w:t>
            </w:r>
            <w:r w:rsidR="00206D00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</w:rPr>
              <w:t xml:space="preserve"> </w:t>
            </w:r>
            <w:r w:rsidR="00092379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</w:rPr>
              <w:t>2020</w:t>
            </w:r>
            <w:r w:rsidR="004F73C4" w:rsidRPr="00B83A0A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</w:rPr>
              <w:t xml:space="preserve"> года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по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/>
              </w:rPr>
              <w:t>e</w:t>
            </w:r>
            <w:r w:rsidR="004F73C4" w:rsidRP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-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/>
              </w:rPr>
              <w:t>mail</w:t>
            </w:r>
            <w:r w:rsidR="004F73C4">
              <w:rPr>
                <w:u w:val="single"/>
              </w:rPr>
              <w:t xml:space="preserve"> </w:t>
            </w:r>
            <w:hyperlink r:id="rId7" w:history="1">
              <w:r w:rsidR="000117DF" w:rsidRPr="00BB54AC">
                <w:rPr>
                  <w:rStyle w:val="a5"/>
                  <w:b/>
                </w:rPr>
                <w:t>leshukov1956@yandex.ru</w:t>
              </w:r>
            </w:hyperlink>
            <w:r w:rsidR="000117DF">
              <w:rPr>
                <w:rStyle w:val="header-user-name"/>
                <w:b/>
                <w:u w:val="single"/>
              </w:rPr>
              <w:t xml:space="preserve"> </w:t>
            </w:r>
            <w:r w:rsidR="000117DF" w:rsidRPr="000117DF">
              <w:rPr>
                <w:rStyle w:val="header-user-name"/>
              </w:rPr>
              <w:t xml:space="preserve">по форме, </w:t>
            </w:r>
            <w:r w:rsidR="00B83A0A">
              <w:rPr>
                <w:rStyle w:val="header-user-name"/>
              </w:rPr>
              <w:t xml:space="preserve"> </w:t>
            </w:r>
            <w:r w:rsidR="000117DF" w:rsidRPr="000117DF">
              <w:rPr>
                <w:rStyle w:val="header-user-name"/>
              </w:rPr>
              <w:t>приведённой в приложении 1 настоящего Положения</w:t>
            </w:r>
            <w:r w:rsidR="008151EC">
              <w:rPr>
                <w:rStyle w:val="header-user-name"/>
              </w:rPr>
              <w:t>,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4F73C4" w:rsidRP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по телефону</w:t>
            </w:r>
            <w:proofErr w:type="gramStart"/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:</w:t>
            </w:r>
            <w:proofErr w:type="gramEnd"/>
            <w:r w:rsidR="005216A5" w:rsidRPr="005216A5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89206902942</w:t>
            </w:r>
            <w:r w:rsidR="008151EC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. 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и</w:t>
            </w:r>
            <w:r w:rsidR="008151EC" w:rsidRP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ли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на сайт </w:t>
            </w:r>
            <w:proofErr w:type="spellStart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Вет</w:t>
            </w:r>
            <w:proofErr w:type="spellEnd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– тура через </w:t>
            </w:r>
            <w:proofErr w:type="spellStart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Пин</w:t>
            </w:r>
            <w:proofErr w:type="spellEnd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–код.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К участию в турнир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е допускаются </w:t>
            </w:r>
            <w:proofErr w:type="gramStart"/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игроки</w:t>
            </w:r>
            <w:proofErr w:type="gramEnd"/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своевременно подавшие заявку, прошедшие регистрацию и оплатившие стартовый взнос.</w:t>
            </w:r>
          </w:p>
          <w:p w:rsidR="00F455CA" w:rsidRDefault="00F455C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206D00" w:rsidRDefault="00206D00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6D35F5" w:rsidRPr="006D35F5" w:rsidRDefault="0090307F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9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. Условия финансирования </w:t>
            </w:r>
          </w:p>
          <w:p w:rsidR="001504DA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  </w:t>
            </w:r>
          </w:p>
          <w:p w:rsidR="006B5CD9" w:rsidRDefault="001504D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 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9.1.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Расходы по подготовке и проведению соревнования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  <w:r w:rsidR="0024632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нагр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аждению победителей и призёров</w:t>
            </w:r>
            <w:r w:rsidR="0024632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, 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аренде кортов,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приобретению мячей, оплаты работы судейского аппарата, обеспечиваются за счет средств организаторов, заявочных взносов и других источников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. </w:t>
            </w:r>
          </w:p>
          <w:p w:rsidR="006D35F5" w:rsidRPr="006D35F5" w:rsidRDefault="006B5CD9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 9.2.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Расходы  по  участию  спортсменов  в  соревновании   (проезд   до  места  соревнования  и обратно, суточные в пути, питание и размещение)   несут   командирующие  их   организации  или сами   участники. </w:t>
            </w:r>
          </w:p>
          <w:p w:rsidR="00092379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  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9.3.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При регистрации в мандатной комиссии  каждому игроку необходимо уплатит</w:t>
            </w:r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ь заявочный взнос в </w:t>
            </w:r>
            <w:r w:rsidR="0009237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размере 1</w:t>
            </w:r>
            <w:r w:rsidR="00206D0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5</w:t>
            </w:r>
            <w:r w:rsidR="0049667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00</w:t>
            </w:r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рублей за учас</w:t>
            </w:r>
            <w:r w:rsidR="00F455C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тие в турнире</w:t>
            </w:r>
            <w:r w:rsidR="00206D0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в одиночном разряде</w:t>
            </w:r>
            <w:r w:rsidR="0009237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</w:p>
          <w:p w:rsidR="00F455CA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  Участники соревнований, ко</w:t>
            </w:r>
            <w:r w:rsidR="0009237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торым  уже исполнилось или в 2020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году исполняется 65 лет у мужчин и 60 лет у женщин оплачивают вс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тупительный взнос в размере 50%</w:t>
            </w:r>
            <w:r w:rsidR="00206D0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в одиночном </w:t>
            </w:r>
            <w:r w:rsidR="0009237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разряде</w:t>
            </w:r>
            <w:r w:rsidR="00EA551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</w:p>
          <w:p w:rsidR="00F455CA" w:rsidRDefault="00F455C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  <w:p w:rsidR="006D35F5" w:rsidRPr="00F44521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</w:pPr>
            <w:r w:rsidRPr="0015316E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val="en-US"/>
              </w:rPr>
              <w:lastRenderedPageBreak/>
              <w:t>                                                                          </w:t>
            </w:r>
          </w:p>
          <w:p w:rsidR="0055408A" w:rsidRDefault="00246329" w:rsidP="001504DA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F44521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                                                                                                             </w:t>
            </w:r>
          </w:p>
          <w:p w:rsidR="0055408A" w:rsidRDefault="0055408A" w:rsidP="001504DA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:rsidR="006D35F5" w:rsidRPr="001504DA" w:rsidRDefault="001504DA" w:rsidP="001504DA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i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Пр</w:t>
            </w:r>
            <w:r w:rsidR="006D35F5" w:rsidRPr="001504D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иложение 1</w:t>
            </w:r>
          </w:p>
          <w:p w:rsidR="00A47B3C" w:rsidRPr="001504DA" w:rsidRDefault="00A47B3C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color w:val="000000"/>
                <w:sz w:val="18"/>
                <w:szCs w:val="18"/>
              </w:rPr>
            </w:pPr>
          </w:p>
          <w:p w:rsidR="00366769" w:rsidRDefault="00366769" w:rsidP="00EA551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366769" w:rsidRDefault="00366769" w:rsidP="00EA551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366769" w:rsidRDefault="00366769" w:rsidP="00EA551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4660A1" w:rsidRDefault="006D35F5" w:rsidP="00EA551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З</w:t>
            </w:r>
            <w:proofErr w:type="gramEnd"/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 А Я В К А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F455C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на  участие в турнире</w:t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 по теннису среди ветеранов</w:t>
            </w:r>
            <w:r w:rsidR="00F455C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55408A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 xml:space="preserve">«Дмитров </w:t>
            </w:r>
            <w:proofErr w:type="spellStart"/>
            <w:r w:rsidR="0055408A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Оупен</w:t>
            </w:r>
            <w:proofErr w:type="spellEnd"/>
            <w:r w:rsidR="00F455CA" w:rsidRPr="0015316E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»</w:t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  <w:p w:rsidR="006D35F5" w:rsidRPr="006D35F5" w:rsidRDefault="0090307F" w:rsidP="00EA551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 в системе Российского ветеранского теннисного тура.</w:t>
            </w:r>
            <w:r w:rsidR="00F455C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(</w:t>
            </w:r>
            <w:proofErr w:type="spellStart"/>
            <w:r w:rsidR="00F455C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Вет</w:t>
            </w:r>
            <w:proofErr w:type="spellEnd"/>
            <w:r w:rsidR="00F455C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-т</w:t>
            </w:r>
            <w:r w:rsidR="00367F54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ура)</w:t>
            </w:r>
            <w:r w:rsidR="00C34F68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           </w:t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                     </w:t>
            </w:r>
            <w:proofErr w:type="spellStart"/>
            <w:r w:rsidR="00EA551E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г</w:t>
            </w:r>
            <w:proofErr w:type="gramStart"/>
            <w:r w:rsidR="00EA551E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.Д</w:t>
            </w:r>
            <w:proofErr w:type="gramEnd"/>
            <w:r w:rsidR="00EA551E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митров</w:t>
            </w:r>
            <w:proofErr w:type="spellEnd"/>
            <w:r w:rsidR="00F455C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09237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23 -</w:t>
            </w:r>
            <w:r w:rsidR="00206D00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2</w:t>
            </w:r>
            <w:r w:rsidR="0009237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7 апреля</w:t>
            </w:r>
            <w:r w:rsidR="00EA551E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09237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2020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 года</w:t>
            </w:r>
          </w:p>
          <w:p w:rsidR="006D35F5" w:rsidRPr="006D35F5" w:rsidRDefault="006D35F5" w:rsidP="00EA551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  <w:tbl>
            <w:tblPr>
              <w:tblW w:w="4942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432"/>
              <w:gridCol w:w="2264"/>
              <w:gridCol w:w="1335"/>
              <w:gridCol w:w="1185"/>
              <w:gridCol w:w="2073"/>
              <w:gridCol w:w="1483"/>
            </w:tblGrid>
            <w:tr w:rsidR="00C34F68" w:rsidRPr="006D35F5" w:rsidTr="00C34F68">
              <w:trPr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A47B3C" w:rsidP="00D2553A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Рег. номер</w:t>
                  </w: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D2553A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Фамилия,</w:t>
                  </w: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имя  и отчество участника полностью</w:t>
                  </w: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D2553A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Дата рождения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D2553A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Страна, город</w:t>
                  </w:r>
                  <w:r w:rsidR="0024632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проживания</w:t>
                  </w: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D2553A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Контактные телефоны, электронная почта</w:t>
                  </w: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C34F68" w:rsidRDefault="006D35F5" w:rsidP="00D2553A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C34F68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Возрастная группа</w:t>
                  </w:r>
                </w:p>
              </w:tc>
            </w:tr>
            <w:tr w:rsidR="00C34F68" w:rsidRPr="006D35F5" w:rsidTr="00367F54">
              <w:trPr>
                <w:trHeight w:val="204"/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D2553A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D2553A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D2553A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D2553A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D2553A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D2553A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  <w:t>   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  <w:t>Дата __________                 __________________           ___________________                                                  </w:t>
            </w:r>
            <w:r w:rsidR="00F455C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             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( </w:t>
            </w:r>
            <w:proofErr w:type="gramEnd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подпись )                  ( расшифровка подписи ) </w:t>
            </w:r>
          </w:p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666666"/>
                <w:sz w:val="14"/>
                <w:szCs w:val="14"/>
              </w:rPr>
            </w:pPr>
          </w:p>
        </w:tc>
        <w:tc>
          <w:tcPr>
            <w:tcW w:w="162" w:type="dxa"/>
            <w:gridSpan w:val="2"/>
            <w:shd w:val="clear" w:color="auto" w:fill="FFFFFF"/>
            <w:vAlign w:val="center"/>
            <w:hideMark/>
          </w:tcPr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6D35F5" w:rsidRPr="006D35F5" w:rsidTr="00496017">
        <w:trPr>
          <w:gridAfter w:val="1"/>
          <w:wAfter w:w="142" w:type="dxa"/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:rsidR="006D35F5" w:rsidRPr="006D35F5" w:rsidRDefault="006D35F5" w:rsidP="00EA551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lastRenderedPageBreak/>
              <w:drawing>
                <wp:inline distT="0" distB="0" distL="0" distR="0">
                  <wp:extent cx="74295" cy="57785"/>
                  <wp:effectExtent l="0" t="0" r="1905" b="0"/>
                  <wp:docPr id="6" name="Рисунок 6" descr="http://vtennis.ru/img/b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vtennis.ru/img/b_0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" cy="5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D35F5" w:rsidRPr="006D35F5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83694" w:rsidRDefault="00283694"/>
    <w:sectPr w:rsidR="00283694" w:rsidSect="00177A6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61287"/>
    <w:multiLevelType w:val="hybridMultilevel"/>
    <w:tmpl w:val="D19603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77327E"/>
    <w:multiLevelType w:val="hybridMultilevel"/>
    <w:tmpl w:val="AEFC978C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>
    <w:nsid w:val="7C063289"/>
    <w:multiLevelType w:val="hybridMultilevel"/>
    <w:tmpl w:val="C1686C50"/>
    <w:lvl w:ilvl="0" w:tplc="04190001">
      <w:start w:val="1"/>
      <w:numFmt w:val="bullet"/>
      <w:lvlText w:val=""/>
      <w:lvlJc w:val="left"/>
      <w:pPr>
        <w:ind w:left="10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C86"/>
    <w:rsid w:val="000117DF"/>
    <w:rsid w:val="000558F6"/>
    <w:rsid w:val="00077442"/>
    <w:rsid w:val="000776F3"/>
    <w:rsid w:val="0008212B"/>
    <w:rsid w:val="00090B85"/>
    <w:rsid w:val="00092379"/>
    <w:rsid w:val="000D0546"/>
    <w:rsid w:val="000D3077"/>
    <w:rsid w:val="001504DA"/>
    <w:rsid w:val="0015316E"/>
    <w:rsid w:val="00153C0E"/>
    <w:rsid w:val="00164164"/>
    <w:rsid w:val="00167DAE"/>
    <w:rsid w:val="00177A62"/>
    <w:rsid w:val="00183419"/>
    <w:rsid w:val="001B2358"/>
    <w:rsid w:val="00206D00"/>
    <w:rsid w:val="00221768"/>
    <w:rsid w:val="00246329"/>
    <w:rsid w:val="00271E59"/>
    <w:rsid w:val="00283694"/>
    <w:rsid w:val="002A2E08"/>
    <w:rsid w:val="002A4D4F"/>
    <w:rsid w:val="0035678C"/>
    <w:rsid w:val="00366769"/>
    <w:rsid w:val="00367F54"/>
    <w:rsid w:val="004537B8"/>
    <w:rsid w:val="004639D1"/>
    <w:rsid w:val="004660A1"/>
    <w:rsid w:val="00496017"/>
    <w:rsid w:val="00496674"/>
    <w:rsid w:val="004C6657"/>
    <w:rsid w:val="004E3054"/>
    <w:rsid w:val="004F73C4"/>
    <w:rsid w:val="00514170"/>
    <w:rsid w:val="005216A5"/>
    <w:rsid w:val="00525595"/>
    <w:rsid w:val="0055408A"/>
    <w:rsid w:val="00581FB9"/>
    <w:rsid w:val="005A214A"/>
    <w:rsid w:val="005A6C81"/>
    <w:rsid w:val="005B62E6"/>
    <w:rsid w:val="005E01D6"/>
    <w:rsid w:val="00657B50"/>
    <w:rsid w:val="006901A9"/>
    <w:rsid w:val="006935AA"/>
    <w:rsid w:val="006B3C86"/>
    <w:rsid w:val="006B5CD9"/>
    <w:rsid w:val="006D35F5"/>
    <w:rsid w:val="00712CA9"/>
    <w:rsid w:val="007253D0"/>
    <w:rsid w:val="007362DB"/>
    <w:rsid w:val="00764FEB"/>
    <w:rsid w:val="00771671"/>
    <w:rsid w:val="00787B01"/>
    <w:rsid w:val="007E27C1"/>
    <w:rsid w:val="008151EC"/>
    <w:rsid w:val="008153C4"/>
    <w:rsid w:val="00831CF4"/>
    <w:rsid w:val="008B32DB"/>
    <w:rsid w:val="008D28D9"/>
    <w:rsid w:val="008E38AF"/>
    <w:rsid w:val="008F4841"/>
    <w:rsid w:val="0090307F"/>
    <w:rsid w:val="0092408D"/>
    <w:rsid w:val="00996CA1"/>
    <w:rsid w:val="009A34F3"/>
    <w:rsid w:val="009B0B3A"/>
    <w:rsid w:val="009B31F0"/>
    <w:rsid w:val="009C7F5D"/>
    <w:rsid w:val="00A1599A"/>
    <w:rsid w:val="00A255B8"/>
    <w:rsid w:val="00A47B3C"/>
    <w:rsid w:val="00A7789F"/>
    <w:rsid w:val="00AD566A"/>
    <w:rsid w:val="00AD6C50"/>
    <w:rsid w:val="00B5218C"/>
    <w:rsid w:val="00B53270"/>
    <w:rsid w:val="00B83A0A"/>
    <w:rsid w:val="00B97614"/>
    <w:rsid w:val="00C027F4"/>
    <w:rsid w:val="00C208C9"/>
    <w:rsid w:val="00C24BE0"/>
    <w:rsid w:val="00C34F68"/>
    <w:rsid w:val="00C62A8B"/>
    <w:rsid w:val="00CC2296"/>
    <w:rsid w:val="00D2553A"/>
    <w:rsid w:val="00D3329F"/>
    <w:rsid w:val="00DF7AB8"/>
    <w:rsid w:val="00E44320"/>
    <w:rsid w:val="00EA551E"/>
    <w:rsid w:val="00ED0D29"/>
    <w:rsid w:val="00F21706"/>
    <w:rsid w:val="00F44521"/>
    <w:rsid w:val="00F455CA"/>
    <w:rsid w:val="00F4717A"/>
    <w:rsid w:val="00F64F60"/>
    <w:rsid w:val="00F653B7"/>
    <w:rsid w:val="00FD06BB"/>
    <w:rsid w:val="00FD22D3"/>
    <w:rsid w:val="00FD4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5F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4F73C4"/>
  </w:style>
  <w:style w:type="character" w:styleId="a5">
    <w:name w:val="Hyperlink"/>
    <w:basedOn w:val="a0"/>
    <w:uiPriority w:val="99"/>
    <w:unhideWhenUsed/>
    <w:rsid w:val="000117D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5216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5F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4F73C4"/>
  </w:style>
  <w:style w:type="character" w:styleId="a5">
    <w:name w:val="Hyperlink"/>
    <w:basedOn w:val="a0"/>
    <w:uiPriority w:val="99"/>
    <w:unhideWhenUsed/>
    <w:rsid w:val="000117D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5216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7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5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5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5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24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7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18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7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9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55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4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9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0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2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6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5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93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8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1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9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leshukov1956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924B54-6CCD-4A78-BF17-DF856F9B2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1197</Words>
  <Characters>6825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spektr25</dc:creator>
  <cp:lastModifiedBy>Петина Елена Владимировна</cp:lastModifiedBy>
  <cp:revision>2</cp:revision>
  <cp:lastPrinted>2018-01-20T11:14:00Z</cp:lastPrinted>
  <dcterms:created xsi:type="dcterms:W3CDTF">2020-01-31T09:46:00Z</dcterms:created>
  <dcterms:modified xsi:type="dcterms:W3CDTF">2020-01-31T09:46:00Z</dcterms:modified>
</cp:coreProperties>
</file>