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0"/>
      </w:tblGrid>
      <w:tr w:rsidR="00F313F5" w:rsidRPr="00F313F5" w:rsidTr="00F313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846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66"/>
              <w:gridCol w:w="14"/>
              <w:gridCol w:w="180"/>
            </w:tblGrid>
            <w:tr w:rsidR="00F313F5" w:rsidRPr="00F313F5" w:rsidTr="00D940E6">
              <w:trPr>
                <w:gridAfter w:val="1"/>
                <w:wAfter w:w="99" w:type="pct"/>
                <w:trHeight w:val="9923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bookmarkStart w:id="0" w:name="_GoBack"/>
                  <w:bookmarkEnd w:id="0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9A7DC4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</w:t>
                  </w:r>
                  <w:proofErr w:type="spellStart"/>
                  <w:r w:rsidR="00B50328" w:rsidRPr="00B50328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>Щурова</w:t>
                  </w:r>
                  <w:proofErr w:type="spellEnd"/>
                  <w:r w:rsidR="00B50328" w:rsidRPr="00B50328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Е.В.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«02» июля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2019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1A1F23" w:rsidRPr="001A1F23" w:rsidRDefault="00F313F5" w:rsidP="001A1F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оложение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  турнире по теннису среди ветеранов «Хрустальный звон – 2019»</w:t>
                  </w:r>
                </w:p>
                <w:p w:rsidR="00F313F5" w:rsidRPr="00F313F5" w:rsidRDefault="001A1F23" w:rsidP="001A1F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 системе Российского ветеранского теннисного тура (</w:t>
                  </w:r>
                  <w:proofErr w:type="spellStart"/>
                  <w:r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-Тура) 2 категории.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г. </w:t>
                  </w:r>
                  <w:r w:rsidR="00A96E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Гусь-Хрустальный   31 июля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-04 августа</w:t>
                  </w:r>
                  <w:r w:rsidR="00470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2019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Владимирской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1A1F23" w:rsidRPr="001A1F23" w:rsidRDefault="00E37D99" w:rsidP="001A1F23">
                  <w:pPr>
                    <w:pStyle w:val="a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/>
                    </w:rPr>
                    <w:t> </w:t>
                  </w:r>
                  <w:r w:rsidR="00124335">
                    <w:rPr>
                      <w:rFonts w:eastAsia="Times New Roman"/>
                    </w:rPr>
                    <w:t>  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 </w:t>
                  </w:r>
                  <w:r w:rsidR="00A77EB2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="00B503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Щурова</w:t>
                  </w:r>
                  <w:proofErr w:type="spellEnd"/>
                  <w:r w:rsidR="00B503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Е. В.</w:t>
                  </w:r>
                  <w:r w:rsidR="00F313F5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дире</w:t>
                  </w:r>
                  <w:r w:rsidR="00540965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ктор турнира</w:t>
                  </w:r>
                  <w:r w:rsidR="00A77EB2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+89</w:t>
                  </w:r>
                  <w:r w:rsidR="00B503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042342608</w:t>
                  </w:r>
                  <w:r w:rsidR="00A77EB2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2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Щуров Константин Юрьевич </w:t>
                  </w:r>
                  <w:r w:rsidR="00124335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proofErr w:type="spellStart"/>
                  <w:r w:rsidR="00124335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гл.судья</w:t>
                  </w:r>
                  <w:proofErr w:type="spellEnd"/>
                  <w:r w:rsidR="00124335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тел.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89028833241</w:t>
                  </w:r>
                </w:p>
                <w:p w:rsidR="00F313F5" w:rsidRPr="00F313F5" w:rsidRDefault="001A1F23" w:rsidP="001A1F23">
                  <w:pPr>
                    <w:pStyle w:val="a6"/>
                    <w:rPr>
                      <w:rFonts w:eastAsia="Times New Roman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 </w:t>
                  </w:r>
                  <w:proofErr w:type="spellStart"/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Наймагон</w:t>
                  </w:r>
                  <w:proofErr w:type="spellEnd"/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Н.А. – гл. секретарь тел. 8 9190189993</w:t>
                  </w:r>
                  <w:r w:rsidR="00727289">
                    <w:rPr>
                      <w:rFonts w:eastAsia="Times New Roman"/>
                    </w:rPr>
                    <w:br/>
                    <w:t>    </w:t>
                  </w:r>
                  <w:r w:rsidR="00F313F5" w:rsidRPr="00F313F5">
                    <w:rPr>
                      <w:rFonts w:eastAsia="Times New Roman"/>
                    </w:rPr>
                    <w:br/>
                    <w:t>     </w:t>
                  </w:r>
                  <w:r w:rsidR="00F313F5" w:rsidRPr="00F313F5">
                    <w:rPr>
                      <w:rFonts w:eastAsia="Times New Roman"/>
                    </w:rPr>
                    <w:br/>
                  </w:r>
                  <w:r w:rsidR="00F313F5" w:rsidRPr="00F313F5">
                    <w:rPr>
                      <w:rFonts w:eastAsia="Times New Roman"/>
                      <w:b/>
                      <w:bCs/>
                    </w:rPr>
                    <w:t>3. Место и сроки проведения</w:t>
                  </w:r>
                </w:p>
                <w:p w:rsidR="00F313F5" w:rsidRPr="00F313F5" w:rsidRDefault="0012433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Турнир </w:t>
                  </w:r>
                  <w:r w:rsidR="00A96E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проводится с 31 июля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04 августа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по адресу: 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Владимирская обл., г. Гусь-Хрустальный,  ул. Калинина 1 . </w:t>
                  </w:r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(2 корта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  покрытием грунт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) </w:t>
                  </w:r>
                </w:p>
                <w:p w:rsidR="00A96EEE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-35 лет и старше (ОТ-16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мужчины- 35и старше</w:t>
                  </w:r>
                  <w:r w:rsidR="005F7A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(ОТ-16)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45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</w:p>
                <w:p w:rsidR="00A96EEE" w:rsidRDefault="00A96EEE" w:rsidP="00A96E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  – 50 лет и старше (ОТ-16)</w:t>
                  </w:r>
                </w:p>
                <w:p w:rsidR="001A1F23" w:rsidRDefault="001A1F23" w:rsidP="00A96E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-55 и старше(ОТ-16</w:t>
                  </w:r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F313F5" w:rsidRPr="00F313F5" w:rsidRDefault="00727289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ММ35+,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ММ45+ ,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МЖ35+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Если количество игроков в какой- либо возрастной категории окажется больше на момент окончания п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ринятия заявок – 16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A96E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30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июля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проводится отборочный этап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    К участию в турнире допускаются мужчины,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</w:t>
                  </w:r>
                  <w:r w:rsidR="00A96E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действующей на 30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июля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К участию в турнире допускаются игроки России и стран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Минимальное количество участнико</w:t>
                  </w:r>
                  <w:r w:rsidR="0050165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в каждой возрастной группе – 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 В случае недобора в какой-либо возрастной группе, она объединяется с соседней, более молодой по возрасту.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Заявки н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участие принима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тся по</w:t>
                  </w:r>
                  <w:r w:rsidR="00186AFD">
                    <w:t xml:space="preserve"> </w:t>
                  </w:r>
                  <w:r w:rsidR="00186AFD"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shurov99@mail.ru или лично тел: 89028833241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до 15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A96E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30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июля</w:t>
                  </w:r>
                  <w:r w:rsid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A96E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30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июля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</w:t>
                  </w:r>
                  <w:r w:rsidR="001A1F23">
                    <w:t xml:space="preserve"> 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 на кортах теннисного к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луба г. Гусь Хрустальный  в 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A96E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ечи начинаются c 9.00  31 июля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Церемония открытия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состоится 01 августа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 и призеров состоится 04 августа</w:t>
                  </w:r>
                  <w:r w:rsidR="004E3E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  <w:r w:rsidR="00186AFD">
                    <w:t xml:space="preserve"> 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для пр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оигравших в полуфиналах.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 , при счете 6/6 играется тай-брейк до 7 очков . Третий сет – тай-брейк до 10 очков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дополнительного турнира </w:t>
                  </w:r>
                  <w:r w:rsidR="00993B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проводятся до восьми геймов, при счете 7/7 тай-брейк до 10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 Т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урнир  проводится на 2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–х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открытых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E3E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ип покрытия – грунт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313F5" w:rsidRPr="001A1F23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новых мяча марки 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HEAD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ATP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ится самими участниками.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A96EEE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E4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евнования награждаются кубками , медалями и грамотами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ценными призами.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Pr="00F313F5" w:rsidRDefault="001A1F23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1500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ся до жеребьёвки</w:t>
                  </w:r>
                  <w:r w:rsid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="00A96E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парный взнос-12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рублей с пары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Участники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мужчины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старше 65 лет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женщины старше 60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освобождаются от уплаты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Расходы по оплате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медалей и 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организаторов турнира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    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186AFD" w:rsidRPr="00F313F5" w:rsidRDefault="00186AFD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12. ТРЕБОВАНИЯ К ЗАЯВКЕ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Заявка на участие в турнире должна содержать следующие сведения: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Заявка</w:t>
                  </w:r>
                </w:p>
                <w:p w:rsidR="00186AFD" w:rsidRPr="00186AFD" w:rsidRDefault="00186AFD" w:rsidP="00186AFD">
                  <w:pPr>
                    <w:pStyle w:val="a6"/>
                    <w:jc w:val="right"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>На участие в турнире по теннису среди ветеранов «Хрустальный звон – 2019»</w:t>
                  </w:r>
                </w:p>
                <w:p w:rsidR="00186AFD" w:rsidRPr="00186AFD" w:rsidRDefault="00186AFD" w:rsidP="00186AFD">
                  <w:pPr>
                    <w:pStyle w:val="a6"/>
                    <w:jc w:val="right"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>в системе Российского ветеранского теннисного тура (</w:t>
                  </w:r>
                  <w:proofErr w:type="spellStart"/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>Вет</w:t>
                  </w:r>
                  <w:proofErr w:type="spellEnd"/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>-Тура) 2 категории.</w:t>
                  </w:r>
                </w:p>
                <w:p w:rsid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1890"/>
                    <w:gridCol w:w="1234"/>
                    <w:gridCol w:w="1185"/>
                    <w:gridCol w:w="1308"/>
                    <w:gridCol w:w="1347"/>
                    <w:gridCol w:w="1292"/>
                  </w:tblGrid>
                  <w:tr w:rsidR="00186AFD" w:rsidRPr="007D7EF5" w:rsidTr="00B24FBA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Регистрационный номер игрока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Ф. И. О. полностью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 xml:space="preserve">Дата </w:t>
                        </w:r>
                      </w:p>
                      <w:p w:rsidR="00186AFD" w:rsidRPr="007D7EF5" w:rsidRDefault="00186AFD" w:rsidP="00186AFD">
                        <w:r w:rsidRPr="007D7EF5">
                          <w:t>рождения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Место  жительства (город)</w:t>
                        </w:r>
                      </w:p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Контактный  телефон и</w:t>
                        </w:r>
                      </w:p>
                      <w:p w:rsidR="00186AFD" w:rsidRPr="007D7EF5" w:rsidRDefault="00186AFD" w:rsidP="00186AFD">
                        <w:r w:rsidRPr="007D7EF5">
                          <w:t>адрес эл. почты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 xml:space="preserve">Возрастная  группа </w:t>
                        </w:r>
                        <w:proofErr w:type="spellStart"/>
                        <w:r w:rsidRPr="007D7EF5">
                          <w:t>вет</w:t>
                        </w:r>
                        <w:proofErr w:type="spellEnd"/>
                        <w:r w:rsidRPr="007D7EF5">
                          <w:t xml:space="preserve"> </w:t>
                        </w:r>
                      </w:p>
                    </w:tc>
                  </w:tr>
                  <w:tr w:rsidR="00186AFD" w:rsidRPr="007D7EF5" w:rsidTr="00B24FBA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  <w:p w:rsidR="00186AFD" w:rsidRPr="007D7EF5" w:rsidRDefault="00186AFD" w:rsidP="00186AFD"/>
                      <w:p w:rsidR="00186AFD" w:rsidRPr="007D7EF5" w:rsidRDefault="00186AFD" w:rsidP="00186AFD"/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186AFD" w:rsidRPr="007D7EF5" w:rsidRDefault="00186AFD" w:rsidP="00186AFD"/>
                    </w:tc>
                  </w:tr>
                </w:tbl>
                <w:p w:rsid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 размещения участников имеются: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Мещерская усадьба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Баринова роща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квартиры</w:t>
                  </w:r>
                </w:p>
                <w:p w:rsidR="00F313F5" w:rsidRPr="00F313F5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Звонить главному судье.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9A7DC4">
                    <w:fldChar w:fldCharType="begin"/>
                  </w:r>
                  <w:r w:rsidR="009A7DC4">
                    <w:instrText xml:space="preserve"> HYPERLINK "http://www.vtennis.ru/news/530.html" \t "_blank" </w:instrText>
                  </w:r>
                  <w:r w:rsidR="009A7DC4">
                    <w:fldChar w:fldCharType="separate"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</w:rPr>
                    <w:t>]</w:t>
                  </w:r>
                  <w:r w:rsidR="009A7DC4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</w:rPr>
                    <w:fldChar w:fldCharType="end"/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D940E6">
              <w:trPr>
                <w:trHeight w:val="90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en-US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9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en-US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3F5"/>
    <w:rsid w:val="00093919"/>
    <w:rsid w:val="000F32B9"/>
    <w:rsid w:val="000F4D73"/>
    <w:rsid w:val="00113AD8"/>
    <w:rsid w:val="00114560"/>
    <w:rsid w:val="00124335"/>
    <w:rsid w:val="0012592B"/>
    <w:rsid w:val="00132CEF"/>
    <w:rsid w:val="00173D26"/>
    <w:rsid w:val="001759BD"/>
    <w:rsid w:val="00186AFD"/>
    <w:rsid w:val="001A1F23"/>
    <w:rsid w:val="001C3C31"/>
    <w:rsid w:val="001C7556"/>
    <w:rsid w:val="001E30BB"/>
    <w:rsid w:val="002012E4"/>
    <w:rsid w:val="002027FD"/>
    <w:rsid w:val="002102AD"/>
    <w:rsid w:val="00210516"/>
    <w:rsid w:val="00213C09"/>
    <w:rsid w:val="0021470C"/>
    <w:rsid w:val="0023086F"/>
    <w:rsid w:val="00244DEA"/>
    <w:rsid w:val="00265D8B"/>
    <w:rsid w:val="00266971"/>
    <w:rsid w:val="00270002"/>
    <w:rsid w:val="002713D2"/>
    <w:rsid w:val="002B1F59"/>
    <w:rsid w:val="002D1AA3"/>
    <w:rsid w:val="002E6A64"/>
    <w:rsid w:val="00303B64"/>
    <w:rsid w:val="00363C59"/>
    <w:rsid w:val="003651CF"/>
    <w:rsid w:val="00370D69"/>
    <w:rsid w:val="003724E7"/>
    <w:rsid w:val="003963AE"/>
    <w:rsid w:val="003A1FDC"/>
    <w:rsid w:val="003B09FB"/>
    <w:rsid w:val="003F3A67"/>
    <w:rsid w:val="004333A9"/>
    <w:rsid w:val="00453968"/>
    <w:rsid w:val="0047029F"/>
    <w:rsid w:val="00476AF5"/>
    <w:rsid w:val="004879FB"/>
    <w:rsid w:val="004B55F8"/>
    <w:rsid w:val="004E3E9B"/>
    <w:rsid w:val="004E73E6"/>
    <w:rsid w:val="00501653"/>
    <w:rsid w:val="00507148"/>
    <w:rsid w:val="00540965"/>
    <w:rsid w:val="00582098"/>
    <w:rsid w:val="00583AD4"/>
    <w:rsid w:val="005C1015"/>
    <w:rsid w:val="005D051E"/>
    <w:rsid w:val="005D3B71"/>
    <w:rsid w:val="005F7AB3"/>
    <w:rsid w:val="00643EAC"/>
    <w:rsid w:val="0069223B"/>
    <w:rsid w:val="00697817"/>
    <w:rsid w:val="006B6F28"/>
    <w:rsid w:val="006E621F"/>
    <w:rsid w:val="00727289"/>
    <w:rsid w:val="00740C98"/>
    <w:rsid w:val="00761725"/>
    <w:rsid w:val="00770198"/>
    <w:rsid w:val="007813F7"/>
    <w:rsid w:val="007C49FD"/>
    <w:rsid w:val="007D5EBC"/>
    <w:rsid w:val="007D793B"/>
    <w:rsid w:val="0080161F"/>
    <w:rsid w:val="00826EEA"/>
    <w:rsid w:val="00896D8D"/>
    <w:rsid w:val="008C19D0"/>
    <w:rsid w:val="008D0D95"/>
    <w:rsid w:val="008D3138"/>
    <w:rsid w:val="008E35A0"/>
    <w:rsid w:val="008E44F1"/>
    <w:rsid w:val="0091410D"/>
    <w:rsid w:val="009415C8"/>
    <w:rsid w:val="009514A8"/>
    <w:rsid w:val="009653EF"/>
    <w:rsid w:val="00993B18"/>
    <w:rsid w:val="009A7DC4"/>
    <w:rsid w:val="009C70B3"/>
    <w:rsid w:val="009F4913"/>
    <w:rsid w:val="00A2503B"/>
    <w:rsid w:val="00A30A2F"/>
    <w:rsid w:val="00A317F9"/>
    <w:rsid w:val="00A42E04"/>
    <w:rsid w:val="00A45C2F"/>
    <w:rsid w:val="00A77EB2"/>
    <w:rsid w:val="00A8349B"/>
    <w:rsid w:val="00A96EEE"/>
    <w:rsid w:val="00AB7984"/>
    <w:rsid w:val="00AE3281"/>
    <w:rsid w:val="00AF0C4B"/>
    <w:rsid w:val="00B025DD"/>
    <w:rsid w:val="00B06BB3"/>
    <w:rsid w:val="00B16836"/>
    <w:rsid w:val="00B31E13"/>
    <w:rsid w:val="00B36B4D"/>
    <w:rsid w:val="00B37AF2"/>
    <w:rsid w:val="00B50328"/>
    <w:rsid w:val="00B553D4"/>
    <w:rsid w:val="00B80544"/>
    <w:rsid w:val="00BC2DC4"/>
    <w:rsid w:val="00BD64CA"/>
    <w:rsid w:val="00BE06EE"/>
    <w:rsid w:val="00BE7C50"/>
    <w:rsid w:val="00C02387"/>
    <w:rsid w:val="00C17F12"/>
    <w:rsid w:val="00C3250A"/>
    <w:rsid w:val="00C75C4B"/>
    <w:rsid w:val="00C97F62"/>
    <w:rsid w:val="00CD5170"/>
    <w:rsid w:val="00D104F4"/>
    <w:rsid w:val="00D27D49"/>
    <w:rsid w:val="00D50724"/>
    <w:rsid w:val="00D60A03"/>
    <w:rsid w:val="00D62021"/>
    <w:rsid w:val="00D940E6"/>
    <w:rsid w:val="00DA194C"/>
    <w:rsid w:val="00DF5700"/>
    <w:rsid w:val="00E37D99"/>
    <w:rsid w:val="00E71264"/>
    <w:rsid w:val="00E83782"/>
    <w:rsid w:val="00E92969"/>
    <w:rsid w:val="00E96891"/>
    <w:rsid w:val="00EA6ECA"/>
    <w:rsid w:val="00EB0067"/>
    <w:rsid w:val="00F313F5"/>
    <w:rsid w:val="00F5399C"/>
    <w:rsid w:val="00FA5365"/>
    <w:rsid w:val="00FB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A1F2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A1F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942</Words>
  <Characters>5371</Characters>
  <Application>Microsoft Macintosh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Петина Елена</cp:lastModifiedBy>
  <cp:revision>2</cp:revision>
  <dcterms:created xsi:type="dcterms:W3CDTF">2019-07-17T21:07:00Z</dcterms:created>
  <dcterms:modified xsi:type="dcterms:W3CDTF">2019-07-17T21:07:00Z</dcterms:modified>
</cp:coreProperties>
</file>