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page" w:tblpX="7918" w:tblpY="-764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000" w:firstRow="0" w:lastRow="0" w:firstColumn="0" w:lastColumn="0" w:noHBand="0" w:noVBand="0"/>
      </w:tblPr>
      <w:tblGrid>
        <w:gridCol w:w="3514"/>
      </w:tblGrid>
      <w:tr w:rsidR="00E444A9" w:rsidTr="00E444A9">
        <w:trPr>
          <w:trHeight w:val="3045"/>
        </w:trPr>
        <w:tc>
          <w:tcPr>
            <w:tcW w:w="3514" w:type="dxa"/>
          </w:tcPr>
          <w:p w:rsidR="00E444A9" w:rsidRPr="00E444A9" w:rsidRDefault="00E444A9" w:rsidP="00E444A9">
            <w:pPr>
              <w:rPr>
                <w:b/>
                <w:sz w:val="24"/>
                <w:lang w:val="ru-RU"/>
              </w:rPr>
            </w:pPr>
            <w:bookmarkStart w:id="0" w:name="_GoBack"/>
            <w:bookmarkEnd w:id="0"/>
            <w:r w:rsidRPr="00E444A9">
              <w:rPr>
                <w:b/>
                <w:sz w:val="24"/>
                <w:lang w:val="ru-RU"/>
              </w:rPr>
              <w:t>«УТВЕРЖДАЮ»</w:t>
            </w:r>
          </w:p>
          <w:p w:rsidR="00E444A9" w:rsidRPr="00E444A9" w:rsidRDefault="00E444A9" w:rsidP="00E444A9">
            <w:pPr>
              <w:rPr>
                <w:lang w:val="ru-RU"/>
              </w:rPr>
            </w:pPr>
          </w:p>
          <w:p w:rsidR="00E444A9" w:rsidRPr="00E444A9" w:rsidRDefault="00E444A9" w:rsidP="00E444A9">
            <w:pPr>
              <w:ind w:left="3938" w:hanging="3938"/>
              <w:rPr>
                <w:sz w:val="28"/>
                <w:lang w:val="ru-RU"/>
              </w:rPr>
            </w:pPr>
            <w:r w:rsidRPr="00E444A9">
              <w:rPr>
                <w:sz w:val="28"/>
                <w:lang w:val="ru-RU"/>
              </w:rPr>
              <w:t xml:space="preserve">Коммерческий директор </w:t>
            </w:r>
          </w:p>
          <w:p w:rsidR="00E444A9" w:rsidRPr="00E444A9" w:rsidRDefault="00E444A9" w:rsidP="00E444A9">
            <w:pPr>
              <w:ind w:left="3938" w:hanging="3938"/>
              <w:rPr>
                <w:sz w:val="28"/>
                <w:lang w:val="ru-RU"/>
              </w:rPr>
            </w:pPr>
            <w:r w:rsidRPr="00E444A9">
              <w:rPr>
                <w:sz w:val="28"/>
                <w:lang w:val="ru-RU"/>
              </w:rPr>
              <w:t>ООО "ИНКОН"</w:t>
            </w:r>
          </w:p>
          <w:p w:rsidR="00E444A9" w:rsidRPr="00E444A9" w:rsidRDefault="00E444A9" w:rsidP="00E444A9">
            <w:pPr>
              <w:rPr>
                <w:sz w:val="28"/>
                <w:lang w:val="ru-RU"/>
              </w:rPr>
            </w:pPr>
            <w:proofErr w:type="spellStart"/>
            <w:r w:rsidRPr="00E444A9">
              <w:rPr>
                <w:sz w:val="28"/>
                <w:lang w:val="ru-RU"/>
              </w:rPr>
              <w:t>Ильюшкин</w:t>
            </w:r>
            <w:proofErr w:type="spellEnd"/>
            <w:r w:rsidRPr="00E444A9">
              <w:rPr>
                <w:sz w:val="28"/>
                <w:lang w:val="ru-RU"/>
              </w:rPr>
              <w:t xml:space="preserve"> А.Г.</w:t>
            </w:r>
          </w:p>
          <w:p w:rsidR="00E444A9" w:rsidRDefault="00E444A9" w:rsidP="00E444A9">
            <w:pPr>
              <w:rPr>
                <w:lang w:val="ru-RU"/>
              </w:rPr>
            </w:pPr>
          </w:p>
          <w:p w:rsidR="00E444A9" w:rsidRDefault="00E444A9" w:rsidP="00E444A9">
            <w:pPr>
              <w:rPr>
                <w:lang w:val="ru-RU"/>
              </w:rPr>
            </w:pPr>
            <w:r>
              <w:rPr>
                <w:lang w:val="ru-RU"/>
              </w:rPr>
              <w:t>__________________</w:t>
            </w:r>
          </w:p>
          <w:p w:rsidR="00E444A9" w:rsidRDefault="00E444A9" w:rsidP="00E444A9">
            <w:pPr>
              <w:rPr>
                <w:lang w:val="ru-RU"/>
              </w:rPr>
            </w:pPr>
          </w:p>
          <w:p w:rsidR="00E444A9" w:rsidRDefault="00E444A9" w:rsidP="00E444A9">
            <w:pPr>
              <w:rPr>
                <w:lang w:val="ru-RU"/>
              </w:rPr>
            </w:pPr>
            <w:r>
              <w:rPr>
                <w:lang w:val="ru-RU"/>
              </w:rPr>
              <w:t>«___» ____________2018 г.</w:t>
            </w:r>
          </w:p>
        </w:tc>
      </w:tr>
    </w:tbl>
    <w:p w:rsidR="00E444A9" w:rsidRDefault="00E444A9">
      <w:pPr>
        <w:jc w:val="center"/>
        <w:rPr>
          <w:lang w:val="ru-RU"/>
        </w:rPr>
      </w:pPr>
    </w:p>
    <w:p w:rsidR="00E444A9" w:rsidRDefault="00E444A9">
      <w:pPr>
        <w:jc w:val="center"/>
        <w:rPr>
          <w:lang w:val="ru-RU"/>
        </w:rPr>
      </w:pPr>
    </w:p>
    <w:p w:rsidR="00E444A9" w:rsidRDefault="00E444A9">
      <w:pPr>
        <w:jc w:val="center"/>
        <w:rPr>
          <w:lang w:val="ru-RU"/>
        </w:rPr>
      </w:pPr>
    </w:p>
    <w:p w:rsidR="00E444A9" w:rsidRDefault="00E444A9">
      <w:pPr>
        <w:jc w:val="center"/>
        <w:rPr>
          <w:lang w:val="ru-RU"/>
        </w:rPr>
      </w:pPr>
    </w:p>
    <w:p w:rsidR="00E444A9" w:rsidRDefault="00E444A9">
      <w:pPr>
        <w:jc w:val="center"/>
        <w:rPr>
          <w:lang w:val="ru-RU"/>
        </w:rPr>
      </w:pPr>
    </w:p>
    <w:p w:rsidR="00E444A9" w:rsidRDefault="00E444A9">
      <w:pPr>
        <w:jc w:val="center"/>
        <w:rPr>
          <w:lang w:val="ru-RU"/>
        </w:rPr>
      </w:pPr>
    </w:p>
    <w:p w:rsidR="00E444A9" w:rsidRDefault="00E444A9">
      <w:pPr>
        <w:jc w:val="center"/>
        <w:rPr>
          <w:lang w:val="ru-RU"/>
        </w:rPr>
      </w:pPr>
    </w:p>
    <w:p w:rsidR="00E444A9" w:rsidRDefault="00E444A9">
      <w:pPr>
        <w:jc w:val="center"/>
        <w:rPr>
          <w:lang w:val="ru-RU"/>
        </w:rPr>
      </w:pPr>
    </w:p>
    <w:p w:rsidR="00E444A9" w:rsidRDefault="00E444A9">
      <w:pPr>
        <w:jc w:val="center"/>
        <w:rPr>
          <w:lang w:val="ru-RU"/>
        </w:rPr>
      </w:pPr>
    </w:p>
    <w:p w:rsidR="00E444A9" w:rsidRDefault="00E444A9">
      <w:pPr>
        <w:jc w:val="center"/>
        <w:rPr>
          <w:lang w:val="ru-RU"/>
        </w:rPr>
      </w:pPr>
    </w:p>
    <w:p w:rsidR="00E10832" w:rsidRPr="00E444A9" w:rsidRDefault="009E4959">
      <w:pPr>
        <w:jc w:val="center"/>
        <w:rPr>
          <w:b/>
          <w:lang w:val="ru-RU"/>
        </w:rPr>
      </w:pPr>
      <w:r w:rsidRPr="00E444A9">
        <w:rPr>
          <w:lang w:val="ru-RU"/>
        </w:rPr>
        <w:t xml:space="preserve"> </w:t>
      </w:r>
      <w:r w:rsidRPr="00E444A9">
        <w:rPr>
          <w:b/>
          <w:sz w:val="32"/>
          <w:lang w:val="ru-RU"/>
        </w:rPr>
        <w:t xml:space="preserve">  </w:t>
      </w:r>
      <w:r w:rsidRPr="00E444A9">
        <w:rPr>
          <w:b/>
          <w:color w:val="000000"/>
          <w:sz w:val="32"/>
          <w:lang w:val="ru-RU"/>
        </w:rPr>
        <w:t>ПОЛОЖЕНИЕ</w:t>
      </w:r>
    </w:p>
    <w:p w:rsidR="00E10832" w:rsidRDefault="009E4959">
      <w:pPr>
        <w:jc w:val="center"/>
        <w:rPr>
          <w:color w:val="000000"/>
          <w:sz w:val="32"/>
          <w:lang w:val="ru-RU"/>
        </w:rPr>
      </w:pPr>
      <w:r w:rsidRPr="00E444A9">
        <w:rPr>
          <w:color w:val="000000"/>
          <w:sz w:val="32"/>
          <w:lang w:val="ru-RU"/>
        </w:rPr>
        <w:t xml:space="preserve">о </w:t>
      </w:r>
      <w:r w:rsidR="00E444A9">
        <w:rPr>
          <w:color w:val="000000"/>
          <w:sz w:val="32"/>
          <w:lang w:val="ru-RU"/>
        </w:rPr>
        <w:t xml:space="preserve">проведении открытого турнира по теннису </w:t>
      </w:r>
      <w:r w:rsidRPr="00E444A9">
        <w:rPr>
          <w:color w:val="000000"/>
          <w:sz w:val="32"/>
          <w:lang w:val="ru-RU"/>
        </w:rPr>
        <w:t xml:space="preserve">среди ветеранов </w:t>
      </w:r>
      <w:r w:rsidRPr="00E444A9">
        <w:rPr>
          <w:b/>
          <w:color w:val="000000"/>
          <w:sz w:val="32"/>
          <w:lang w:val="ru-RU"/>
        </w:rPr>
        <w:t>«</w:t>
      </w:r>
      <w:proofErr w:type="spellStart"/>
      <w:r w:rsidRPr="00E444A9">
        <w:rPr>
          <w:b/>
          <w:color w:val="000000"/>
          <w:sz w:val="32"/>
          <w:lang w:val="ru-RU"/>
        </w:rPr>
        <w:t>Инкон</w:t>
      </w:r>
      <w:proofErr w:type="spellEnd"/>
      <w:r w:rsidRPr="00E444A9">
        <w:rPr>
          <w:b/>
          <w:color w:val="000000"/>
          <w:sz w:val="32"/>
          <w:lang w:val="ru-RU"/>
        </w:rPr>
        <w:t xml:space="preserve"> Кап 2018»</w:t>
      </w:r>
      <w:r w:rsidR="00E444A9">
        <w:rPr>
          <w:color w:val="000000"/>
          <w:sz w:val="32"/>
          <w:lang w:val="ru-RU"/>
        </w:rPr>
        <w:t xml:space="preserve"> </w:t>
      </w:r>
    </w:p>
    <w:p w:rsidR="00E444A9" w:rsidRPr="00E444A9" w:rsidRDefault="00E444A9">
      <w:pPr>
        <w:jc w:val="center"/>
        <w:rPr>
          <w:color w:val="000000"/>
          <w:sz w:val="32"/>
          <w:lang w:val="en-US"/>
        </w:rPr>
      </w:pPr>
      <w:r>
        <w:rPr>
          <w:color w:val="000000"/>
          <w:sz w:val="32"/>
          <w:lang w:val="ru-RU"/>
        </w:rPr>
        <w:t>(«</w:t>
      </w:r>
      <w:r>
        <w:rPr>
          <w:color w:val="000000"/>
          <w:sz w:val="32"/>
          <w:lang w:val="en-US"/>
        </w:rPr>
        <w:t>INCON CUP 2018</w:t>
      </w:r>
      <w:r>
        <w:rPr>
          <w:color w:val="000000"/>
          <w:sz w:val="32"/>
          <w:lang w:val="ru-RU"/>
        </w:rPr>
        <w:t>»</w:t>
      </w:r>
      <w:r>
        <w:rPr>
          <w:color w:val="000000"/>
          <w:sz w:val="32"/>
          <w:lang w:val="en-US"/>
        </w:rPr>
        <w:t>)</w:t>
      </w:r>
    </w:p>
    <w:p w:rsidR="00E10832" w:rsidRPr="00E444A9" w:rsidRDefault="00E10832">
      <w:pPr>
        <w:rPr>
          <w:rFonts w:ascii="Times New Roman" w:hAnsi="Times New Roman" w:cs="Times New Roman"/>
          <w:color w:val="000000"/>
          <w:sz w:val="36"/>
          <w:lang w:val="ru-RU"/>
        </w:rPr>
      </w:pPr>
    </w:p>
    <w:p w:rsidR="00E10832" w:rsidRPr="00E444A9" w:rsidRDefault="00E10832" w:rsidP="009E4959">
      <w:pPr>
        <w:spacing w:line="360" w:lineRule="auto"/>
        <w:rPr>
          <w:rFonts w:ascii="Times New Roman" w:hAnsi="Times New Roman" w:cs="Times New Roman"/>
          <w:color w:val="000000"/>
          <w:sz w:val="24"/>
          <w:lang w:val="ru-RU"/>
        </w:rPr>
      </w:pPr>
    </w:p>
    <w:p w:rsidR="00E10832" w:rsidRPr="00E444A9" w:rsidRDefault="00E10832" w:rsidP="009E4959">
      <w:pPr>
        <w:spacing w:line="360" w:lineRule="auto"/>
        <w:rPr>
          <w:rFonts w:ascii="Times New Roman" w:hAnsi="Times New Roman" w:cs="Times New Roman"/>
          <w:color w:val="000000"/>
          <w:sz w:val="24"/>
          <w:lang w:val="ru-RU"/>
        </w:rPr>
      </w:pPr>
    </w:p>
    <w:p w:rsidR="00E10832" w:rsidRPr="00AC1E39" w:rsidRDefault="009E4959" w:rsidP="00AC1E39">
      <w:pPr>
        <w:spacing w:line="360" w:lineRule="auto"/>
        <w:rPr>
          <w:rFonts w:ascii="Times New Roman" w:hAnsi="Times New Roman" w:cs="Times New Roman"/>
          <w:b/>
          <w:sz w:val="24"/>
          <w:lang w:val="ru-RU"/>
        </w:rPr>
      </w:pPr>
      <w:r w:rsidRPr="00E444A9">
        <w:rPr>
          <w:rFonts w:ascii="Times New Roman" w:hAnsi="Times New Roman" w:cs="Times New Roman"/>
          <w:b/>
          <w:color w:val="000000"/>
          <w:sz w:val="24"/>
          <w:lang w:val="ru-RU"/>
        </w:rPr>
        <w:t>1. О</w:t>
      </w:r>
      <w:r w:rsidR="00AC1E39">
        <w:rPr>
          <w:rFonts w:ascii="Times New Roman" w:hAnsi="Times New Roman" w:cs="Times New Roman"/>
          <w:b/>
          <w:color w:val="000000"/>
          <w:sz w:val="24"/>
          <w:lang w:val="ru-RU"/>
        </w:rPr>
        <w:t>БЩИЕ ПОЛОЖЕНИЯ</w:t>
      </w:r>
    </w:p>
    <w:p w:rsidR="00196A3A" w:rsidRDefault="009E4959" w:rsidP="00AC1E39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lang w:val="ru-RU"/>
        </w:rPr>
      </w:pPr>
      <w:r w:rsidRPr="00E444A9">
        <w:rPr>
          <w:rFonts w:ascii="Times New Roman" w:hAnsi="Times New Roman" w:cs="Times New Roman"/>
          <w:color w:val="000000"/>
          <w:sz w:val="24"/>
          <w:lang w:val="ru-RU"/>
        </w:rPr>
        <w:t xml:space="preserve">Турнир </w:t>
      </w:r>
      <w:r w:rsidRPr="00E444A9">
        <w:rPr>
          <w:rFonts w:ascii="Times New Roman" w:hAnsi="Times New Roman" w:cs="Times New Roman"/>
          <w:b/>
          <w:color w:val="000000"/>
          <w:sz w:val="24"/>
          <w:lang w:val="ru-RU"/>
        </w:rPr>
        <w:t>"</w:t>
      </w:r>
      <w:proofErr w:type="spellStart"/>
      <w:r w:rsidRPr="00E444A9">
        <w:rPr>
          <w:rFonts w:ascii="Times New Roman" w:hAnsi="Times New Roman" w:cs="Times New Roman"/>
          <w:b/>
          <w:color w:val="000000"/>
          <w:sz w:val="24"/>
          <w:lang w:val="ru-RU"/>
        </w:rPr>
        <w:t>Инкон</w:t>
      </w:r>
      <w:proofErr w:type="spellEnd"/>
      <w:r w:rsidRPr="00E444A9">
        <w:rPr>
          <w:rFonts w:ascii="Times New Roman" w:hAnsi="Times New Roman" w:cs="Times New Roman"/>
          <w:b/>
          <w:color w:val="000000"/>
          <w:sz w:val="24"/>
          <w:lang w:val="ru-RU"/>
        </w:rPr>
        <w:t xml:space="preserve"> Кап</w:t>
      </w:r>
      <w:r w:rsidR="00E444A9" w:rsidRPr="00E444A9">
        <w:rPr>
          <w:rFonts w:ascii="Times New Roman" w:hAnsi="Times New Roman" w:cs="Times New Roman"/>
          <w:b/>
          <w:color w:val="000000"/>
          <w:sz w:val="24"/>
          <w:lang w:val="ru-RU"/>
        </w:rPr>
        <w:t xml:space="preserve"> </w:t>
      </w:r>
      <w:r w:rsidRPr="00E444A9">
        <w:rPr>
          <w:rFonts w:ascii="Times New Roman" w:hAnsi="Times New Roman" w:cs="Times New Roman"/>
          <w:b/>
          <w:color w:val="000000"/>
          <w:sz w:val="24"/>
          <w:lang w:val="ru-RU"/>
        </w:rPr>
        <w:t>2018"</w:t>
      </w:r>
      <w:r w:rsidRPr="00E444A9">
        <w:rPr>
          <w:rFonts w:ascii="Times New Roman" w:hAnsi="Times New Roman" w:cs="Times New Roman"/>
          <w:color w:val="000000"/>
          <w:sz w:val="24"/>
          <w:lang w:val="ru-RU"/>
        </w:rPr>
        <w:t xml:space="preserve"> проводится с целью установления и развития спортивных и дружественных связей между теннисистами России и других стран, популяризации тенниса и привлечения к занятиям теннисом людей разных возрастов.</w:t>
      </w:r>
      <w:r w:rsidR="00196A3A" w:rsidRPr="00196A3A">
        <w:rPr>
          <w:rFonts w:ascii="Times New Roman" w:hAnsi="Times New Roman" w:cs="Times New Roman"/>
          <w:color w:val="000000"/>
          <w:sz w:val="24"/>
          <w:lang w:val="ru-RU"/>
        </w:rPr>
        <w:t xml:space="preserve"> </w:t>
      </w:r>
    </w:p>
    <w:p w:rsidR="00E444A9" w:rsidRPr="00196A3A" w:rsidRDefault="00E444A9" w:rsidP="00AC1E39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lang w:val="ru-RU"/>
        </w:rPr>
      </w:pPr>
      <w:r w:rsidRPr="00E444A9">
        <w:rPr>
          <w:rFonts w:ascii="Times New Roman" w:hAnsi="Times New Roman" w:cs="Times New Roman"/>
          <w:sz w:val="24"/>
          <w:lang w:val="ru-RU"/>
        </w:rPr>
        <w:t xml:space="preserve">Турнир является международным турниром </w:t>
      </w:r>
      <w:r w:rsidRPr="00E444A9">
        <w:rPr>
          <w:rFonts w:ascii="Times New Roman" w:hAnsi="Times New Roman" w:cs="Times New Roman"/>
          <w:sz w:val="24"/>
        </w:rPr>
        <w:t>ITF </w:t>
      </w:r>
      <w:r>
        <w:rPr>
          <w:rFonts w:ascii="Times New Roman" w:hAnsi="Times New Roman" w:cs="Times New Roman"/>
          <w:sz w:val="24"/>
          <w:lang w:val="ru-RU"/>
        </w:rPr>
        <w:t xml:space="preserve"> 3</w:t>
      </w:r>
      <w:r w:rsidRPr="00E444A9">
        <w:rPr>
          <w:rFonts w:ascii="Times New Roman" w:hAnsi="Times New Roman" w:cs="Times New Roman"/>
          <w:sz w:val="24"/>
          <w:lang w:val="ru-RU"/>
        </w:rPr>
        <w:t>-й категории</w:t>
      </w:r>
      <w:r>
        <w:rPr>
          <w:rFonts w:ascii="Times New Roman" w:hAnsi="Times New Roman" w:cs="Times New Roman"/>
          <w:sz w:val="24"/>
          <w:lang w:val="ru-RU"/>
        </w:rPr>
        <w:t xml:space="preserve"> и </w:t>
      </w:r>
      <w:r w:rsidRPr="00E444A9">
        <w:rPr>
          <w:rFonts w:ascii="Times New Roman" w:hAnsi="Times New Roman" w:cs="Times New Roman"/>
          <w:sz w:val="24"/>
          <w:lang w:val="ru-RU"/>
        </w:rPr>
        <w:t xml:space="preserve">одновременно входит в структуру Российского ветеранского теннисного тура (РВТТ) с присвоением </w:t>
      </w:r>
      <w:r>
        <w:rPr>
          <w:rFonts w:ascii="Times New Roman" w:hAnsi="Times New Roman" w:cs="Times New Roman"/>
          <w:sz w:val="24"/>
          <w:lang w:val="ru-RU"/>
        </w:rPr>
        <w:t>1-й</w:t>
      </w:r>
      <w:r w:rsidRPr="00E444A9">
        <w:rPr>
          <w:rFonts w:ascii="Times New Roman" w:hAnsi="Times New Roman" w:cs="Times New Roman"/>
          <w:sz w:val="24"/>
          <w:lang w:val="ru-RU"/>
        </w:rPr>
        <w:t xml:space="preserve"> категории РВТТ</w:t>
      </w:r>
    </w:p>
    <w:p w:rsidR="00E444A9" w:rsidRDefault="00CE0384" w:rsidP="00675E4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lang w:val="ru-RU"/>
        </w:rPr>
        <w:t>Организатор турнира</w:t>
      </w:r>
      <w:r w:rsidR="00E444A9">
        <w:rPr>
          <w:rFonts w:ascii="Times New Roman" w:hAnsi="Times New Roman" w:cs="Times New Roman"/>
          <w:color w:val="000000"/>
          <w:sz w:val="24"/>
          <w:lang w:val="ru-RU"/>
        </w:rPr>
        <w:t>: ООО «</w:t>
      </w:r>
      <w:proofErr w:type="spellStart"/>
      <w:r w:rsidR="00E444A9">
        <w:rPr>
          <w:rFonts w:ascii="Times New Roman" w:hAnsi="Times New Roman" w:cs="Times New Roman"/>
          <w:color w:val="000000"/>
          <w:sz w:val="24"/>
          <w:lang w:val="ru-RU"/>
        </w:rPr>
        <w:t>Инкон</w:t>
      </w:r>
      <w:proofErr w:type="spellEnd"/>
      <w:r w:rsidR="00E444A9">
        <w:rPr>
          <w:rFonts w:ascii="Times New Roman" w:hAnsi="Times New Roman" w:cs="Times New Roman"/>
          <w:color w:val="000000"/>
          <w:sz w:val="24"/>
          <w:lang w:val="ru-RU"/>
        </w:rPr>
        <w:t xml:space="preserve">» </w:t>
      </w:r>
      <w:r w:rsidR="00196A3A">
        <w:rPr>
          <w:rFonts w:ascii="Times New Roman" w:hAnsi="Times New Roman" w:cs="Times New Roman"/>
          <w:color w:val="000000"/>
          <w:sz w:val="24"/>
          <w:lang w:val="ru-RU"/>
        </w:rPr>
        <w:t xml:space="preserve">в лице </w:t>
      </w:r>
      <w:proofErr w:type="spellStart"/>
      <w:r w:rsidR="00196A3A">
        <w:rPr>
          <w:rFonts w:ascii="Times New Roman" w:hAnsi="Times New Roman" w:cs="Times New Roman"/>
          <w:color w:val="000000"/>
          <w:sz w:val="24"/>
          <w:lang w:val="ru-RU"/>
        </w:rPr>
        <w:t>Ильюшкина</w:t>
      </w:r>
      <w:proofErr w:type="spellEnd"/>
      <w:r w:rsidR="00196A3A">
        <w:rPr>
          <w:rFonts w:ascii="Times New Roman" w:hAnsi="Times New Roman" w:cs="Times New Roman"/>
          <w:color w:val="000000"/>
          <w:sz w:val="24"/>
          <w:lang w:val="ru-RU"/>
        </w:rPr>
        <w:t xml:space="preserve"> Алексея Геннадьевича.</w:t>
      </w:r>
    </w:p>
    <w:p w:rsidR="00E10832" w:rsidRPr="00E444A9" w:rsidRDefault="009E4959" w:rsidP="00AC1E39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lang w:val="ru-RU"/>
        </w:rPr>
      </w:pPr>
      <w:r w:rsidRPr="00E444A9">
        <w:rPr>
          <w:rFonts w:ascii="Times New Roman" w:hAnsi="Times New Roman" w:cs="Times New Roman"/>
          <w:color w:val="000000"/>
          <w:sz w:val="24"/>
          <w:lang w:val="ru-RU"/>
        </w:rPr>
        <w:t>Общее руководство подготовкой и проведением турнира о</w:t>
      </w:r>
      <w:r w:rsidR="00CE0384">
        <w:rPr>
          <w:rFonts w:ascii="Times New Roman" w:hAnsi="Times New Roman" w:cs="Times New Roman"/>
          <w:color w:val="000000"/>
          <w:sz w:val="24"/>
          <w:lang w:val="ru-RU"/>
        </w:rPr>
        <w:t>существляет</w:t>
      </w:r>
      <w:r w:rsidRPr="00E444A9">
        <w:rPr>
          <w:rFonts w:ascii="Times New Roman" w:hAnsi="Times New Roman" w:cs="Times New Roman"/>
          <w:color w:val="000000"/>
          <w:sz w:val="24"/>
          <w:lang w:val="ru-RU"/>
        </w:rPr>
        <w:t xml:space="preserve"> </w:t>
      </w:r>
      <w:r w:rsidR="00196A3A">
        <w:rPr>
          <w:rFonts w:ascii="Times New Roman" w:hAnsi="Times New Roman" w:cs="Times New Roman"/>
          <w:color w:val="000000"/>
          <w:sz w:val="24"/>
          <w:lang w:val="ru-RU"/>
        </w:rPr>
        <w:t>Исполнительный</w:t>
      </w:r>
      <w:r w:rsidR="00CE0384">
        <w:rPr>
          <w:rFonts w:ascii="Times New Roman" w:hAnsi="Times New Roman" w:cs="Times New Roman"/>
          <w:color w:val="000000"/>
          <w:sz w:val="24"/>
          <w:lang w:val="ru-RU"/>
        </w:rPr>
        <w:t xml:space="preserve"> директор</w:t>
      </w:r>
      <w:r w:rsidR="00675E4A">
        <w:rPr>
          <w:rFonts w:ascii="Times New Roman" w:hAnsi="Times New Roman" w:cs="Times New Roman"/>
          <w:color w:val="000000"/>
          <w:sz w:val="24"/>
          <w:lang w:val="ru-RU"/>
        </w:rPr>
        <w:t xml:space="preserve"> </w:t>
      </w:r>
      <w:r w:rsidR="00CE0384">
        <w:rPr>
          <w:rFonts w:ascii="Times New Roman" w:hAnsi="Times New Roman" w:cs="Times New Roman"/>
          <w:color w:val="000000"/>
          <w:sz w:val="24"/>
          <w:lang w:val="ru-RU"/>
        </w:rPr>
        <w:t xml:space="preserve">- </w:t>
      </w:r>
      <w:proofErr w:type="spellStart"/>
      <w:r w:rsidR="00CE0384" w:rsidRPr="00E444A9">
        <w:rPr>
          <w:rFonts w:ascii="Times New Roman" w:hAnsi="Times New Roman" w:cs="Times New Roman"/>
          <w:color w:val="000000"/>
          <w:sz w:val="24"/>
          <w:lang w:val="ru-RU"/>
        </w:rPr>
        <w:t>Курматов</w:t>
      </w:r>
      <w:proofErr w:type="spellEnd"/>
      <w:r w:rsidR="00CE0384" w:rsidRPr="00E444A9">
        <w:rPr>
          <w:rFonts w:ascii="Times New Roman" w:hAnsi="Times New Roman" w:cs="Times New Roman"/>
          <w:color w:val="000000"/>
          <w:sz w:val="24"/>
          <w:lang w:val="ru-RU"/>
        </w:rPr>
        <w:t xml:space="preserve"> Денис Маратович, (тел.: +79218835389, </w:t>
      </w:r>
      <w:r w:rsidR="00CE0384" w:rsidRPr="00E444A9">
        <w:rPr>
          <w:rFonts w:ascii="Times New Roman" w:hAnsi="Times New Roman" w:cs="Times New Roman"/>
          <w:color w:val="000000"/>
          <w:sz w:val="24"/>
        </w:rPr>
        <w:t>e</w:t>
      </w:r>
      <w:r w:rsidR="00CE0384" w:rsidRPr="00E444A9">
        <w:rPr>
          <w:rFonts w:ascii="Times New Roman" w:hAnsi="Times New Roman" w:cs="Times New Roman"/>
          <w:color w:val="000000"/>
          <w:sz w:val="24"/>
          <w:lang w:val="ru-RU"/>
        </w:rPr>
        <w:t>-</w:t>
      </w:r>
      <w:r w:rsidR="00CE0384" w:rsidRPr="00E444A9">
        <w:rPr>
          <w:rFonts w:ascii="Times New Roman" w:hAnsi="Times New Roman" w:cs="Times New Roman"/>
          <w:color w:val="000000"/>
          <w:sz w:val="24"/>
        </w:rPr>
        <w:t>mail</w:t>
      </w:r>
      <w:r w:rsidR="00CE0384" w:rsidRPr="00E444A9">
        <w:rPr>
          <w:rFonts w:ascii="Times New Roman" w:hAnsi="Times New Roman" w:cs="Times New Roman"/>
          <w:color w:val="000000"/>
          <w:sz w:val="24"/>
          <w:lang w:val="ru-RU"/>
        </w:rPr>
        <w:t xml:space="preserve">: </w:t>
      </w:r>
      <w:hyperlink r:id="rId6" w:history="1">
        <w:r w:rsidRPr="00F47B9A">
          <w:rPr>
            <w:rStyle w:val="a9"/>
            <w:rFonts w:ascii="Times New Roman" w:hAnsi="Times New Roman" w:cs="Times New Roman"/>
            <w:sz w:val="24"/>
          </w:rPr>
          <w:t>deniskur</w:t>
        </w:r>
        <w:r w:rsidRPr="00F47B9A">
          <w:rPr>
            <w:rStyle w:val="a9"/>
            <w:rFonts w:ascii="Times New Roman" w:hAnsi="Times New Roman" w:cs="Times New Roman"/>
            <w:sz w:val="24"/>
            <w:lang w:val="ru-RU"/>
          </w:rPr>
          <w:t>@</w:t>
        </w:r>
        <w:r w:rsidRPr="00F47B9A">
          <w:rPr>
            <w:rStyle w:val="a9"/>
            <w:rFonts w:ascii="Times New Roman" w:hAnsi="Times New Roman" w:cs="Times New Roman"/>
            <w:sz w:val="24"/>
          </w:rPr>
          <w:t>hotmail</w:t>
        </w:r>
        <w:r w:rsidRPr="00F47B9A">
          <w:rPr>
            <w:rStyle w:val="a9"/>
            <w:rFonts w:ascii="Times New Roman" w:hAnsi="Times New Roman" w:cs="Times New Roman"/>
            <w:sz w:val="24"/>
            <w:lang w:val="ru-RU"/>
          </w:rPr>
          <w:t>.</w:t>
        </w:r>
        <w:r w:rsidRPr="00F47B9A">
          <w:rPr>
            <w:rStyle w:val="a9"/>
            <w:rFonts w:ascii="Times New Roman" w:hAnsi="Times New Roman" w:cs="Times New Roman"/>
            <w:sz w:val="24"/>
          </w:rPr>
          <w:t>com</w:t>
        </w:r>
      </w:hyperlink>
      <w:r w:rsidR="00CE0384" w:rsidRPr="00E444A9">
        <w:rPr>
          <w:rFonts w:ascii="Times New Roman" w:hAnsi="Times New Roman" w:cs="Times New Roman"/>
          <w:color w:val="000000"/>
          <w:sz w:val="24"/>
          <w:lang w:val="ru-RU"/>
        </w:rPr>
        <w:t>)</w:t>
      </w:r>
      <w:r w:rsidR="00CE0384">
        <w:rPr>
          <w:rFonts w:ascii="Times New Roman" w:hAnsi="Times New Roman" w:cs="Times New Roman"/>
          <w:color w:val="000000"/>
          <w:sz w:val="24"/>
          <w:lang w:val="ru-RU"/>
        </w:rPr>
        <w:t>.</w:t>
      </w:r>
    </w:p>
    <w:p w:rsidR="00E10832" w:rsidRPr="00E444A9" w:rsidRDefault="009E4959" w:rsidP="00AC1E39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lang w:val="ru-RU"/>
        </w:rPr>
      </w:pPr>
      <w:r w:rsidRPr="00E444A9">
        <w:rPr>
          <w:rFonts w:ascii="Times New Roman" w:hAnsi="Times New Roman" w:cs="Times New Roman"/>
          <w:color w:val="000000"/>
          <w:sz w:val="24"/>
          <w:lang w:val="ru-RU"/>
        </w:rPr>
        <w:t xml:space="preserve"> Непосредственное </w:t>
      </w:r>
      <w:r w:rsidR="00196A3A">
        <w:rPr>
          <w:rFonts w:ascii="Times New Roman" w:hAnsi="Times New Roman" w:cs="Times New Roman"/>
          <w:color w:val="000000"/>
          <w:sz w:val="24"/>
          <w:lang w:val="ru-RU"/>
        </w:rPr>
        <w:t xml:space="preserve">руководство </w:t>
      </w:r>
      <w:r w:rsidRPr="00E444A9">
        <w:rPr>
          <w:rFonts w:ascii="Times New Roman" w:hAnsi="Times New Roman" w:cs="Times New Roman"/>
          <w:color w:val="000000"/>
          <w:sz w:val="24"/>
          <w:lang w:val="ru-RU"/>
        </w:rPr>
        <w:t>проведение</w:t>
      </w:r>
      <w:r w:rsidR="00196A3A">
        <w:rPr>
          <w:rFonts w:ascii="Times New Roman" w:hAnsi="Times New Roman" w:cs="Times New Roman"/>
          <w:color w:val="000000"/>
          <w:sz w:val="24"/>
          <w:lang w:val="ru-RU"/>
        </w:rPr>
        <w:t>м</w:t>
      </w:r>
      <w:r w:rsidRPr="00E444A9">
        <w:rPr>
          <w:rFonts w:ascii="Times New Roman" w:hAnsi="Times New Roman" w:cs="Times New Roman"/>
          <w:color w:val="000000"/>
          <w:sz w:val="24"/>
          <w:lang w:val="ru-RU"/>
        </w:rPr>
        <w:t xml:space="preserve"> турнира возлагается </w:t>
      </w:r>
      <w:r w:rsidR="00196A3A">
        <w:rPr>
          <w:rFonts w:ascii="Times New Roman" w:hAnsi="Times New Roman" w:cs="Times New Roman"/>
          <w:color w:val="000000"/>
          <w:sz w:val="24"/>
          <w:lang w:val="ru-RU"/>
        </w:rPr>
        <w:t xml:space="preserve">на </w:t>
      </w:r>
      <w:r w:rsidRPr="00E444A9">
        <w:rPr>
          <w:rFonts w:ascii="Times New Roman" w:hAnsi="Times New Roman" w:cs="Times New Roman"/>
          <w:color w:val="000000"/>
          <w:sz w:val="24"/>
          <w:lang w:val="ru-RU"/>
        </w:rPr>
        <w:t>главную судейскую коллегию (ГСК), утверждаемую оргкомитетом.</w:t>
      </w:r>
    </w:p>
    <w:p w:rsidR="00E10832" w:rsidRDefault="009E4959" w:rsidP="00675E4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lang w:val="ru-RU"/>
        </w:rPr>
      </w:pPr>
      <w:r w:rsidRPr="00E444A9">
        <w:rPr>
          <w:rFonts w:ascii="Times New Roman" w:hAnsi="Times New Roman" w:cs="Times New Roman"/>
          <w:color w:val="000000"/>
          <w:sz w:val="24"/>
          <w:lang w:val="ru-RU"/>
        </w:rPr>
        <w:t xml:space="preserve">Главный судья – судья Международной категории Борщёв Кирилл Станиславович, (тел.: +79052324609; </w:t>
      </w:r>
      <w:r w:rsidRPr="00E444A9">
        <w:rPr>
          <w:rFonts w:ascii="Times New Roman" w:hAnsi="Times New Roman" w:cs="Times New Roman"/>
          <w:color w:val="000000"/>
          <w:sz w:val="24"/>
        </w:rPr>
        <w:t>e</w:t>
      </w:r>
      <w:r w:rsidRPr="00E444A9">
        <w:rPr>
          <w:rFonts w:ascii="Times New Roman" w:hAnsi="Times New Roman" w:cs="Times New Roman"/>
          <w:color w:val="000000"/>
          <w:sz w:val="24"/>
          <w:lang w:val="ru-RU"/>
        </w:rPr>
        <w:t>-</w:t>
      </w:r>
      <w:r w:rsidRPr="00E444A9">
        <w:rPr>
          <w:rFonts w:ascii="Times New Roman" w:hAnsi="Times New Roman" w:cs="Times New Roman"/>
          <w:color w:val="000000"/>
          <w:sz w:val="24"/>
        </w:rPr>
        <w:t>mail</w:t>
      </w:r>
      <w:r w:rsidRPr="00E444A9">
        <w:rPr>
          <w:rFonts w:ascii="Times New Roman" w:hAnsi="Times New Roman" w:cs="Times New Roman"/>
          <w:color w:val="000000"/>
          <w:sz w:val="24"/>
          <w:lang w:val="ru-RU"/>
        </w:rPr>
        <w:t xml:space="preserve">: </w:t>
      </w:r>
      <w:hyperlink r:id="rId7" w:history="1">
        <w:r w:rsidRPr="00F47B9A">
          <w:rPr>
            <w:rStyle w:val="a9"/>
            <w:rFonts w:ascii="Times New Roman" w:hAnsi="Times New Roman" w:cs="Times New Roman"/>
            <w:sz w:val="24"/>
          </w:rPr>
          <w:t>kirill</w:t>
        </w:r>
        <w:r w:rsidRPr="00F47B9A">
          <w:rPr>
            <w:rStyle w:val="a9"/>
            <w:rFonts w:ascii="Times New Roman" w:hAnsi="Times New Roman" w:cs="Times New Roman"/>
            <w:sz w:val="24"/>
            <w:lang w:val="ru-RU"/>
          </w:rPr>
          <w:t>-</w:t>
        </w:r>
        <w:r w:rsidRPr="00F47B9A">
          <w:rPr>
            <w:rStyle w:val="a9"/>
            <w:rFonts w:ascii="Times New Roman" w:hAnsi="Times New Roman" w:cs="Times New Roman"/>
            <w:sz w:val="24"/>
          </w:rPr>
          <w:t>ll</w:t>
        </w:r>
        <w:r w:rsidRPr="00F47B9A">
          <w:rPr>
            <w:rStyle w:val="a9"/>
            <w:rFonts w:ascii="Times New Roman" w:hAnsi="Times New Roman" w:cs="Times New Roman"/>
            <w:sz w:val="24"/>
            <w:lang w:val="ru-RU"/>
          </w:rPr>
          <w:t>@</w:t>
        </w:r>
        <w:r w:rsidRPr="00F47B9A">
          <w:rPr>
            <w:rStyle w:val="a9"/>
            <w:rFonts w:ascii="Times New Roman" w:hAnsi="Times New Roman" w:cs="Times New Roman"/>
            <w:sz w:val="24"/>
          </w:rPr>
          <w:t>yandex</w:t>
        </w:r>
        <w:r w:rsidRPr="00F47B9A">
          <w:rPr>
            <w:rStyle w:val="a9"/>
            <w:rFonts w:ascii="Times New Roman" w:hAnsi="Times New Roman" w:cs="Times New Roman"/>
            <w:sz w:val="24"/>
            <w:lang w:val="ru-RU"/>
          </w:rPr>
          <w:t>.</w:t>
        </w:r>
        <w:proofErr w:type="spellStart"/>
        <w:r w:rsidRPr="00F47B9A">
          <w:rPr>
            <w:rStyle w:val="a9"/>
            <w:rFonts w:ascii="Times New Roman" w:hAnsi="Times New Roman" w:cs="Times New Roman"/>
            <w:sz w:val="24"/>
          </w:rPr>
          <w:t>ru</w:t>
        </w:r>
        <w:proofErr w:type="spellEnd"/>
      </w:hyperlink>
      <w:r w:rsidRPr="00E444A9">
        <w:rPr>
          <w:rFonts w:ascii="Times New Roman" w:hAnsi="Times New Roman" w:cs="Times New Roman"/>
          <w:color w:val="000000"/>
          <w:sz w:val="24"/>
          <w:lang w:val="ru-RU"/>
        </w:rPr>
        <w:t>).</w:t>
      </w:r>
    </w:p>
    <w:p w:rsidR="00196A3A" w:rsidRPr="00196A3A" w:rsidRDefault="00196A3A" w:rsidP="00675E4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lang w:val="ru-RU"/>
        </w:rPr>
      </w:pPr>
      <w:r w:rsidRPr="00196A3A">
        <w:rPr>
          <w:rFonts w:ascii="Times New Roman" w:hAnsi="Times New Roman" w:cs="Times New Roman"/>
          <w:color w:val="000000"/>
          <w:sz w:val="24"/>
          <w:lang w:val="ru-RU"/>
        </w:rPr>
        <w:t xml:space="preserve"> </w:t>
      </w:r>
      <w:r w:rsidR="00D03546">
        <w:rPr>
          <w:rFonts w:ascii="Times New Roman" w:hAnsi="Times New Roman" w:cs="Times New Roman"/>
          <w:color w:val="000000"/>
          <w:sz w:val="24"/>
          <w:lang w:val="ru-RU"/>
        </w:rPr>
        <w:t>Главный</w:t>
      </w:r>
      <w:r>
        <w:rPr>
          <w:rFonts w:ascii="Times New Roman" w:hAnsi="Times New Roman" w:cs="Times New Roman"/>
          <w:color w:val="000000"/>
          <w:sz w:val="24"/>
          <w:lang w:val="ru-RU"/>
        </w:rPr>
        <w:t xml:space="preserve"> секретарь – Чертова Диана Сергеевна, (тел.: +7921 7473244; </w:t>
      </w:r>
      <w:r w:rsidRPr="00E444A9">
        <w:rPr>
          <w:rFonts w:ascii="Times New Roman" w:hAnsi="Times New Roman" w:cs="Times New Roman"/>
          <w:color w:val="000000"/>
          <w:sz w:val="24"/>
        </w:rPr>
        <w:t>e</w:t>
      </w:r>
      <w:r w:rsidRPr="00E444A9">
        <w:rPr>
          <w:rFonts w:ascii="Times New Roman" w:hAnsi="Times New Roman" w:cs="Times New Roman"/>
          <w:color w:val="000000"/>
          <w:sz w:val="24"/>
          <w:lang w:val="ru-RU"/>
        </w:rPr>
        <w:t>-</w:t>
      </w:r>
      <w:r w:rsidRPr="00E444A9">
        <w:rPr>
          <w:rFonts w:ascii="Times New Roman" w:hAnsi="Times New Roman" w:cs="Times New Roman"/>
          <w:color w:val="000000"/>
          <w:sz w:val="24"/>
        </w:rPr>
        <w:t>mail</w:t>
      </w:r>
      <w:r w:rsidRPr="00E444A9">
        <w:rPr>
          <w:rFonts w:ascii="Times New Roman" w:hAnsi="Times New Roman" w:cs="Times New Roman"/>
          <w:color w:val="000000"/>
          <w:sz w:val="24"/>
          <w:lang w:val="ru-RU"/>
        </w:rPr>
        <w:t>:</w:t>
      </w:r>
      <w:r>
        <w:rPr>
          <w:rFonts w:ascii="Times New Roman" w:hAnsi="Times New Roman" w:cs="Times New Roman"/>
          <w:color w:val="000000"/>
          <w:sz w:val="24"/>
          <w:lang w:val="ru-RU"/>
        </w:rPr>
        <w:t xml:space="preserve"> </w:t>
      </w:r>
      <w:hyperlink r:id="rId8" w:history="1">
        <w:r w:rsidRPr="002B0168">
          <w:rPr>
            <w:rStyle w:val="a9"/>
            <w:rFonts w:ascii="Times New Roman" w:hAnsi="Times New Roman" w:cs="Times New Roman"/>
            <w:sz w:val="24"/>
            <w:lang w:val="en-US"/>
          </w:rPr>
          <w:t>dchertova</w:t>
        </w:r>
        <w:r w:rsidRPr="002B0168">
          <w:rPr>
            <w:rStyle w:val="a9"/>
            <w:rFonts w:ascii="Times New Roman" w:hAnsi="Times New Roman" w:cs="Times New Roman"/>
            <w:sz w:val="24"/>
            <w:lang w:val="ru-RU"/>
          </w:rPr>
          <w:t>@</w:t>
        </w:r>
        <w:r w:rsidRPr="002B0168">
          <w:rPr>
            <w:rStyle w:val="a9"/>
            <w:rFonts w:ascii="Times New Roman" w:hAnsi="Times New Roman" w:cs="Times New Roman"/>
            <w:sz w:val="24"/>
            <w:lang w:val="en-US"/>
          </w:rPr>
          <w:t>mail</w:t>
        </w:r>
        <w:r w:rsidRPr="002B0168">
          <w:rPr>
            <w:rStyle w:val="a9"/>
            <w:rFonts w:ascii="Times New Roman" w:hAnsi="Times New Roman" w:cs="Times New Roman"/>
            <w:sz w:val="24"/>
            <w:lang w:val="ru-RU"/>
          </w:rPr>
          <w:t>.</w:t>
        </w:r>
        <w:proofErr w:type="spellStart"/>
        <w:r w:rsidRPr="002B0168">
          <w:rPr>
            <w:rStyle w:val="a9"/>
            <w:rFonts w:ascii="Times New Roman" w:hAnsi="Times New Roman" w:cs="Times New Roman"/>
            <w:sz w:val="24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color w:val="000000"/>
          <w:sz w:val="24"/>
          <w:lang w:val="ru-RU"/>
        </w:rPr>
        <w:t>).</w:t>
      </w:r>
    </w:p>
    <w:p w:rsidR="00E10832" w:rsidRPr="00E444A9" w:rsidRDefault="00E10832" w:rsidP="00675E4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lang w:val="ru-RU"/>
        </w:rPr>
      </w:pPr>
    </w:p>
    <w:p w:rsidR="00E10832" w:rsidRPr="00CE0384" w:rsidRDefault="009E4959" w:rsidP="00675E4A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lang w:val="ru-RU"/>
        </w:rPr>
      </w:pPr>
      <w:r w:rsidRPr="00CE0384">
        <w:rPr>
          <w:rFonts w:ascii="Times New Roman" w:hAnsi="Times New Roman" w:cs="Times New Roman"/>
          <w:b/>
          <w:color w:val="000000"/>
          <w:sz w:val="24"/>
          <w:lang w:val="ru-RU"/>
        </w:rPr>
        <w:t xml:space="preserve">2. </w:t>
      </w:r>
      <w:r w:rsidR="00AC1E39">
        <w:rPr>
          <w:rFonts w:ascii="Times New Roman" w:hAnsi="Times New Roman" w:cs="Times New Roman"/>
          <w:b/>
          <w:color w:val="000000"/>
          <w:sz w:val="24"/>
          <w:lang w:val="ru-RU"/>
        </w:rPr>
        <w:t>МЕСТО И СРОКИ ПРОВЕДЕНИЯ</w:t>
      </w:r>
    </w:p>
    <w:p w:rsidR="00E10832" w:rsidRPr="00E444A9" w:rsidRDefault="009E4959" w:rsidP="00AC1E39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lang w:val="ru-RU"/>
        </w:rPr>
      </w:pPr>
      <w:r w:rsidRPr="00E444A9">
        <w:rPr>
          <w:rFonts w:ascii="Times New Roman" w:hAnsi="Times New Roman" w:cs="Times New Roman"/>
          <w:color w:val="000000"/>
          <w:sz w:val="24"/>
          <w:lang w:val="ru-RU"/>
        </w:rPr>
        <w:t>​Турнир проводится на кортах теннисного клуба "</w:t>
      </w:r>
      <w:proofErr w:type="spellStart"/>
      <w:r w:rsidRPr="00E444A9">
        <w:rPr>
          <w:rFonts w:ascii="Times New Roman" w:hAnsi="Times New Roman" w:cs="Times New Roman"/>
          <w:color w:val="000000"/>
          <w:sz w:val="24"/>
          <w:lang w:val="ru-RU"/>
        </w:rPr>
        <w:t>Хасанский</w:t>
      </w:r>
      <w:proofErr w:type="spellEnd"/>
      <w:r w:rsidRPr="00E444A9">
        <w:rPr>
          <w:rFonts w:ascii="Times New Roman" w:hAnsi="Times New Roman" w:cs="Times New Roman"/>
          <w:color w:val="000000"/>
          <w:sz w:val="24"/>
          <w:lang w:val="ru-RU"/>
        </w:rPr>
        <w:t xml:space="preserve">" по адресу: Санкт-Петербург, </w:t>
      </w:r>
      <w:proofErr w:type="spellStart"/>
      <w:r w:rsidRPr="00E444A9">
        <w:rPr>
          <w:rFonts w:ascii="Times New Roman" w:hAnsi="Times New Roman" w:cs="Times New Roman"/>
          <w:color w:val="000000"/>
          <w:sz w:val="24"/>
          <w:lang w:val="ru-RU"/>
        </w:rPr>
        <w:t>ул.Хасанская</w:t>
      </w:r>
      <w:proofErr w:type="spellEnd"/>
      <w:r w:rsidRPr="00E444A9">
        <w:rPr>
          <w:rFonts w:ascii="Times New Roman" w:hAnsi="Times New Roman" w:cs="Times New Roman"/>
          <w:color w:val="000000"/>
          <w:sz w:val="24"/>
          <w:lang w:val="ru-RU"/>
        </w:rPr>
        <w:t>, д.19</w:t>
      </w:r>
    </w:p>
    <w:p w:rsidR="00E10832" w:rsidRPr="00E444A9" w:rsidRDefault="009E4959" w:rsidP="00AC1E39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lang w:val="ru-RU"/>
        </w:rPr>
      </w:pPr>
      <w:r w:rsidRPr="00E444A9">
        <w:rPr>
          <w:rFonts w:ascii="Times New Roman" w:hAnsi="Times New Roman" w:cs="Times New Roman"/>
          <w:color w:val="000000"/>
          <w:sz w:val="24"/>
          <w:lang w:val="ru-RU"/>
        </w:rPr>
        <w:t>​</w:t>
      </w:r>
      <w:r w:rsidR="00DB0455">
        <w:rPr>
          <w:rFonts w:ascii="Times New Roman" w:hAnsi="Times New Roman" w:cs="Times New Roman"/>
          <w:color w:val="000000"/>
          <w:sz w:val="24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4"/>
          <w:lang w:val="ru-RU"/>
        </w:rPr>
        <w:t xml:space="preserve">Сроки проведения турнира: </w:t>
      </w:r>
      <w:r w:rsidRPr="009E4959">
        <w:rPr>
          <w:rFonts w:ascii="Times New Roman" w:hAnsi="Times New Roman" w:cs="Times New Roman"/>
          <w:b/>
          <w:color w:val="000000"/>
          <w:sz w:val="28"/>
          <w:lang w:val="ru-RU"/>
        </w:rPr>
        <w:t>24-28 октября 2018 года</w:t>
      </w:r>
      <w:r w:rsidR="00CE0384" w:rsidRPr="009E4959">
        <w:rPr>
          <w:rFonts w:ascii="Times New Roman" w:hAnsi="Times New Roman" w:cs="Times New Roman"/>
          <w:b/>
          <w:color w:val="000000"/>
          <w:sz w:val="28"/>
          <w:lang w:val="ru-RU"/>
        </w:rPr>
        <w:t>.</w:t>
      </w:r>
    </w:p>
    <w:p w:rsidR="00E10832" w:rsidRPr="00E444A9" w:rsidRDefault="00E10832" w:rsidP="00675E4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lang w:val="ru-RU"/>
        </w:rPr>
      </w:pPr>
    </w:p>
    <w:p w:rsidR="00E10832" w:rsidRDefault="009E4959" w:rsidP="00675E4A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lang w:val="ru-RU"/>
        </w:rPr>
      </w:pPr>
      <w:r w:rsidRPr="00CE0384">
        <w:rPr>
          <w:rFonts w:ascii="Times New Roman" w:hAnsi="Times New Roman" w:cs="Times New Roman"/>
          <w:b/>
          <w:color w:val="000000"/>
          <w:sz w:val="24"/>
          <w:lang w:val="ru-RU"/>
        </w:rPr>
        <w:t xml:space="preserve">3. </w:t>
      </w:r>
      <w:r w:rsidR="00AC1E39">
        <w:rPr>
          <w:rFonts w:ascii="Times New Roman" w:hAnsi="Times New Roman" w:cs="Times New Roman"/>
          <w:b/>
          <w:color w:val="000000"/>
          <w:sz w:val="24"/>
          <w:lang w:val="ru-RU"/>
        </w:rPr>
        <w:t xml:space="preserve"> ТРЕБОВАНИЯ К УЧАСТНИКАМ И УСЛОВИЯ ИХ ДОПУСКА</w:t>
      </w:r>
    </w:p>
    <w:p w:rsidR="00196A3A" w:rsidRPr="00196A3A" w:rsidRDefault="00196A3A" w:rsidP="00AC1E39">
      <w:pPr>
        <w:spacing w:line="360" w:lineRule="auto"/>
        <w:ind w:firstLine="567"/>
        <w:jc w:val="both"/>
        <w:rPr>
          <w:rFonts w:ascii="Times New Roman" w:hAnsi="Times New Roman" w:cs="Times New Roman"/>
          <w:lang w:val="ru-RU"/>
        </w:rPr>
      </w:pPr>
      <w:r w:rsidRPr="00CE0384">
        <w:rPr>
          <w:rFonts w:ascii="Times New Roman" w:hAnsi="Times New Roman" w:cs="Times New Roman"/>
          <w:lang w:val="ru-RU"/>
        </w:rPr>
        <w:t xml:space="preserve">Турнир проводится по </w:t>
      </w:r>
      <w:r w:rsidR="0072130E">
        <w:rPr>
          <w:rFonts w:ascii="Times New Roman" w:hAnsi="Times New Roman" w:cs="Times New Roman"/>
          <w:lang w:val="ru-RU"/>
        </w:rPr>
        <w:t xml:space="preserve">Правилам тенниса и </w:t>
      </w:r>
      <w:r w:rsidRPr="00CE0384">
        <w:rPr>
          <w:rFonts w:ascii="Times New Roman" w:hAnsi="Times New Roman" w:cs="Times New Roman"/>
          <w:lang w:val="ru-RU"/>
        </w:rPr>
        <w:t xml:space="preserve">регламенту </w:t>
      </w:r>
      <w:r>
        <w:rPr>
          <w:rFonts w:ascii="Times New Roman" w:hAnsi="Times New Roman" w:cs="Times New Roman"/>
        </w:rPr>
        <w:t>ITF</w:t>
      </w:r>
      <w:r w:rsidRPr="00CE0384">
        <w:rPr>
          <w:rFonts w:ascii="Times New Roman" w:hAnsi="Times New Roman" w:cs="Times New Roman"/>
          <w:lang w:val="ru-RU"/>
        </w:rPr>
        <w:t>.</w:t>
      </w:r>
    </w:p>
    <w:p w:rsidR="00E10832" w:rsidRPr="00E444A9" w:rsidRDefault="009E4959" w:rsidP="00AC1E39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lang w:val="ru-RU"/>
        </w:rPr>
      </w:pPr>
      <w:r w:rsidRPr="00E444A9">
        <w:rPr>
          <w:rFonts w:ascii="Times New Roman" w:hAnsi="Times New Roman" w:cs="Times New Roman"/>
          <w:color w:val="000000"/>
          <w:sz w:val="24"/>
          <w:lang w:val="ru-RU"/>
        </w:rPr>
        <w:lastRenderedPageBreak/>
        <w:t>К участию в Турнире допускаются мужчины и женщины, которым в 2018 году исполнилось или должно исполниться 35 лет (независимо от дня и месяца рождения) и уплатившие вступительный взнос. Все участники должны иметь медицинский допуск к соревнованиям, регистрацию (</w:t>
      </w:r>
      <w:r w:rsidRPr="00E444A9">
        <w:rPr>
          <w:rFonts w:ascii="Times New Roman" w:hAnsi="Times New Roman" w:cs="Times New Roman"/>
          <w:color w:val="000000"/>
          <w:sz w:val="24"/>
        </w:rPr>
        <w:t>IPIN</w:t>
      </w:r>
      <w:r w:rsidRPr="00E444A9">
        <w:rPr>
          <w:rFonts w:ascii="Times New Roman" w:hAnsi="Times New Roman" w:cs="Times New Roman"/>
          <w:color w:val="000000"/>
          <w:sz w:val="24"/>
          <w:lang w:val="ru-RU"/>
        </w:rPr>
        <w:t xml:space="preserve">) в </w:t>
      </w:r>
      <w:r w:rsidRPr="00E444A9">
        <w:rPr>
          <w:rFonts w:ascii="Times New Roman" w:hAnsi="Times New Roman" w:cs="Times New Roman"/>
          <w:color w:val="000000"/>
          <w:sz w:val="24"/>
        </w:rPr>
        <w:t>ITF</w:t>
      </w:r>
      <w:r w:rsidRPr="00E444A9">
        <w:rPr>
          <w:rFonts w:ascii="Times New Roman" w:hAnsi="Times New Roman" w:cs="Times New Roman"/>
          <w:color w:val="000000"/>
          <w:sz w:val="24"/>
          <w:lang w:val="ru-RU"/>
        </w:rPr>
        <w:t>.</w:t>
      </w:r>
    </w:p>
    <w:p w:rsidR="00E10832" w:rsidRPr="00E444A9" w:rsidRDefault="009E4959" w:rsidP="00AC1E39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lang w:val="ru-RU"/>
        </w:rPr>
      </w:pPr>
      <w:r w:rsidRPr="00E444A9">
        <w:rPr>
          <w:rFonts w:ascii="Times New Roman" w:hAnsi="Times New Roman" w:cs="Times New Roman"/>
          <w:color w:val="000000"/>
          <w:sz w:val="24"/>
          <w:lang w:val="ru-RU"/>
        </w:rPr>
        <w:t>Принадлежность игрока к той или иной возрастной группе определяется годом его рождения. Каждый игрок имеет право участвовать трех разрядах, при этом в одиночном разряде только</w:t>
      </w:r>
      <w:r w:rsidRPr="00E444A9">
        <w:rPr>
          <w:rFonts w:ascii="Times New Roman" w:hAnsi="Times New Roman" w:cs="Times New Roman"/>
          <w:color w:val="000000"/>
          <w:sz w:val="24"/>
        </w:rPr>
        <w:t> </w:t>
      </w:r>
      <w:r w:rsidRPr="00E444A9">
        <w:rPr>
          <w:rFonts w:ascii="Times New Roman" w:hAnsi="Times New Roman" w:cs="Times New Roman"/>
          <w:color w:val="000000"/>
          <w:sz w:val="24"/>
          <w:lang w:val="ru-RU"/>
        </w:rPr>
        <w:t xml:space="preserve">в одной возрастной категории – либо соответствующей его году рождения, либо моложе. </w:t>
      </w:r>
      <w:r w:rsidRPr="00E444A9">
        <w:rPr>
          <w:rFonts w:ascii="Times New Roman" w:hAnsi="Times New Roman" w:cs="Times New Roman"/>
          <w:color w:val="000000"/>
          <w:sz w:val="24"/>
        </w:rPr>
        <w:t> </w:t>
      </w:r>
    </w:p>
    <w:p w:rsidR="00E10832" w:rsidRPr="00E444A9" w:rsidRDefault="009E4959" w:rsidP="00AC1E39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lang w:val="ru-RU"/>
        </w:rPr>
      </w:pPr>
      <w:r w:rsidRPr="00E444A9">
        <w:rPr>
          <w:rFonts w:ascii="Times New Roman" w:hAnsi="Times New Roman" w:cs="Times New Roman"/>
          <w:color w:val="000000"/>
          <w:sz w:val="24"/>
          <w:lang w:val="ru-RU"/>
        </w:rPr>
        <w:t>Турнир проводится в следующих возрастных категориях:</w:t>
      </w:r>
    </w:p>
    <w:p w:rsidR="00E10832" w:rsidRPr="00E444A9" w:rsidRDefault="009E4959" w:rsidP="00675E4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lang w:val="ru-RU"/>
        </w:rPr>
      </w:pPr>
      <w:r w:rsidRPr="00E444A9">
        <w:rPr>
          <w:rFonts w:ascii="Times New Roman" w:hAnsi="Times New Roman" w:cs="Times New Roman"/>
          <w:color w:val="000000"/>
          <w:sz w:val="24"/>
          <w:lang w:val="ru-RU"/>
        </w:rPr>
        <w:t>- одиночный разряд: М35, М40, М45, М50, М55, М60, М65, М70, М75, Ж35, Ж45, Ж50, Ж60, Ж65;</w:t>
      </w:r>
    </w:p>
    <w:p w:rsidR="00E10832" w:rsidRPr="00E444A9" w:rsidRDefault="009E4959" w:rsidP="00675E4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lang w:val="ru-RU"/>
        </w:rPr>
      </w:pPr>
      <w:r w:rsidRPr="00E444A9">
        <w:rPr>
          <w:rFonts w:ascii="Times New Roman" w:hAnsi="Times New Roman" w:cs="Times New Roman"/>
          <w:color w:val="000000"/>
          <w:sz w:val="24"/>
          <w:lang w:val="ru-RU"/>
        </w:rPr>
        <w:t>-парный разряд: ММ35, ММ40, ММ45, ММ50, ММ55, ММ60, ММ65, ММ70, ЖЖ35, ЖЖ40, ЖЖ45, ЖЖ55;</w:t>
      </w:r>
    </w:p>
    <w:p w:rsidR="00E10832" w:rsidRPr="00E444A9" w:rsidRDefault="009E4959" w:rsidP="00675E4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lang w:val="ru-RU"/>
        </w:rPr>
      </w:pPr>
      <w:r w:rsidRPr="00E444A9">
        <w:rPr>
          <w:rFonts w:ascii="Times New Roman" w:hAnsi="Times New Roman" w:cs="Times New Roman"/>
          <w:color w:val="000000"/>
          <w:sz w:val="24"/>
          <w:lang w:val="ru-RU"/>
        </w:rPr>
        <w:t>- смешанный парный разряд: МЖ35, МЖ 45, МЖ55.</w:t>
      </w:r>
    </w:p>
    <w:p w:rsidR="00E10832" w:rsidRPr="00E444A9" w:rsidRDefault="00DB0455" w:rsidP="00AC1E39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lang w:val="ru-RU"/>
        </w:rPr>
        <w:t xml:space="preserve"> </w:t>
      </w:r>
      <w:r w:rsidR="009E4959" w:rsidRPr="00E444A9">
        <w:rPr>
          <w:rFonts w:ascii="Times New Roman" w:hAnsi="Times New Roman" w:cs="Times New Roman"/>
          <w:color w:val="000000"/>
          <w:sz w:val="24"/>
          <w:lang w:val="ru-RU"/>
        </w:rPr>
        <w:t xml:space="preserve">Размер стартового взноса за участие в одиночном разряде составляет: 2000 рублей, в парном и смешанном парном разряде составляет: 1500 рублей с участника. В категориях М75+ и Ж65+ участники выступают бесплатно. Для игроков в категориях М65+, М70+ и Ж60+ размер взноса составляет 1000 рублей. </w:t>
      </w:r>
    </w:p>
    <w:p w:rsidR="00E10832" w:rsidRPr="00E444A9" w:rsidRDefault="009E4959" w:rsidP="00AC1E39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lang w:val="ru-RU"/>
        </w:rPr>
      </w:pPr>
      <w:r w:rsidRPr="00E444A9">
        <w:rPr>
          <w:rFonts w:ascii="Times New Roman" w:hAnsi="Times New Roman" w:cs="Times New Roman"/>
          <w:color w:val="000000"/>
          <w:sz w:val="24"/>
          <w:lang w:val="ru-RU"/>
        </w:rPr>
        <w:t>Заявленное количество игроков в каждой возрастной группе одиночного разряда:</w:t>
      </w:r>
    </w:p>
    <w:p w:rsidR="00E10832" w:rsidRPr="00E444A9" w:rsidRDefault="009E4959" w:rsidP="00675E4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lang w:val="ru-RU"/>
        </w:rPr>
      </w:pPr>
      <w:r w:rsidRPr="00E444A9">
        <w:rPr>
          <w:rFonts w:ascii="Times New Roman" w:hAnsi="Times New Roman" w:cs="Times New Roman"/>
          <w:color w:val="000000"/>
          <w:sz w:val="24"/>
          <w:lang w:val="ru-RU"/>
        </w:rPr>
        <w:t>мужчин</w:t>
      </w:r>
      <w:r w:rsidR="00CE0384">
        <w:rPr>
          <w:rFonts w:ascii="Times New Roman" w:hAnsi="Times New Roman" w:cs="Times New Roman"/>
          <w:color w:val="000000"/>
          <w:sz w:val="24"/>
          <w:lang w:val="ru-RU"/>
        </w:rPr>
        <w:t>ы - 32, женщины - 32; смешанный парный разряд</w:t>
      </w:r>
      <w:r w:rsidRPr="00E444A9">
        <w:rPr>
          <w:rFonts w:ascii="Times New Roman" w:hAnsi="Times New Roman" w:cs="Times New Roman"/>
          <w:color w:val="000000"/>
          <w:sz w:val="24"/>
          <w:lang w:val="ru-RU"/>
        </w:rPr>
        <w:t xml:space="preserve"> – 16 пар.</w:t>
      </w:r>
    </w:p>
    <w:p w:rsidR="00E10832" w:rsidRDefault="009E4959" w:rsidP="00AC1E39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lang w:val="ru-RU"/>
        </w:rPr>
      </w:pPr>
      <w:r w:rsidRPr="00E444A9">
        <w:rPr>
          <w:rFonts w:ascii="Times New Roman" w:hAnsi="Times New Roman" w:cs="Times New Roman"/>
          <w:color w:val="000000"/>
          <w:sz w:val="24"/>
          <w:lang w:val="ru-RU"/>
        </w:rPr>
        <w:t>В случае если в какую-либо категорию заявлены от 3 до 5 игроков либо пары, эта категория может быть разыграна по круговой системе. Так же в случае недобора участников в какой-либо возрастной группе, по решению организаторов турнира, она может быть объединена с соседней, более молодой по возрасту.</w:t>
      </w:r>
    </w:p>
    <w:p w:rsidR="00CE0384" w:rsidRPr="00E444A9" w:rsidRDefault="00CE0384" w:rsidP="00675E4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lang w:val="ru-RU"/>
        </w:rPr>
      </w:pPr>
    </w:p>
    <w:p w:rsidR="00E10832" w:rsidRPr="00E444A9" w:rsidRDefault="00E10832" w:rsidP="00675E4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lang w:val="ru-RU"/>
        </w:rPr>
      </w:pPr>
    </w:p>
    <w:p w:rsidR="00E10832" w:rsidRPr="00CE0384" w:rsidRDefault="009E4959" w:rsidP="00675E4A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lang w:val="ru-RU"/>
        </w:rPr>
      </w:pPr>
      <w:r w:rsidRPr="00CE0384">
        <w:rPr>
          <w:rFonts w:ascii="Times New Roman" w:hAnsi="Times New Roman" w:cs="Times New Roman"/>
          <w:b/>
          <w:color w:val="000000"/>
          <w:sz w:val="24"/>
          <w:lang w:val="ru-RU"/>
        </w:rPr>
        <w:t>4. П</w:t>
      </w:r>
      <w:r w:rsidR="00AC1E39">
        <w:rPr>
          <w:rFonts w:ascii="Times New Roman" w:hAnsi="Times New Roman" w:cs="Times New Roman"/>
          <w:b/>
          <w:color w:val="000000"/>
          <w:sz w:val="24"/>
          <w:lang w:val="ru-RU"/>
        </w:rPr>
        <w:t>РОГРАММА И РЕГЛАМЕНТ ПРОВЕДЕНИЯ ТУРНИРА</w:t>
      </w:r>
    </w:p>
    <w:p w:rsidR="00E10832" w:rsidRPr="00DB0455" w:rsidRDefault="009E4959" w:rsidP="00675E4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lang w:val="ru-RU"/>
        </w:rPr>
      </w:pPr>
      <w:r w:rsidRPr="00DB0455">
        <w:rPr>
          <w:rFonts w:ascii="Times New Roman" w:hAnsi="Times New Roman" w:cs="Times New Roman"/>
          <w:color w:val="000000"/>
          <w:sz w:val="24"/>
          <w:lang w:val="ru-RU"/>
        </w:rPr>
        <w:t>– жеребьевка з</w:t>
      </w:r>
      <w:r w:rsidR="00DB0455" w:rsidRPr="00DB0455">
        <w:rPr>
          <w:rFonts w:ascii="Times New Roman" w:hAnsi="Times New Roman" w:cs="Times New Roman"/>
          <w:color w:val="000000"/>
          <w:sz w:val="24"/>
          <w:lang w:val="ru-RU"/>
        </w:rPr>
        <w:t>аявленных игроков - 22 октября в</w:t>
      </w:r>
      <w:r w:rsidRPr="00DB0455">
        <w:rPr>
          <w:rFonts w:ascii="Times New Roman" w:hAnsi="Times New Roman" w:cs="Times New Roman"/>
          <w:color w:val="000000"/>
          <w:sz w:val="24"/>
          <w:lang w:val="ru-RU"/>
        </w:rPr>
        <w:t xml:space="preserve"> 18.00;</w:t>
      </w:r>
    </w:p>
    <w:p w:rsidR="00E10832" w:rsidRPr="00E444A9" w:rsidRDefault="009E4959" w:rsidP="00675E4A">
      <w:pPr>
        <w:spacing w:line="360" w:lineRule="auto"/>
        <w:ind w:left="142" w:hanging="142"/>
        <w:jc w:val="both"/>
        <w:rPr>
          <w:rFonts w:ascii="Times New Roman" w:hAnsi="Times New Roman" w:cs="Times New Roman"/>
          <w:color w:val="000000"/>
          <w:sz w:val="24"/>
          <w:lang w:val="ru-RU"/>
        </w:rPr>
      </w:pPr>
      <w:r w:rsidRPr="00DB0455">
        <w:rPr>
          <w:rFonts w:ascii="Times New Roman" w:hAnsi="Times New Roman" w:cs="Times New Roman"/>
          <w:color w:val="000000"/>
          <w:sz w:val="24"/>
          <w:lang w:val="ru-RU"/>
        </w:rPr>
        <w:t>–</w:t>
      </w:r>
      <w:r w:rsidRPr="00DB0455">
        <w:rPr>
          <w:rFonts w:ascii="Times New Roman" w:hAnsi="Times New Roman" w:cs="Times New Roman"/>
          <w:color w:val="000000"/>
          <w:sz w:val="24"/>
        </w:rPr>
        <w:t> </w:t>
      </w:r>
      <w:r w:rsidR="00DB0455" w:rsidRPr="00DB0455">
        <w:rPr>
          <w:rFonts w:ascii="Times New Roman" w:hAnsi="Times New Roman" w:cs="Times New Roman"/>
          <w:color w:val="000000"/>
          <w:sz w:val="24"/>
          <w:lang w:val="ru-RU"/>
        </w:rPr>
        <w:t xml:space="preserve">приезд и </w:t>
      </w:r>
      <w:r w:rsidRPr="00DB0455">
        <w:rPr>
          <w:rFonts w:ascii="Times New Roman" w:hAnsi="Times New Roman" w:cs="Times New Roman"/>
          <w:color w:val="000000"/>
          <w:sz w:val="24"/>
          <w:lang w:val="ru-RU"/>
        </w:rPr>
        <w:t>регистрация участников турнира одиночного разряда: 24 октября. По согласованию с организаторами турнира, регистрация игрока может быть осуществлена непосредственно перед началом матча;</w:t>
      </w:r>
    </w:p>
    <w:p w:rsidR="00E10832" w:rsidRPr="00E444A9" w:rsidRDefault="009E4959" w:rsidP="00675E4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lang w:val="ru-RU"/>
        </w:rPr>
      </w:pPr>
      <w:r w:rsidRPr="00E444A9">
        <w:rPr>
          <w:rFonts w:ascii="Times New Roman" w:hAnsi="Times New Roman" w:cs="Times New Roman"/>
          <w:color w:val="000000"/>
          <w:sz w:val="24"/>
          <w:lang w:val="ru-RU"/>
        </w:rPr>
        <w:t xml:space="preserve">– игры одиночного разряда начинаются 24 </w:t>
      </w:r>
      <w:r w:rsidR="00AC1E39">
        <w:rPr>
          <w:rFonts w:ascii="Times New Roman" w:hAnsi="Times New Roman" w:cs="Times New Roman"/>
          <w:color w:val="000000"/>
          <w:sz w:val="24"/>
          <w:lang w:val="ru-RU"/>
        </w:rPr>
        <w:t>октября</w:t>
      </w:r>
      <w:r w:rsidRPr="00E444A9">
        <w:rPr>
          <w:rFonts w:ascii="Times New Roman" w:hAnsi="Times New Roman" w:cs="Times New Roman"/>
          <w:color w:val="000000"/>
          <w:sz w:val="24"/>
          <w:lang w:val="ru-RU"/>
        </w:rPr>
        <w:t xml:space="preserve"> не ранее 9.00;</w:t>
      </w:r>
    </w:p>
    <w:p w:rsidR="00E10832" w:rsidRPr="00E444A9" w:rsidRDefault="009E4959" w:rsidP="00675E4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lang w:val="ru-RU"/>
        </w:rPr>
      </w:pPr>
      <w:r w:rsidRPr="00E444A9">
        <w:rPr>
          <w:rFonts w:ascii="Times New Roman" w:hAnsi="Times New Roman" w:cs="Times New Roman"/>
          <w:color w:val="000000"/>
          <w:sz w:val="24"/>
          <w:lang w:val="ru-RU"/>
        </w:rPr>
        <w:t>– регистрация участников парного и смешанного парного разрядов: 25 октября до 18-00;</w:t>
      </w:r>
    </w:p>
    <w:p w:rsidR="00E10832" w:rsidRPr="00E444A9" w:rsidRDefault="009E4959" w:rsidP="00675E4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lang w:val="ru-RU"/>
        </w:rPr>
      </w:pPr>
      <w:r w:rsidRPr="00E444A9">
        <w:rPr>
          <w:rFonts w:ascii="Times New Roman" w:hAnsi="Times New Roman" w:cs="Times New Roman"/>
          <w:color w:val="000000"/>
          <w:sz w:val="24"/>
          <w:lang w:val="ru-RU"/>
        </w:rPr>
        <w:t>– жеребьевка участников парного и смешанного парного разряда 25 октября в 19-00;</w:t>
      </w:r>
    </w:p>
    <w:p w:rsidR="00E10832" w:rsidRPr="00E444A9" w:rsidRDefault="009E4959" w:rsidP="00675E4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lang w:val="ru-RU"/>
        </w:rPr>
      </w:pPr>
      <w:r w:rsidRPr="00E444A9">
        <w:rPr>
          <w:rFonts w:ascii="Times New Roman" w:hAnsi="Times New Roman" w:cs="Times New Roman"/>
          <w:color w:val="000000"/>
          <w:sz w:val="24"/>
          <w:lang w:val="ru-RU"/>
        </w:rPr>
        <w:t>-</w:t>
      </w:r>
      <w:r w:rsidR="00DB0455">
        <w:rPr>
          <w:rFonts w:ascii="Times New Roman" w:hAnsi="Times New Roman" w:cs="Times New Roman"/>
          <w:color w:val="000000"/>
          <w:sz w:val="24"/>
          <w:lang w:val="ru-RU"/>
        </w:rPr>
        <w:t xml:space="preserve"> </w:t>
      </w:r>
      <w:r w:rsidRPr="00E444A9">
        <w:rPr>
          <w:rFonts w:ascii="Times New Roman" w:hAnsi="Times New Roman" w:cs="Times New Roman"/>
          <w:color w:val="000000"/>
          <w:sz w:val="24"/>
          <w:lang w:val="ru-RU"/>
        </w:rPr>
        <w:t>торжественный встреча игроков (</w:t>
      </w:r>
      <w:r w:rsidRPr="00E444A9">
        <w:rPr>
          <w:rFonts w:ascii="Times New Roman" w:hAnsi="Times New Roman" w:cs="Times New Roman"/>
          <w:color w:val="000000"/>
          <w:sz w:val="24"/>
        </w:rPr>
        <w:t>Players</w:t>
      </w:r>
      <w:r w:rsidRPr="00E444A9">
        <w:rPr>
          <w:rFonts w:ascii="Times New Roman" w:hAnsi="Times New Roman" w:cs="Times New Roman"/>
          <w:color w:val="000000"/>
          <w:sz w:val="24"/>
          <w:lang w:val="ru-RU"/>
        </w:rPr>
        <w:t xml:space="preserve"> </w:t>
      </w:r>
      <w:r w:rsidRPr="00E444A9">
        <w:rPr>
          <w:rFonts w:ascii="Times New Roman" w:hAnsi="Times New Roman" w:cs="Times New Roman"/>
          <w:color w:val="000000"/>
          <w:sz w:val="24"/>
        </w:rPr>
        <w:t>Party</w:t>
      </w:r>
      <w:r w:rsidRPr="00E444A9">
        <w:rPr>
          <w:rFonts w:ascii="Times New Roman" w:hAnsi="Times New Roman" w:cs="Times New Roman"/>
          <w:color w:val="000000"/>
          <w:sz w:val="24"/>
          <w:lang w:val="ru-RU"/>
        </w:rPr>
        <w:t>) - 25 октября в 19-00</w:t>
      </w:r>
    </w:p>
    <w:p w:rsidR="00E10832" w:rsidRPr="00E444A9" w:rsidRDefault="009E4959" w:rsidP="00675E4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lang w:val="ru-RU"/>
        </w:rPr>
      </w:pPr>
      <w:r w:rsidRPr="00E444A9">
        <w:rPr>
          <w:rFonts w:ascii="Times New Roman" w:hAnsi="Times New Roman" w:cs="Times New Roman"/>
          <w:color w:val="000000"/>
          <w:sz w:val="24"/>
          <w:lang w:val="ru-RU"/>
        </w:rPr>
        <w:lastRenderedPageBreak/>
        <w:t>– игры парного и смешанного парного разрядов не ранее 26 октября.</w:t>
      </w:r>
    </w:p>
    <w:p w:rsidR="00E10832" w:rsidRPr="00E444A9" w:rsidRDefault="00E10832" w:rsidP="00675E4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lang w:val="ru-RU"/>
        </w:rPr>
      </w:pPr>
    </w:p>
    <w:p w:rsidR="00E10832" w:rsidRPr="00E444A9" w:rsidRDefault="009E4959" w:rsidP="00AC1E39">
      <w:pPr>
        <w:spacing w:line="360" w:lineRule="auto"/>
        <w:ind w:firstLine="426"/>
        <w:jc w:val="both"/>
        <w:rPr>
          <w:rFonts w:ascii="Times New Roman" w:hAnsi="Times New Roman" w:cs="Times New Roman"/>
          <w:color w:val="000000"/>
          <w:sz w:val="24"/>
          <w:lang w:val="ru-RU"/>
        </w:rPr>
      </w:pPr>
      <w:r w:rsidRPr="00E444A9">
        <w:rPr>
          <w:rFonts w:ascii="Times New Roman" w:hAnsi="Times New Roman" w:cs="Times New Roman"/>
          <w:color w:val="000000"/>
          <w:sz w:val="24"/>
          <w:lang w:val="ru-RU"/>
        </w:rPr>
        <w:t xml:space="preserve">Список сеяных игроков и жеребьевка проводится на основании действующего рейтинга </w:t>
      </w:r>
      <w:r w:rsidRPr="00E444A9">
        <w:rPr>
          <w:rFonts w:ascii="Times New Roman" w:hAnsi="Times New Roman" w:cs="Times New Roman"/>
          <w:color w:val="000000"/>
          <w:sz w:val="24"/>
        </w:rPr>
        <w:t>ITF</w:t>
      </w:r>
      <w:r w:rsidRPr="00E444A9">
        <w:rPr>
          <w:rFonts w:ascii="Times New Roman" w:hAnsi="Times New Roman" w:cs="Times New Roman"/>
          <w:color w:val="000000"/>
          <w:sz w:val="24"/>
          <w:lang w:val="ru-RU"/>
        </w:rPr>
        <w:t>.</w:t>
      </w:r>
      <w:r w:rsidRPr="00E444A9">
        <w:rPr>
          <w:rFonts w:ascii="Times New Roman" w:hAnsi="Times New Roman" w:cs="Times New Roman"/>
          <w:color w:val="000000"/>
          <w:sz w:val="24"/>
        </w:rPr>
        <w:t> </w:t>
      </w:r>
    </w:p>
    <w:p w:rsidR="00AC1E39" w:rsidRDefault="009E4959" w:rsidP="00675E4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lang w:val="ru-RU"/>
        </w:rPr>
      </w:pPr>
      <w:r w:rsidRPr="00E444A9">
        <w:rPr>
          <w:rFonts w:ascii="Times New Roman" w:hAnsi="Times New Roman" w:cs="Times New Roman"/>
          <w:color w:val="000000"/>
          <w:sz w:val="24"/>
          <w:lang w:val="ru-RU"/>
        </w:rPr>
        <w:t>Результаты жеребьевки и расписания игр</w:t>
      </w:r>
      <w:r w:rsidRPr="00E444A9">
        <w:rPr>
          <w:rFonts w:ascii="Times New Roman" w:hAnsi="Times New Roman" w:cs="Times New Roman"/>
          <w:color w:val="000000"/>
          <w:sz w:val="24"/>
        </w:rPr>
        <w:t> </w:t>
      </w:r>
      <w:r w:rsidRPr="00E444A9">
        <w:rPr>
          <w:rFonts w:ascii="Times New Roman" w:hAnsi="Times New Roman" w:cs="Times New Roman"/>
          <w:color w:val="000000"/>
          <w:sz w:val="24"/>
          <w:lang w:val="ru-RU"/>
        </w:rPr>
        <w:t xml:space="preserve">будут опубликованы на сайте </w:t>
      </w:r>
      <w:proofErr w:type="spellStart"/>
      <w:r w:rsidRPr="00E444A9">
        <w:rPr>
          <w:rFonts w:ascii="Times New Roman" w:hAnsi="Times New Roman" w:cs="Times New Roman"/>
          <w:color w:val="000000"/>
          <w:sz w:val="24"/>
          <w:lang w:val="ru-RU"/>
        </w:rPr>
        <w:t>Вет</w:t>
      </w:r>
      <w:proofErr w:type="spellEnd"/>
      <w:r w:rsidRPr="00E444A9">
        <w:rPr>
          <w:rFonts w:ascii="Times New Roman" w:hAnsi="Times New Roman" w:cs="Times New Roman"/>
          <w:color w:val="000000"/>
          <w:sz w:val="24"/>
          <w:lang w:val="ru-RU"/>
        </w:rPr>
        <w:t xml:space="preserve">-Тура, а также на сайте </w:t>
      </w:r>
      <w:r w:rsidRPr="00E444A9">
        <w:rPr>
          <w:rFonts w:ascii="Times New Roman" w:hAnsi="Times New Roman" w:cs="Times New Roman"/>
          <w:color w:val="000000"/>
          <w:sz w:val="24"/>
        </w:rPr>
        <w:t>ITF</w:t>
      </w:r>
      <w:r w:rsidRPr="00E444A9">
        <w:rPr>
          <w:rFonts w:ascii="Times New Roman" w:hAnsi="Times New Roman" w:cs="Times New Roman"/>
          <w:color w:val="000000"/>
          <w:sz w:val="24"/>
          <w:lang w:val="ru-RU"/>
        </w:rPr>
        <w:t xml:space="preserve"> </w:t>
      </w:r>
      <w:r w:rsidRPr="00E444A9">
        <w:rPr>
          <w:rFonts w:ascii="Times New Roman" w:hAnsi="Times New Roman" w:cs="Times New Roman"/>
          <w:color w:val="000000"/>
          <w:sz w:val="24"/>
        </w:rPr>
        <w:t>Seniors</w:t>
      </w:r>
      <w:r w:rsidRPr="00E444A9">
        <w:rPr>
          <w:rFonts w:ascii="Times New Roman" w:hAnsi="Times New Roman" w:cs="Times New Roman"/>
          <w:color w:val="000000"/>
          <w:sz w:val="24"/>
          <w:lang w:val="ru-RU"/>
        </w:rPr>
        <w:t xml:space="preserve">. </w:t>
      </w:r>
    </w:p>
    <w:p w:rsidR="00E10832" w:rsidRPr="00E444A9" w:rsidRDefault="009E4959" w:rsidP="00AC1E39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lang w:val="ru-RU"/>
        </w:rPr>
      </w:pPr>
      <w:r w:rsidRPr="00E444A9">
        <w:rPr>
          <w:rFonts w:ascii="Times New Roman" w:hAnsi="Times New Roman" w:cs="Times New Roman"/>
          <w:color w:val="000000"/>
          <w:sz w:val="24"/>
          <w:lang w:val="ru-RU"/>
        </w:rPr>
        <w:t>Главная судейская коллегия имеет право изменить регламент проведения</w:t>
      </w:r>
      <w:r w:rsidRPr="00E444A9">
        <w:rPr>
          <w:rFonts w:ascii="Times New Roman" w:hAnsi="Times New Roman" w:cs="Times New Roman"/>
          <w:color w:val="000000"/>
          <w:sz w:val="24"/>
        </w:rPr>
        <w:t> </w:t>
      </w:r>
      <w:r w:rsidRPr="00E444A9">
        <w:rPr>
          <w:rFonts w:ascii="Times New Roman" w:hAnsi="Times New Roman" w:cs="Times New Roman"/>
          <w:color w:val="000000"/>
          <w:sz w:val="24"/>
          <w:lang w:val="ru-RU"/>
        </w:rPr>
        <w:t>турнира в случае возникновения чрезвычайных обстоятельств или неблагоприятных погодных условий.</w:t>
      </w:r>
    </w:p>
    <w:p w:rsidR="00E10832" w:rsidRPr="00E444A9" w:rsidRDefault="00E10832" w:rsidP="00675E4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lang w:val="ru-RU"/>
        </w:rPr>
      </w:pPr>
    </w:p>
    <w:p w:rsidR="00E10832" w:rsidRPr="00DB0455" w:rsidRDefault="009E4959" w:rsidP="00675E4A">
      <w:pPr>
        <w:spacing w:line="360" w:lineRule="auto"/>
        <w:jc w:val="both"/>
        <w:rPr>
          <w:rFonts w:ascii="Times New Roman" w:hAnsi="Times New Roman" w:cs="Times New Roman"/>
          <w:b/>
          <w:sz w:val="24"/>
          <w:lang w:val="ru-RU"/>
        </w:rPr>
      </w:pPr>
      <w:r w:rsidRPr="00DB0455">
        <w:rPr>
          <w:rFonts w:ascii="Times New Roman" w:hAnsi="Times New Roman" w:cs="Times New Roman"/>
          <w:b/>
          <w:color w:val="000000"/>
          <w:sz w:val="24"/>
          <w:lang w:val="ru-RU"/>
        </w:rPr>
        <w:t>5. Т</w:t>
      </w:r>
      <w:r w:rsidR="00AC1E39">
        <w:rPr>
          <w:rFonts w:ascii="Times New Roman" w:hAnsi="Times New Roman" w:cs="Times New Roman"/>
          <w:b/>
          <w:color w:val="000000"/>
          <w:sz w:val="24"/>
          <w:lang w:val="ru-RU"/>
        </w:rPr>
        <w:t>ЕХНИЧЕСКОЕ И МАТЕРИАЛЬНО ОБЕСПЕЧЕНИЕ</w:t>
      </w:r>
    </w:p>
    <w:p w:rsidR="00E10832" w:rsidRPr="00E444A9" w:rsidRDefault="009E4959" w:rsidP="00AC1E39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lang w:val="ru-RU"/>
        </w:rPr>
      </w:pPr>
      <w:r w:rsidRPr="00E444A9">
        <w:rPr>
          <w:rFonts w:ascii="Times New Roman" w:hAnsi="Times New Roman" w:cs="Times New Roman"/>
          <w:color w:val="000000"/>
          <w:sz w:val="24"/>
          <w:lang w:val="ru-RU"/>
        </w:rPr>
        <w:t>Турнир проводится на закрытых кортах с покрытием «грунт».</w:t>
      </w:r>
      <w:r w:rsidRPr="00E444A9">
        <w:rPr>
          <w:rFonts w:ascii="Times New Roman" w:hAnsi="Times New Roman" w:cs="Times New Roman"/>
          <w:color w:val="000000"/>
          <w:sz w:val="24"/>
        </w:rPr>
        <w:t>    </w:t>
      </w:r>
    </w:p>
    <w:p w:rsidR="00E10832" w:rsidRPr="00E444A9" w:rsidRDefault="009E4959" w:rsidP="00675E4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lang w:val="ru-RU"/>
        </w:rPr>
      </w:pPr>
      <w:r w:rsidRPr="00E444A9">
        <w:rPr>
          <w:rFonts w:ascii="Times New Roman" w:hAnsi="Times New Roman" w:cs="Times New Roman"/>
          <w:color w:val="000000"/>
          <w:sz w:val="24"/>
          <w:lang w:val="ru-RU"/>
        </w:rPr>
        <w:t>Каждый матч играется 3-мя новыми мячами. На тренировки и игры дополнительного турнира предоставляются мячи, используемые на Турнире, но не обязательно новые.</w:t>
      </w:r>
      <w:r w:rsidRPr="00E444A9">
        <w:rPr>
          <w:rFonts w:ascii="Times New Roman" w:hAnsi="Times New Roman" w:cs="Times New Roman"/>
          <w:color w:val="000000"/>
          <w:sz w:val="24"/>
        </w:rPr>
        <w:t> </w:t>
      </w:r>
    </w:p>
    <w:p w:rsidR="00E10832" w:rsidRPr="00E444A9" w:rsidRDefault="009E4959" w:rsidP="00675E4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lang w:val="ru-RU"/>
        </w:rPr>
      </w:pPr>
      <w:r w:rsidRPr="00E444A9">
        <w:rPr>
          <w:rFonts w:ascii="Times New Roman" w:hAnsi="Times New Roman" w:cs="Times New Roman"/>
          <w:color w:val="000000"/>
          <w:sz w:val="24"/>
          <w:lang w:val="ru-RU"/>
        </w:rPr>
        <w:t xml:space="preserve">Матчи турнира, начиная с полуфинала, обслуживаются судьями на вышке. Остальные встречи - судьями-наблюдателями.  </w:t>
      </w:r>
    </w:p>
    <w:p w:rsidR="00E10832" w:rsidRPr="00E444A9" w:rsidRDefault="00E10832" w:rsidP="00675E4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lang w:val="ru-RU"/>
        </w:rPr>
      </w:pPr>
    </w:p>
    <w:p w:rsidR="00E10832" w:rsidRPr="00AC1E39" w:rsidRDefault="009E4959" w:rsidP="00AC1E39">
      <w:pPr>
        <w:spacing w:line="276" w:lineRule="auto"/>
        <w:rPr>
          <w:rFonts w:ascii="Times New Roman" w:hAnsi="Times New Roman"/>
          <w:b/>
          <w:sz w:val="28"/>
          <w:szCs w:val="28"/>
          <w:lang w:val="ru-RU"/>
        </w:rPr>
      </w:pPr>
      <w:r w:rsidRPr="00AC1E39">
        <w:rPr>
          <w:rFonts w:ascii="Times New Roman" w:hAnsi="Times New Roman" w:cs="Times New Roman"/>
          <w:b/>
          <w:color w:val="000000"/>
          <w:sz w:val="24"/>
          <w:lang w:val="ru-RU"/>
        </w:rPr>
        <w:t>6</w:t>
      </w:r>
      <w:r w:rsidRPr="00872FED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 xml:space="preserve">. </w:t>
      </w:r>
      <w:r w:rsidR="00AC1E39" w:rsidRPr="00872FED">
        <w:rPr>
          <w:rFonts w:ascii="Times New Roman" w:hAnsi="Times New Roman"/>
          <w:b/>
          <w:sz w:val="24"/>
          <w:szCs w:val="24"/>
          <w:lang w:val="ru-RU"/>
        </w:rPr>
        <w:t>ОБЕСПЕЧЕНИЕ БЕЗОПАСНОСТИ УЧАСТНИКОВ И ЗРИТЕЛЕЙ</w:t>
      </w:r>
    </w:p>
    <w:p w:rsidR="00E10832" w:rsidRPr="00E444A9" w:rsidRDefault="009E4959" w:rsidP="00AC1E39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lang w:val="ru-RU"/>
        </w:rPr>
      </w:pPr>
      <w:r w:rsidRPr="00E444A9">
        <w:rPr>
          <w:rFonts w:ascii="Times New Roman" w:hAnsi="Times New Roman" w:cs="Times New Roman"/>
          <w:color w:val="000000"/>
          <w:sz w:val="24"/>
          <w:lang w:val="ru-RU"/>
        </w:rPr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E10832" w:rsidRPr="00E444A9" w:rsidRDefault="009E4959" w:rsidP="00AC1E39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lang w:val="ru-RU"/>
        </w:rPr>
      </w:pPr>
      <w:r w:rsidRPr="00E444A9">
        <w:rPr>
          <w:rFonts w:ascii="Times New Roman" w:hAnsi="Times New Roman" w:cs="Times New Roman"/>
          <w:color w:val="000000"/>
          <w:sz w:val="24"/>
          <w:lang w:val="ru-RU"/>
        </w:rPr>
        <w:t xml:space="preserve">Во время и в месте проведения </w:t>
      </w:r>
      <w:r w:rsidR="00DB0455">
        <w:rPr>
          <w:rFonts w:ascii="Times New Roman" w:hAnsi="Times New Roman" w:cs="Times New Roman"/>
          <w:color w:val="000000"/>
          <w:sz w:val="24"/>
          <w:lang w:val="ru-RU"/>
        </w:rPr>
        <w:t>турнира</w:t>
      </w:r>
      <w:r w:rsidRPr="00E444A9">
        <w:rPr>
          <w:rFonts w:ascii="Times New Roman" w:hAnsi="Times New Roman" w:cs="Times New Roman"/>
          <w:color w:val="000000"/>
          <w:sz w:val="24"/>
          <w:lang w:val="ru-RU"/>
        </w:rPr>
        <w:t xml:space="preserve"> находится соответствующий медицинский персонал для оказания в случае</w:t>
      </w:r>
      <w:r w:rsidRPr="00E444A9">
        <w:rPr>
          <w:rFonts w:ascii="Times New Roman" w:hAnsi="Times New Roman" w:cs="Times New Roman"/>
          <w:color w:val="000000"/>
          <w:sz w:val="24"/>
        </w:rPr>
        <w:t> </w:t>
      </w:r>
      <w:r w:rsidRPr="00E444A9">
        <w:rPr>
          <w:rFonts w:ascii="Times New Roman" w:hAnsi="Times New Roman" w:cs="Times New Roman"/>
          <w:color w:val="000000"/>
          <w:sz w:val="24"/>
          <w:lang w:val="ru-RU"/>
        </w:rPr>
        <w:t>необходимости скорой медицинской помощи.</w:t>
      </w:r>
    </w:p>
    <w:p w:rsidR="00E10832" w:rsidRPr="00E444A9" w:rsidRDefault="00E10832" w:rsidP="00675E4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lang w:val="ru-RU"/>
        </w:rPr>
      </w:pPr>
    </w:p>
    <w:p w:rsidR="00AC1E39" w:rsidRDefault="009E4959" w:rsidP="00AC1E39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lang w:val="ru-RU"/>
        </w:rPr>
      </w:pPr>
      <w:r w:rsidRPr="00DB0455">
        <w:rPr>
          <w:rFonts w:ascii="Times New Roman" w:hAnsi="Times New Roman" w:cs="Times New Roman"/>
          <w:b/>
          <w:color w:val="000000"/>
          <w:sz w:val="24"/>
          <w:lang w:val="ru-RU"/>
        </w:rPr>
        <w:t>7. Н</w:t>
      </w:r>
      <w:r w:rsidR="00AC1E39">
        <w:rPr>
          <w:rFonts w:ascii="Times New Roman" w:hAnsi="Times New Roman" w:cs="Times New Roman"/>
          <w:b/>
          <w:color w:val="000000"/>
          <w:sz w:val="24"/>
          <w:lang w:val="ru-RU"/>
        </w:rPr>
        <w:t xml:space="preserve">АГРАЖДЕНИЕ ПОБЕДИТЕЛЕЙ </w:t>
      </w:r>
    </w:p>
    <w:p w:rsidR="00E10832" w:rsidRPr="00E444A9" w:rsidRDefault="009E4959" w:rsidP="00AC1E39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lang w:val="ru-RU"/>
        </w:rPr>
      </w:pPr>
      <w:r w:rsidRPr="00E444A9">
        <w:rPr>
          <w:rFonts w:ascii="Times New Roman" w:hAnsi="Times New Roman" w:cs="Times New Roman"/>
          <w:color w:val="000000"/>
          <w:sz w:val="24"/>
          <w:lang w:val="ru-RU"/>
        </w:rPr>
        <w:t>Победители и финалисты Турнира в каждом разряде награждаются кубками или медалями с оригинальным дизайном и грамотами. Полуфиналисты награждаются грамотами.</w:t>
      </w:r>
    </w:p>
    <w:p w:rsidR="00E10832" w:rsidRPr="00E444A9" w:rsidRDefault="009E4959" w:rsidP="00AC1E39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lang w:val="ru-RU"/>
        </w:rPr>
      </w:pPr>
      <w:r w:rsidRPr="00E444A9">
        <w:rPr>
          <w:rFonts w:ascii="Times New Roman" w:hAnsi="Times New Roman" w:cs="Times New Roman"/>
          <w:color w:val="000000"/>
          <w:sz w:val="24"/>
          <w:lang w:val="ru-RU"/>
        </w:rPr>
        <w:t xml:space="preserve">Каждому участнику турнира вручается сувенирный подарок от главного спонсора турнира. </w:t>
      </w:r>
    </w:p>
    <w:p w:rsidR="00E10832" w:rsidRPr="00E444A9" w:rsidRDefault="00E10832" w:rsidP="00675E4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lang w:val="ru-RU"/>
        </w:rPr>
      </w:pPr>
    </w:p>
    <w:p w:rsidR="00AC1E39" w:rsidRPr="00AC1E39" w:rsidRDefault="009E4959" w:rsidP="00AC1E39">
      <w:pPr>
        <w:spacing w:after="200" w:line="276" w:lineRule="auto"/>
        <w:rPr>
          <w:rFonts w:ascii="Times New Roman" w:hAnsi="Times New Roman"/>
          <w:b/>
          <w:sz w:val="28"/>
          <w:szCs w:val="28"/>
          <w:lang w:val="ru-RU"/>
        </w:rPr>
      </w:pPr>
      <w:r w:rsidRPr="00AC1E39">
        <w:rPr>
          <w:rFonts w:ascii="Times New Roman" w:hAnsi="Times New Roman" w:cs="Times New Roman"/>
          <w:b/>
          <w:color w:val="000000"/>
          <w:sz w:val="24"/>
          <w:lang w:val="ru-RU"/>
        </w:rPr>
        <w:t xml:space="preserve">8. </w:t>
      </w:r>
      <w:r w:rsidR="00AC1E39" w:rsidRPr="00872FED">
        <w:rPr>
          <w:rFonts w:ascii="Times New Roman" w:hAnsi="Times New Roman"/>
          <w:b/>
          <w:sz w:val="24"/>
          <w:szCs w:val="24"/>
          <w:lang w:val="ru-RU"/>
        </w:rPr>
        <w:t>ПОДАЧА ЗАЯВОК НА УЧАСТИЕ</w:t>
      </w:r>
    </w:p>
    <w:p w:rsidR="00E10832" w:rsidRPr="00E444A9" w:rsidRDefault="009E4959" w:rsidP="00AC1E39">
      <w:pPr>
        <w:spacing w:line="360" w:lineRule="auto"/>
        <w:ind w:firstLine="426"/>
        <w:jc w:val="both"/>
        <w:rPr>
          <w:rFonts w:ascii="Times New Roman" w:hAnsi="Times New Roman" w:cs="Times New Roman"/>
          <w:color w:val="000000"/>
          <w:sz w:val="24"/>
          <w:lang w:val="ru-RU"/>
        </w:rPr>
      </w:pPr>
      <w:r w:rsidRPr="00E444A9">
        <w:rPr>
          <w:rFonts w:ascii="Times New Roman" w:hAnsi="Times New Roman" w:cs="Times New Roman"/>
          <w:color w:val="000000"/>
          <w:sz w:val="24"/>
          <w:lang w:val="ru-RU"/>
        </w:rPr>
        <w:t xml:space="preserve">Заявки на участие в одиночном разряде подаются через </w:t>
      </w:r>
      <w:hyperlink r:id="rId9" w:history="1">
        <w:r w:rsidR="00872FED" w:rsidRPr="002B0168">
          <w:rPr>
            <w:rStyle w:val="a9"/>
            <w:rFonts w:ascii="Times New Roman" w:hAnsi="Times New Roman" w:cs="Times New Roman"/>
            <w:sz w:val="24"/>
          </w:rPr>
          <w:t>https</w:t>
        </w:r>
        <w:r w:rsidR="00872FED" w:rsidRPr="002B0168">
          <w:rPr>
            <w:rStyle w:val="a9"/>
            <w:rFonts w:ascii="Times New Roman" w:hAnsi="Times New Roman" w:cs="Times New Roman"/>
            <w:sz w:val="24"/>
            <w:lang w:val="ru-RU"/>
          </w:rPr>
          <w:t>://</w:t>
        </w:r>
        <w:proofErr w:type="spellStart"/>
        <w:r w:rsidR="00872FED" w:rsidRPr="002B0168">
          <w:rPr>
            <w:rStyle w:val="a9"/>
            <w:rFonts w:ascii="Times New Roman" w:hAnsi="Times New Roman" w:cs="Times New Roman"/>
            <w:sz w:val="24"/>
          </w:rPr>
          <w:t>ipin</w:t>
        </w:r>
        <w:proofErr w:type="spellEnd"/>
        <w:r w:rsidR="00872FED" w:rsidRPr="002B0168">
          <w:rPr>
            <w:rStyle w:val="a9"/>
            <w:rFonts w:ascii="Times New Roman" w:hAnsi="Times New Roman" w:cs="Times New Roman"/>
            <w:sz w:val="24"/>
            <w:lang w:val="ru-RU"/>
          </w:rPr>
          <w:t>.</w:t>
        </w:r>
        <w:proofErr w:type="spellStart"/>
        <w:r w:rsidR="00872FED" w:rsidRPr="002B0168">
          <w:rPr>
            <w:rStyle w:val="a9"/>
            <w:rFonts w:ascii="Times New Roman" w:hAnsi="Times New Roman" w:cs="Times New Roman"/>
            <w:sz w:val="24"/>
          </w:rPr>
          <w:t>itftennis</w:t>
        </w:r>
        <w:proofErr w:type="spellEnd"/>
        <w:r w:rsidR="00872FED" w:rsidRPr="002B0168">
          <w:rPr>
            <w:rStyle w:val="a9"/>
            <w:rFonts w:ascii="Times New Roman" w:hAnsi="Times New Roman" w:cs="Times New Roman"/>
            <w:sz w:val="24"/>
            <w:lang w:val="ru-RU"/>
          </w:rPr>
          <w:t>.</w:t>
        </w:r>
        <w:r w:rsidR="00872FED" w:rsidRPr="002B0168">
          <w:rPr>
            <w:rStyle w:val="a9"/>
            <w:rFonts w:ascii="Times New Roman" w:hAnsi="Times New Roman" w:cs="Times New Roman"/>
            <w:sz w:val="24"/>
          </w:rPr>
          <w:t>com</w:t>
        </w:r>
      </w:hyperlink>
      <w:r w:rsidR="00872FED">
        <w:rPr>
          <w:rFonts w:ascii="Times New Roman" w:hAnsi="Times New Roman" w:cs="Times New Roman"/>
          <w:color w:val="000000"/>
          <w:sz w:val="24"/>
          <w:lang w:val="ru-RU"/>
        </w:rPr>
        <w:t xml:space="preserve"> </w:t>
      </w:r>
      <w:r w:rsidRPr="00E444A9">
        <w:rPr>
          <w:rFonts w:ascii="Times New Roman" w:hAnsi="Times New Roman" w:cs="Times New Roman"/>
          <w:color w:val="000000"/>
          <w:sz w:val="24"/>
          <w:lang w:val="ru-RU"/>
        </w:rPr>
        <w:t>до 07 октября, отказ от участия – до 20 октября 2018 г.</w:t>
      </w:r>
    </w:p>
    <w:p w:rsidR="00E10832" w:rsidRPr="00E444A9" w:rsidRDefault="009E4959" w:rsidP="00AC1E39">
      <w:pPr>
        <w:spacing w:line="360" w:lineRule="auto"/>
        <w:ind w:firstLine="426"/>
        <w:jc w:val="both"/>
        <w:rPr>
          <w:rFonts w:ascii="Times New Roman" w:hAnsi="Times New Roman" w:cs="Times New Roman"/>
          <w:color w:val="000000"/>
          <w:sz w:val="24"/>
          <w:lang w:val="ru-RU"/>
        </w:rPr>
      </w:pPr>
      <w:r w:rsidRPr="00E444A9">
        <w:rPr>
          <w:rFonts w:ascii="Times New Roman" w:hAnsi="Times New Roman" w:cs="Times New Roman"/>
          <w:color w:val="000000"/>
          <w:sz w:val="24"/>
          <w:lang w:val="ru-RU"/>
        </w:rPr>
        <w:lastRenderedPageBreak/>
        <w:t xml:space="preserve">Желающие участвовать в соревновании, но не успевшие подать заявку вовремя через сайт </w:t>
      </w:r>
      <w:hyperlink r:id="rId10" w:history="1">
        <w:r w:rsidR="00872FED" w:rsidRPr="002B0168">
          <w:rPr>
            <w:rStyle w:val="a9"/>
            <w:rFonts w:ascii="Times New Roman" w:hAnsi="Times New Roman" w:cs="Times New Roman"/>
            <w:sz w:val="24"/>
          </w:rPr>
          <w:t>https</w:t>
        </w:r>
        <w:r w:rsidR="00872FED" w:rsidRPr="002B0168">
          <w:rPr>
            <w:rStyle w:val="a9"/>
            <w:rFonts w:ascii="Times New Roman" w:hAnsi="Times New Roman" w:cs="Times New Roman"/>
            <w:sz w:val="24"/>
            <w:lang w:val="ru-RU"/>
          </w:rPr>
          <w:t>://</w:t>
        </w:r>
        <w:proofErr w:type="spellStart"/>
        <w:r w:rsidR="00872FED" w:rsidRPr="002B0168">
          <w:rPr>
            <w:rStyle w:val="a9"/>
            <w:rFonts w:ascii="Times New Roman" w:hAnsi="Times New Roman" w:cs="Times New Roman"/>
            <w:sz w:val="24"/>
          </w:rPr>
          <w:t>ipin</w:t>
        </w:r>
        <w:proofErr w:type="spellEnd"/>
        <w:r w:rsidR="00872FED" w:rsidRPr="002B0168">
          <w:rPr>
            <w:rStyle w:val="a9"/>
            <w:rFonts w:ascii="Times New Roman" w:hAnsi="Times New Roman" w:cs="Times New Roman"/>
            <w:sz w:val="24"/>
            <w:lang w:val="ru-RU"/>
          </w:rPr>
          <w:t>.</w:t>
        </w:r>
        <w:proofErr w:type="spellStart"/>
        <w:r w:rsidR="00872FED" w:rsidRPr="002B0168">
          <w:rPr>
            <w:rStyle w:val="a9"/>
            <w:rFonts w:ascii="Times New Roman" w:hAnsi="Times New Roman" w:cs="Times New Roman"/>
            <w:sz w:val="24"/>
          </w:rPr>
          <w:t>itftennis</w:t>
        </w:r>
        <w:proofErr w:type="spellEnd"/>
        <w:r w:rsidR="00872FED" w:rsidRPr="002B0168">
          <w:rPr>
            <w:rStyle w:val="a9"/>
            <w:rFonts w:ascii="Times New Roman" w:hAnsi="Times New Roman" w:cs="Times New Roman"/>
            <w:sz w:val="24"/>
            <w:lang w:val="ru-RU"/>
          </w:rPr>
          <w:t>.</w:t>
        </w:r>
        <w:r w:rsidR="00872FED" w:rsidRPr="002B0168">
          <w:rPr>
            <w:rStyle w:val="a9"/>
            <w:rFonts w:ascii="Times New Roman" w:hAnsi="Times New Roman" w:cs="Times New Roman"/>
            <w:sz w:val="24"/>
          </w:rPr>
          <w:t>com</w:t>
        </w:r>
      </w:hyperlink>
      <w:r w:rsidR="00872FED">
        <w:rPr>
          <w:rFonts w:ascii="Times New Roman" w:hAnsi="Times New Roman" w:cs="Times New Roman"/>
          <w:color w:val="000000"/>
          <w:sz w:val="24"/>
          <w:lang w:val="ru-RU"/>
        </w:rPr>
        <w:t xml:space="preserve"> </w:t>
      </w:r>
      <w:r w:rsidRPr="00E444A9">
        <w:rPr>
          <w:rFonts w:ascii="Times New Roman" w:hAnsi="Times New Roman" w:cs="Times New Roman"/>
          <w:color w:val="000000"/>
          <w:sz w:val="24"/>
          <w:lang w:val="ru-RU"/>
        </w:rPr>
        <w:t xml:space="preserve">, должны обратиться к Исполнительному директору Турнира </w:t>
      </w:r>
      <w:proofErr w:type="spellStart"/>
      <w:r w:rsidRPr="00E444A9">
        <w:rPr>
          <w:rFonts w:ascii="Times New Roman" w:hAnsi="Times New Roman" w:cs="Times New Roman"/>
          <w:color w:val="000000"/>
          <w:sz w:val="24"/>
          <w:lang w:val="ru-RU"/>
        </w:rPr>
        <w:t>Курматову</w:t>
      </w:r>
      <w:proofErr w:type="spellEnd"/>
      <w:r w:rsidRPr="00E444A9">
        <w:rPr>
          <w:rFonts w:ascii="Times New Roman" w:hAnsi="Times New Roman" w:cs="Times New Roman"/>
          <w:color w:val="000000"/>
          <w:sz w:val="24"/>
          <w:lang w:val="ru-RU"/>
        </w:rPr>
        <w:t xml:space="preserve"> Денису.</w:t>
      </w:r>
    </w:p>
    <w:p w:rsidR="00E10832" w:rsidRPr="00E444A9" w:rsidRDefault="009E4959" w:rsidP="00AC1E39">
      <w:pPr>
        <w:spacing w:line="360" w:lineRule="auto"/>
        <w:ind w:firstLine="426"/>
        <w:jc w:val="both"/>
        <w:rPr>
          <w:rFonts w:ascii="Times New Roman" w:hAnsi="Times New Roman" w:cs="Times New Roman"/>
          <w:color w:val="000000"/>
          <w:sz w:val="24"/>
          <w:lang w:val="ru-RU"/>
        </w:rPr>
      </w:pPr>
      <w:r w:rsidRPr="00E444A9">
        <w:rPr>
          <w:rFonts w:ascii="Times New Roman" w:hAnsi="Times New Roman" w:cs="Times New Roman"/>
          <w:color w:val="000000"/>
          <w:sz w:val="24"/>
          <w:lang w:val="ru-RU"/>
        </w:rPr>
        <w:t xml:space="preserve">Заявки на участие в парном и смешанном парном разрядах подаются главному судье либо исполнительному директору турнира до 18-00 25 октября. </w:t>
      </w:r>
    </w:p>
    <w:p w:rsidR="00E10832" w:rsidRPr="00E444A9" w:rsidRDefault="009E4959" w:rsidP="00AC1E39">
      <w:pPr>
        <w:spacing w:line="360" w:lineRule="auto"/>
        <w:ind w:firstLine="426"/>
        <w:jc w:val="both"/>
        <w:rPr>
          <w:rFonts w:ascii="Times New Roman" w:hAnsi="Times New Roman" w:cs="Times New Roman"/>
          <w:color w:val="000000"/>
          <w:sz w:val="24"/>
          <w:lang w:val="ru-RU"/>
        </w:rPr>
      </w:pPr>
      <w:r w:rsidRPr="00E444A9">
        <w:rPr>
          <w:rFonts w:ascii="Times New Roman" w:hAnsi="Times New Roman" w:cs="Times New Roman"/>
          <w:color w:val="000000"/>
          <w:sz w:val="24"/>
          <w:lang w:val="ru-RU"/>
        </w:rPr>
        <w:t xml:space="preserve"> Игроки, желающие участвовать в соревновании, но не имеющие идентификационный номер игрока (</w:t>
      </w:r>
      <w:r w:rsidRPr="00E444A9">
        <w:rPr>
          <w:rFonts w:ascii="Times New Roman" w:hAnsi="Times New Roman" w:cs="Times New Roman"/>
          <w:color w:val="000000"/>
          <w:sz w:val="24"/>
        </w:rPr>
        <w:t>IPIN</w:t>
      </w:r>
      <w:r w:rsidRPr="00E444A9">
        <w:rPr>
          <w:rFonts w:ascii="Times New Roman" w:hAnsi="Times New Roman" w:cs="Times New Roman"/>
          <w:color w:val="000000"/>
          <w:sz w:val="24"/>
          <w:lang w:val="ru-RU"/>
        </w:rPr>
        <w:t xml:space="preserve">) могут обратиться за помощью для получения </w:t>
      </w:r>
      <w:r w:rsidRPr="00E444A9">
        <w:rPr>
          <w:rFonts w:ascii="Times New Roman" w:hAnsi="Times New Roman" w:cs="Times New Roman"/>
          <w:color w:val="000000"/>
          <w:sz w:val="24"/>
        </w:rPr>
        <w:t>IPIN</w:t>
      </w:r>
      <w:r w:rsidRPr="00E444A9">
        <w:rPr>
          <w:rFonts w:ascii="Times New Roman" w:hAnsi="Times New Roman" w:cs="Times New Roman"/>
          <w:color w:val="000000"/>
          <w:sz w:val="24"/>
          <w:lang w:val="ru-RU"/>
        </w:rPr>
        <w:t xml:space="preserve"> к Исполнительному директору Турнира по имеющимся контактам.</w:t>
      </w:r>
    </w:p>
    <w:p w:rsidR="00E10832" w:rsidRPr="00E444A9" w:rsidRDefault="009E4959" w:rsidP="00AC1E39">
      <w:pPr>
        <w:spacing w:line="360" w:lineRule="auto"/>
        <w:ind w:firstLine="426"/>
        <w:jc w:val="both"/>
        <w:rPr>
          <w:rFonts w:ascii="Times New Roman" w:hAnsi="Times New Roman" w:cs="Times New Roman"/>
          <w:color w:val="000000"/>
          <w:sz w:val="24"/>
          <w:lang w:val="ru-RU"/>
        </w:rPr>
      </w:pPr>
      <w:r w:rsidRPr="00E444A9">
        <w:rPr>
          <w:rFonts w:ascii="Times New Roman" w:hAnsi="Times New Roman" w:cs="Times New Roman"/>
          <w:color w:val="000000"/>
          <w:sz w:val="24"/>
          <w:lang w:val="ru-RU"/>
        </w:rPr>
        <w:t>К участию в Турнире в каждой возрастной группе допускаются игроки, своевременно подавшие заявку, прошедшие регистрацию и оплатившие стартовый взнос.</w:t>
      </w:r>
    </w:p>
    <w:p w:rsidR="00E10832" w:rsidRPr="00E444A9" w:rsidRDefault="00E10832" w:rsidP="00675E4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lang w:val="ru-RU"/>
        </w:rPr>
      </w:pPr>
    </w:p>
    <w:p w:rsidR="00AC1E39" w:rsidRDefault="00DB0455" w:rsidP="00675E4A">
      <w:pPr>
        <w:spacing w:line="360" w:lineRule="auto"/>
        <w:jc w:val="both"/>
        <w:rPr>
          <w:rFonts w:ascii="Times New Roman" w:hAnsi="Times New Roman" w:cs="Times New Roman"/>
          <w:lang w:val="ru-RU"/>
        </w:rPr>
      </w:pPr>
      <w:r w:rsidRPr="00DB0455">
        <w:rPr>
          <w:rFonts w:ascii="Times New Roman" w:hAnsi="Times New Roman" w:cs="Times New Roman"/>
          <w:b/>
          <w:lang w:val="ru-RU"/>
        </w:rPr>
        <w:t>9. У</w:t>
      </w:r>
      <w:r w:rsidR="00872FED">
        <w:rPr>
          <w:rFonts w:ascii="Times New Roman" w:hAnsi="Times New Roman" w:cs="Times New Roman"/>
          <w:b/>
          <w:lang w:val="ru-RU"/>
        </w:rPr>
        <w:t>СЛОВИЯ ФИНАНСИРОВАНИЯ</w:t>
      </w:r>
    </w:p>
    <w:p w:rsidR="00E10832" w:rsidRPr="00AC1E39" w:rsidRDefault="009E4959" w:rsidP="00AC1E39">
      <w:pPr>
        <w:spacing w:line="360" w:lineRule="auto"/>
        <w:ind w:firstLine="426"/>
        <w:jc w:val="both"/>
        <w:rPr>
          <w:rFonts w:ascii="Times New Roman" w:hAnsi="Times New Roman" w:cs="Times New Roman"/>
          <w:lang w:val="ru-RU"/>
        </w:rPr>
      </w:pPr>
      <w:r w:rsidRPr="00E444A9">
        <w:rPr>
          <w:rFonts w:ascii="Times New Roman" w:hAnsi="Times New Roman" w:cs="Times New Roman"/>
          <w:color w:val="000000"/>
          <w:sz w:val="24"/>
          <w:lang w:val="ru-RU"/>
        </w:rPr>
        <w:t>Расходы по участ</w:t>
      </w:r>
      <w:r w:rsidR="00DB0455">
        <w:rPr>
          <w:rFonts w:ascii="Times New Roman" w:hAnsi="Times New Roman" w:cs="Times New Roman"/>
          <w:color w:val="000000"/>
          <w:sz w:val="24"/>
          <w:lang w:val="ru-RU"/>
        </w:rPr>
        <w:t>ию спортсменов в соревновании (</w:t>
      </w:r>
      <w:r w:rsidRPr="00E444A9">
        <w:rPr>
          <w:rFonts w:ascii="Times New Roman" w:hAnsi="Times New Roman" w:cs="Times New Roman"/>
          <w:color w:val="000000"/>
          <w:sz w:val="24"/>
          <w:lang w:val="ru-RU"/>
        </w:rPr>
        <w:t>проезд до места соревнований и обратно, суточные в пути, питание и размещение) несут командирующие их организации или сами участники.</w:t>
      </w:r>
    </w:p>
    <w:p w:rsidR="00E10832" w:rsidRPr="00E444A9" w:rsidRDefault="009E4959" w:rsidP="00AC1E39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lang w:val="ru-RU"/>
        </w:rPr>
      </w:pPr>
      <w:r w:rsidRPr="00E444A9">
        <w:rPr>
          <w:rFonts w:ascii="Times New Roman" w:hAnsi="Times New Roman" w:cs="Times New Roman"/>
          <w:color w:val="000000"/>
          <w:sz w:val="24"/>
          <w:lang w:val="ru-RU"/>
        </w:rPr>
        <w:t>Расх</w:t>
      </w:r>
      <w:r w:rsidR="00DB0455">
        <w:rPr>
          <w:rFonts w:ascii="Times New Roman" w:hAnsi="Times New Roman" w:cs="Times New Roman"/>
          <w:color w:val="000000"/>
          <w:sz w:val="24"/>
          <w:lang w:val="ru-RU"/>
        </w:rPr>
        <w:t xml:space="preserve">оды, связанные с проведением </w:t>
      </w:r>
      <w:r w:rsidRPr="00E444A9">
        <w:rPr>
          <w:rFonts w:ascii="Times New Roman" w:hAnsi="Times New Roman" w:cs="Times New Roman"/>
          <w:color w:val="000000"/>
          <w:sz w:val="24"/>
          <w:lang w:val="ru-RU"/>
        </w:rPr>
        <w:t>соревнования производятся из вступительных взносов участников и других привлеченных средств.</w:t>
      </w:r>
    </w:p>
    <w:p w:rsidR="00E10832" w:rsidRPr="00E444A9" w:rsidRDefault="00E10832" w:rsidP="00675E4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lang w:val="ru-RU"/>
        </w:rPr>
      </w:pPr>
    </w:p>
    <w:sectPr w:rsidR="00E10832" w:rsidRPr="00E444A9" w:rsidSect="00AC1E39">
      <w:pgSz w:w="12240" w:h="15840"/>
      <w:pgMar w:top="993" w:right="900" w:bottom="567" w:left="1276" w:header="708" w:footer="708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72008B"/>
    <w:multiLevelType w:val="hybridMultilevel"/>
    <w:tmpl w:val="A73892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0832"/>
    <w:rsid w:val="00196A3A"/>
    <w:rsid w:val="001B6F45"/>
    <w:rsid w:val="003627D2"/>
    <w:rsid w:val="00675E4A"/>
    <w:rsid w:val="0072130E"/>
    <w:rsid w:val="00872FED"/>
    <w:rsid w:val="009E4959"/>
    <w:rsid w:val="00AC1E39"/>
    <w:rsid w:val="00B30C97"/>
    <w:rsid w:val="00BA0C02"/>
    <w:rsid w:val="00CE0384"/>
    <w:rsid w:val="00D03546"/>
    <w:rsid w:val="00DB0455"/>
    <w:rsid w:val="00E10832"/>
    <w:rsid w:val="00E4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33D"/>
    <w:rPr>
      <w:rFonts w:ascii="Helvetica" w:hAnsi="Helvetic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01B9"/>
    <w:pPr>
      <w:ind w:left="720"/>
      <w:contextualSpacing/>
    </w:pPr>
  </w:style>
  <w:style w:type="table" w:styleId="a4">
    <w:name w:val="Table Grid"/>
    <w:basedOn w:val="a1"/>
    <w:uiPriority w:val="59"/>
    <w:rsid w:val="00DB2AD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a6"/>
    <w:uiPriority w:val="99"/>
    <w:unhideWhenUsed/>
    <w:rsid w:val="00875AF0"/>
    <w:pPr>
      <w:tabs>
        <w:tab w:val="center" w:pos="4513"/>
        <w:tab w:val="right" w:pos="9026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75AF0"/>
  </w:style>
  <w:style w:type="paragraph" w:styleId="a7">
    <w:name w:val="footer"/>
    <w:basedOn w:val="a"/>
    <w:link w:val="a8"/>
    <w:uiPriority w:val="99"/>
    <w:unhideWhenUsed/>
    <w:rsid w:val="00875AF0"/>
    <w:pPr>
      <w:tabs>
        <w:tab w:val="center" w:pos="4513"/>
        <w:tab w:val="right" w:pos="9026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75AF0"/>
  </w:style>
  <w:style w:type="character" w:styleId="a9">
    <w:name w:val="Hyperlink"/>
    <w:basedOn w:val="a0"/>
    <w:uiPriority w:val="99"/>
    <w:unhideWhenUsed/>
    <w:rsid w:val="009E495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33D"/>
    <w:rPr>
      <w:rFonts w:ascii="Helvetica" w:hAnsi="Helvetic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01B9"/>
    <w:pPr>
      <w:ind w:left="720"/>
      <w:contextualSpacing/>
    </w:pPr>
  </w:style>
  <w:style w:type="table" w:styleId="a4">
    <w:name w:val="Table Grid"/>
    <w:basedOn w:val="a1"/>
    <w:uiPriority w:val="59"/>
    <w:rsid w:val="00DB2AD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a6"/>
    <w:uiPriority w:val="99"/>
    <w:unhideWhenUsed/>
    <w:rsid w:val="00875AF0"/>
    <w:pPr>
      <w:tabs>
        <w:tab w:val="center" w:pos="4513"/>
        <w:tab w:val="right" w:pos="9026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75AF0"/>
  </w:style>
  <w:style w:type="paragraph" w:styleId="a7">
    <w:name w:val="footer"/>
    <w:basedOn w:val="a"/>
    <w:link w:val="a8"/>
    <w:uiPriority w:val="99"/>
    <w:unhideWhenUsed/>
    <w:rsid w:val="00875AF0"/>
    <w:pPr>
      <w:tabs>
        <w:tab w:val="center" w:pos="4513"/>
        <w:tab w:val="right" w:pos="9026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75AF0"/>
  </w:style>
  <w:style w:type="character" w:styleId="a9">
    <w:name w:val="Hyperlink"/>
    <w:basedOn w:val="a0"/>
    <w:uiPriority w:val="99"/>
    <w:unhideWhenUsed/>
    <w:rsid w:val="009E495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chertova@mail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kirill-ll@yandex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eniskur@hotmail.com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ipin.itftennis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pin.itftennis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1008</Words>
  <Characters>5746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2018-09-04T06:28:00Z</dcterms:created>
  <dcterms:modified xsi:type="dcterms:W3CDTF">2018-09-04T06:28:00Z</dcterms:modified>
</cp:coreProperties>
</file>