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E9C" w:rsidRPr="00012FEB" w:rsidRDefault="00FA4DDD" w:rsidP="00FA4DDD">
      <w:pPr>
        <w:shd w:val="clear" w:color="auto" w:fill="FFFFFF"/>
        <w:spacing w:after="240" w:line="240" w:lineRule="auto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УТВЕРЖДАЮ»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Вице-президент ФТР</w:t>
      </w:r>
    </w:p>
    <w:p w:rsidR="00FA4DDD" w:rsidRPr="003111C8" w:rsidRDefault="00FA4DDD" w:rsidP="00FA4DDD">
      <w:pPr>
        <w:shd w:val="clear" w:color="auto" w:fill="FFFFFF"/>
        <w:spacing w:after="240" w:line="240" w:lineRule="auto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br/>
        <w:t>_____________</w:t>
      </w:r>
      <w:proofErr w:type="spellStart"/>
      <w:r w:rsidRPr="003111C8">
        <w:rPr>
          <w:rFonts w:ascii="Times New Roman" w:hAnsi="Times New Roman"/>
          <w:color w:val="000000"/>
          <w:sz w:val="14"/>
          <w:szCs w:val="14"/>
        </w:rPr>
        <w:t>В.А.Лазарев</w:t>
      </w:r>
      <w:proofErr w:type="spellEnd"/>
      <w:r w:rsidRPr="003111C8">
        <w:rPr>
          <w:rFonts w:ascii="Times New Roman" w:hAnsi="Times New Roman"/>
          <w:color w:val="000000"/>
          <w:sz w:val="14"/>
          <w:szCs w:val="14"/>
        </w:rPr>
        <w:br/>
      </w:r>
    </w:p>
    <w:p w:rsidR="00FA4DDD" w:rsidRPr="003111C8" w:rsidRDefault="00FA4DDD" w:rsidP="00FA4DDD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Положение</w:t>
      </w: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="00E17A6C">
        <w:rPr>
          <w:rFonts w:ascii="Times New Roman" w:hAnsi="Times New Roman"/>
          <w:b/>
          <w:bCs/>
          <w:color w:val="000000"/>
          <w:sz w:val="14"/>
          <w:szCs w:val="14"/>
        </w:rPr>
        <w:t xml:space="preserve">о </w:t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Чемпионате России по теннису 201</w:t>
      </w:r>
      <w:r w:rsidR="00E17A6C">
        <w:rPr>
          <w:rFonts w:ascii="Times New Roman" w:hAnsi="Times New Roman"/>
          <w:b/>
          <w:bCs/>
          <w:color w:val="000000"/>
          <w:sz w:val="14"/>
          <w:szCs w:val="14"/>
        </w:rPr>
        <w:t>8</w:t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 xml:space="preserve"> года среди ветеранов</w:t>
      </w:r>
    </w:p>
    <w:p w:rsidR="00FA4DDD" w:rsidRDefault="00FA4DDD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1. Общие положения</w:t>
      </w:r>
    </w:p>
    <w:p w:rsidR="00444065" w:rsidRPr="003111C8" w:rsidRDefault="00444065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Чемпионат России по теннису</w:t>
      </w:r>
      <w:r w:rsidR="00E17A6C">
        <w:rPr>
          <w:rFonts w:ascii="Times New Roman" w:hAnsi="Times New Roman"/>
          <w:color w:val="000000"/>
          <w:sz w:val="14"/>
          <w:szCs w:val="14"/>
        </w:rPr>
        <w:t xml:space="preserve"> 2018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года среди ветеранов, далее по тексту  «Чемпионат»,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</w:t>
      </w:r>
      <w:r w:rsidR="00E17A6C">
        <w:rPr>
          <w:rFonts w:ascii="Times New Roman" w:hAnsi="Times New Roman"/>
          <w:color w:val="000000"/>
          <w:sz w:val="14"/>
          <w:szCs w:val="14"/>
        </w:rPr>
        <w:t>тсменов-ветеранов тенниса.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Общее руководство подготовкой и проведением соревнований осуществляет оргкомитет, образуемый Федерацией тенниса России (далее по тексту «ФТР»).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Непосредственное проведение соревнований возлагается на директорат чемпионата и главную судейскую коллегию (ГСК), утверждаемую ФТР.</w:t>
      </w:r>
    </w:p>
    <w:p w:rsidR="00FA4DDD" w:rsidRDefault="00FA4DDD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Директор турнира –  Солдатенков Дмитрий Вячеславович, тел. </w:t>
      </w:r>
      <w:r w:rsidR="00124CB0">
        <w:rPr>
          <w:rFonts w:ascii="Times New Roman" w:hAnsi="Times New Roman"/>
          <w:color w:val="000000"/>
          <w:sz w:val="14"/>
          <w:szCs w:val="14"/>
        </w:rPr>
        <w:t>+7</w:t>
      </w:r>
      <w:r w:rsidRPr="003111C8">
        <w:rPr>
          <w:rFonts w:ascii="Times New Roman" w:hAnsi="Times New Roman"/>
          <w:color w:val="000000"/>
          <w:sz w:val="14"/>
          <w:szCs w:val="14"/>
        </w:rPr>
        <w:t>(</w:t>
      </w:r>
      <w:r w:rsidR="00E17A6C">
        <w:rPr>
          <w:rFonts w:ascii="Times New Roman" w:hAnsi="Times New Roman"/>
          <w:color w:val="000000"/>
          <w:sz w:val="14"/>
          <w:szCs w:val="14"/>
        </w:rPr>
        <w:t>903</w:t>
      </w:r>
      <w:r w:rsidRPr="003111C8">
        <w:rPr>
          <w:rFonts w:ascii="Times New Roman" w:hAnsi="Times New Roman"/>
          <w:color w:val="000000"/>
          <w:sz w:val="14"/>
          <w:szCs w:val="14"/>
        </w:rPr>
        <w:t>)799 3737.</w:t>
      </w:r>
      <w:r w:rsidR="008C1413" w:rsidRPr="003111C8">
        <w:rPr>
          <w:rFonts w:ascii="Times New Roman" w:hAnsi="Times New Roman"/>
          <w:color w:val="000000"/>
          <w:sz w:val="14"/>
          <w:szCs w:val="14"/>
        </w:rPr>
        <w:t xml:space="preserve"> Почта</w:t>
      </w:r>
      <w:r w:rsidR="00124CB0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8C1413" w:rsidRPr="003111C8">
        <w:rPr>
          <w:rFonts w:ascii="Times New Roman" w:hAnsi="Times New Roman"/>
          <w:color w:val="000000"/>
          <w:sz w:val="14"/>
          <w:szCs w:val="14"/>
        </w:rPr>
        <w:t>-</w:t>
      </w:r>
      <w:r w:rsidR="00124CB0">
        <w:rPr>
          <w:rFonts w:ascii="Times New Roman" w:hAnsi="Times New Roman"/>
          <w:color w:val="000000"/>
          <w:sz w:val="14"/>
          <w:szCs w:val="14"/>
        </w:rPr>
        <w:t xml:space="preserve"> </w:t>
      </w:r>
      <w:hyperlink r:id="rId6" w:history="1">
        <w:r w:rsidR="008C1413" w:rsidRPr="003111C8">
          <w:rPr>
            <w:rStyle w:val="a3"/>
            <w:rFonts w:ascii="Times New Roman" w:hAnsi="Times New Roman"/>
            <w:b/>
            <w:bCs/>
            <w:color w:val="242424"/>
            <w:sz w:val="16"/>
            <w:szCs w:val="16"/>
            <w:shd w:val="clear" w:color="auto" w:fill="F6F6F6"/>
          </w:rPr>
          <w:t>sd@nprtt.ru</w:t>
        </w:r>
      </w:hyperlink>
      <w:r w:rsidRPr="003111C8">
        <w:rPr>
          <w:rFonts w:ascii="Times New Roman" w:hAnsi="Times New Roman"/>
          <w:color w:val="000000"/>
          <w:sz w:val="14"/>
          <w:szCs w:val="14"/>
        </w:rPr>
        <w:br/>
        <w:t xml:space="preserve">Главный судья -  Алимова </w:t>
      </w:r>
      <w:proofErr w:type="spellStart"/>
      <w:r w:rsidRPr="003111C8">
        <w:rPr>
          <w:rFonts w:ascii="Times New Roman" w:hAnsi="Times New Roman"/>
          <w:color w:val="000000"/>
          <w:sz w:val="14"/>
          <w:szCs w:val="14"/>
        </w:rPr>
        <w:t>Мадина</w:t>
      </w:r>
      <w:proofErr w:type="spellEnd"/>
      <w:r w:rsidRPr="003111C8">
        <w:rPr>
          <w:rFonts w:ascii="Times New Roman" w:hAnsi="Times New Roman"/>
          <w:color w:val="000000"/>
          <w:sz w:val="14"/>
          <w:szCs w:val="14"/>
        </w:rPr>
        <w:t xml:space="preserve">, тел. </w:t>
      </w:r>
      <w:r w:rsidR="00124CB0">
        <w:rPr>
          <w:rFonts w:ascii="Times New Roman" w:hAnsi="Times New Roman"/>
          <w:color w:val="000000"/>
          <w:sz w:val="14"/>
          <w:szCs w:val="14"/>
        </w:rPr>
        <w:t>+7-</w:t>
      </w:r>
      <w:r w:rsidR="00124CB0" w:rsidRPr="00124CB0">
        <w:rPr>
          <w:rFonts w:ascii="Times New Roman" w:hAnsi="Times New Roman"/>
          <w:color w:val="000000"/>
          <w:sz w:val="14"/>
          <w:szCs w:val="14"/>
        </w:rPr>
        <w:t>967</w:t>
      </w:r>
      <w:r w:rsidR="00124CB0">
        <w:rPr>
          <w:rFonts w:ascii="Times New Roman" w:hAnsi="Times New Roman"/>
          <w:color w:val="000000"/>
          <w:sz w:val="14"/>
          <w:szCs w:val="14"/>
        </w:rPr>
        <w:t>-</w:t>
      </w:r>
      <w:r w:rsidR="00124CB0" w:rsidRPr="00124CB0">
        <w:rPr>
          <w:rFonts w:ascii="Times New Roman" w:hAnsi="Times New Roman"/>
          <w:color w:val="000000"/>
          <w:sz w:val="14"/>
          <w:szCs w:val="14"/>
        </w:rPr>
        <w:t>253-38-87</w:t>
      </w:r>
      <w:r w:rsidRPr="003111C8">
        <w:rPr>
          <w:rFonts w:ascii="Times New Roman" w:hAnsi="Times New Roman"/>
          <w:color w:val="000000"/>
          <w:sz w:val="16"/>
          <w:szCs w:val="16"/>
        </w:rPr>
        <w:t>.</w:t>
      </w:r>
      <w:r w:rsidR="008C1413" w:rsidRPr="003111C8">
        <w:rPr>
          <w:rStyle w:val="10"/>
          <w:color w:val="242424"/>
          <w:sz w:val="16"/>
          <w:szCs w:val="16"/>
          <w:shd w:val="clear" w:color="auto" w:fill="F6F6F6"/>
        </w:rPr>
        <w:t xml:space="preserve">  Почта</w:t>
      </w:r>
      <w:r w:rsidR="00124CB0">
        <w:rPr>
          <w:rStyle w:val="10"/>
          <w:color w:val="242424"/>
          <w:sz w:val="16"/>
          <w:szCs w:val="16"/>
          <w:shd w:val="clear" w:color="auto" w:fill="F6F6F6"/>
        </w:rPr>
        <w:t xml:space="preserve"> </w:t>
      </w:r>
      <w:r w:rsidR="008C1413" w:rsidRPr="00124CB0">
        <w:rPr>
          <w:rStyle w:val="10"/>
          <w:color w:val="242424"/>
          <w:sz w:val="16"/>
          <w:szCs w:val="16"/>
          <w:shd w:val="clear" w:color="auto" w:fill="F6F6F6"/>
        </w:rPr>
        <w:t>-</w:t>
      </w:r>
      <w:r w:rsidR="00124CB0" w:rsidRPr="00124CB0">
        <w:rPr>
          <w:rStyle w:val="10"/>
          <w:color w:val="242424"/>
          <w:sz w:val="16"/>
          <w:szCs w:val="16"/>
          <w:shd w:val="clear" w:color="auto" w:fill="F6F6F6"/>
        </w:rPr>
        <w:t xml:space="preserve"> </w:t>
      </w:r>
      <w:r w:rsidR="00D54D5A" w:rsidRPr="00D54D5A">
        <w:rPr>
          <w:rStyle w:val="10"/>
          <w:color w:val="242424"/>
          <w:sz w:val="16"/>
          <w:szCs w:val="16"/>
          <w:shd w:val="clear" w:color="auto" w:fill="F6F6F6"/>
        </w:rPr>
        <w:t>madinochka15081983@yahoo.com</w:t>
      </w:r>
      <w:r w:rsidRPr="00124CB0">
        <w:rPr>
          <w:rStyle w:val="10"/>
          <w:color w:val="242424"/>
          <w:sz w:val="16"/>
          <w:szCs w:val="16"/>
          <w:shd w:val="clear" w:color="auto" w:fill="F6F6F6"/>
        </w:rPr>
        <w:br/>
      </w:r>
      <w:r w:rsidRPr="00124CB0">
        <w:rPr>
          <w:rStyle w:val="10"/>
          <w:color w:val="242424"/>
          <w:sz w:val="16"/>
          <w:szCs w:val="16"/>
          <w:shd w:val="clear" w:color="auto" w:fill="F6F6F6"/>
        </w:rPr>
        <w:br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2. Сроки и место проведения</w:t>
      </w:r>
    </w:p>
    <w:p w:rsidR="00444065" w:rsidRPr="003111C8" w:rsidRDefault="00444065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Чемпионат проводится с </w:t>
      </w:r>
      <w:r w:rsidR="00E17A6C">
        <w:rPr>
          <w:rFonts w:ascii="Times New Roman" w:hAnsi="Times New Roman"/>
          <w:color w:val="000000"/>
          <w:sz w:val="14"/>
          <w:szCs w:val="14"/>
        </w:rPr>
        <w:t>03</w:t>
      </w:r>
      <w:r w:rsidRPr="003111C8">
        <w:rPr>
          <w:rFonts w:ascii="Times New Roman" w:hAnsi="Times New Roman"/>
          <w:color w:val="000000"/>
          <w:sz w:val="14"/>
          <w:szCs w:val="14"/>
        </w:rPr>
        <w:t> </w:t>
      </w:r>
      <w:r w:rsidR="00D619B5">
        <w:rPr>
          <w:rFonts w:ascii="Times New Roman" w:hAnsi="Times New Roman"/>
          <w:color w:val="000000"/>
          <w:sz w:val="14"/>
          <w:szCs w:val="14"/>
        </w:rPr>
        <w:t xml:space="preserve">по </w:t>
      </w:r>
      <w:r w:rsidR="00E17A6C">
        <w:rPr>
          <w:rFonts w:ascii="Times New Roman" w:hAnsi="Times New Roman"/>
          <w:color w:val="000000"/>
          <w:sz w:val="14"/>
          <w:szCs w:val="14"/>
        </w:rPr>
        <w:t>12</w:t>
      </w:r>
      <w:r w:rsidR="00D619B5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47661B">
        <w:rPr>
          <w:rFonts w:ascii="Times New Roman" w:hAnsi="Times New Roman"/>
          <w:color w:val="000000"/>
          <w:sz w:val="14"/>
          <w:szCs w:val="14"/>
        </w:rPr>
        <w:t>августа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201</w:t>
      </w:r>
      <w:r w:rsidR="00E17A6C">
        <w:rPr>
          <w:rFonts w:ascii="Times New Roman" w:hAnsi="Times New Roman"/>
          <w:color w:val="000000"/>
          <w:sz w:val="14"/>
          <w:szCs w:val="14"/>
        </w:rPr>
        <w:t>8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г.</w:t>
      </w:r>
      <w:r w:rsidR="00444065">
        <w:rPr>
          <w:rFonts w:ascii="Times New Roman" w:hAnsi="Times New Roman"/>
          <w:color w:val="000000"/>
          <w:sz w:val="14"/>
          <w:szCs w:val="14"/>
        </w:rPr>
        <w:t xml:space="preserve"> (03 августа день приезда участников, 12 августа день отъезда)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в  г. Москве на  кортах Национального теннисного центра ФТР им. </w:t>
      </w:r>
      <w:proofErr w:type="gramStart"/>
      <w:r w:rsidRPr="003111C8">
        <w:rPr>
          <w:rFonts w:ascii="Times New Roman" w:hAnsi="Times New Roman"/>
          <w:color w:val="000000"/>
          <w:sz w:val="14"/>
          <w:szCs w:val="14"/>
        </w:rPr>
        <w:t>Х-А</w:t>
      </w:r>
      <w:proofErr w:type="gramEnd"/>
      <w:r w:rsidRPr="003111C8">
        <w:rPr>
          <w:rFonts w:ascii="Times New Roman" w:hAnsi="Times New Roman"/>
          <w:color w:val="000000"/>
          <w:sz w:val="14"/>
          <w:szCs w:val="14"/>
        </w:rPr>
        <w:t xml:space="preserve">. </w:t>
      </w:r>
      <w:proofErr w:type="spellStart"/>
      <w:r w:rsidRPr="003111C8">
        <w:rPr>
          <w:rFonts w:ascii="Times New Roman" w:hAnsi="Times New Roman"/>
          <w:color w:val="000000"/>
          <w:sz w:val="14"/>
          <w:szCs w:val="14"/>
        </w:rPr>
        <w:t>Самаранча</w:t>
      </w:r>
      <w:proofErr w:type="spellEnd"/>
      <w:r w:rsidRPr="003111C8">
        <w:rPr>
          <w:rFonts w:ascii="Times New Roman" w:hAnsi="Times New Roman"/>
          <w:color w:val="000000"/>
          <w:sz w:val="14"/>
          <w:szCs w:val="14"/>
        </w:rPr>
        <w:t xml:space="preserve"> по адресу: Ленинградское шоссе, владение 4</w:t>
      </w:r>
      <w:r w:rsidR="00E17A6C">
        <w:rPr>
          <w:rFonts w:ascii="Times New Roman" w:hAnsi="Times New Roman"/>
          <w:color w:val="000000"/>
          <w:sz w:val="14"/>
          <w:szCs w:val="14"/>
        </w:rPr>
        <w:t>9</w:t>
      </w:r>
      <w:r w:rsidRPr="003111C8">
        <w:rPr>
          <w:rFonts w:ascii="Times New Roman" w:hAnsi="Times New Roman"/>
          <w:color w:val="000000"/>
          <w:sz w:val="14"/>
          <w:szCs w:val="14"/>
        </w:rPr>
        <w:t>.</w:t>
      </w:r>
    </w:p>
    <w:p w:rsidR="00FA4DDD" w:rsidRDefault="00FA4DDD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3. Требования к участникам соревнования и условия их допуска</w:t>
      </w:r>
    </w:p>
    <w:p w:rsidR="00444065" w:rsidRPr="003111C8" w:rsidRDefault="00444065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К участию в соревновании допускаются му</w:t>
      </w:r>
      <w:r w:rsidR="008F568C" w:rsidRPr="003111C8">
        <w:rPr>
          <w:rFonts w:ascii="Times New Roman" w:hAnsi="Times New Roman"/>
          <w:color w:val="000000"/>
          <w:sz w:val="14"/>
          <w:szCs w:val="14"/>
        </w:rPr>
        <w:t>жчины и женщины,  которым в 201</w:t>
      </w:r>
      <w:r w:rsidR="00E17A6C">
        <w:rPr>
          <w:rFonts w:ascii="Times New Roman" w:hAnsi="Times New Roman"/>
          <w:color w:val="000000"/>
          <w:sz w:val="14"/>
          <w:szCs w:val="14"/>
        </w:rPr>
        <w:t>8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г. исполнилось или должно исполниться 35 лет (независимо от месяца и дня рождения), подавшие заявку в установленный настоящим Положением  срок, зарегистрировавшиеся в мандатной комиссии в день приезда соответствующей возрастной группы и уплатившие заявочный  взнос.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Принадлежность игрока к той или иной возрастной группе определяется годом его рождения.</w:t>
      </w:r>
    </w:p>
    <w:p w:rsidR="00FA4DDD" w:rsidRPr="003111C8" w:rsidRDefault="00FA4DDD" w:rsidP="000933F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Чемпионат проводится в следующих возрастных группах:  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 женщин в одиночном разряде - Ж35+, Ж40+, Ж45+, Ж50+, Ж55+, Ж60+, Ж65+,Ж70+</w:t>
      </w:r>
      <w:r w:rsidR="00E17A6C">
        <w:rPr>
          <w:rFonts w:ascii="Times New Roman" w:hAnsi="Times New Roman"/>
          <w:color w:val="000000"/>
          <w:sz w:val="14"/>
          <w:szCs w:val="14"/>
        </w:rPr>
        <w:t>,</w:t>
      </w:r>
      <w:r w:rsidR="00E17A6C" w:rsidRPr="00E17A6C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E17A6C" w:rsidRPr="003111C8">
        <w:rPr>
          <w:rFonts w:ascii="Times New Roman" w:hAnsi="Times New Roman"/>
          <w:color w:val="000000"/>
          <w:sz w:val="14"/>
          <w:szCs w:val="14"/>
        </w:rPr>
        <w:t>Ж7</w:t>
      </w:r>
      <w:r w:rsidR="00E17A6C">
        <w:rPr>
          <w:rFonts w:ascii="Times New Roman" w:hAnsi="Times New Roman"/>
          <w:color w:val="000000"/>
          <w:sz w:val="14"/>
          <w:szCs w:val="14"/>
        </w:rPr>
        <w:t>5</w:t>
      </w:r>
      <w:r w:rsidR="00E17A6C" w:rsidRPr="003111C8">
        <w:rPr>
          <w:rFonts w:ascii="Times New Roman" w:hAnsi="Times New Roman"/>
          <w:color w:val="000000"/>
          <w:sz w:val="14"/>
          <w:szCs w:val="14"/>
        </w:rPr>
        <w:t>+</w:t>
      </w:r>
      <w:r w:rsidRPr="003111C8">
        <w:rPr>
          <w:rFonts w:ascii="Times New Roman" w:hAnsi="Times New Roman"/>
          <w:color w:val="000000"/>
          <w:sz w:val="14"/>
          <w:szCs w:val="14"/>
        </w:rPr>
        <w:t>;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 мужчин – в одиночном разряде  М35+, М40+, М45+, М50+, М55+, М60+, М65+, М70+, М75+, М80+</w:t>
      </w:r>
      <w:r w:rsidR="00E17A6C">
        <w:rPr>
          <w:rFonts w:ascii="Times New Roman" w:hAnsi="Times New Roman"/>
          <w:color w:val="000000"/>
          <w:sz w:val="14"/>
          <w:szCs w:val="14"/>
        </w:rPr>
        <w:t>,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М85+.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D619B5" w:rsidRDefault="00FA4DDD" w:rsidP="000933F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Максимальное количество участников в одиночном разряде у мужчин:</w:t>
      </w:r>
      <w:r w:rsidRPr="003111C8">
        <w:rPr>
          <w:rFonts w:ascii="Times New Roman" w:hAnsi="Times New Roman"/>
          <w:color w:val="000000"/>
          <w:sz w:val="14"/>
        </w:rPr>
        <w:t> 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    32 - в возрастных группах М35+, М40+, М45+, М50+, М55+, М60+, М65+ М70+;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D619B5" w:rsidP="00D619B5">
      <w:pPr>
        <w:shd w:val="clear" w:color="auto" w:fill="FFFFFF"/>
        <w:spacing w:after="0" w:line="240" w:lineRule="auto"/>
        <w:ind w:firstLine="142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16 - </w:t>
      </w:r>
      <w:r w:rsidRPr="003111C8">
        <w:rPr>
          <w:rFonts w:ascii="Times New Roman" w:hAnsi="Times New Roman"/>
          <w:color w:val="000000"/>
          <w:sz w:val="14"/>
          <w:szCs w:val="14"/>
        </w:rPr>
        <w:t>в возраст</w:t>
      </w:r>
      <w:r>
        <w:rPr>
          <w:rFonts w:ascii="Times New Roman" w:hAnsi="Times New Roman"/>
          <w:color w:val="000000"/>
          <w:sz w:val="14"/>
          <w:szCs w:val="14"/>
        </w:rPr>
        <w:t>ной группе М75+;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br/>
        <w:t>     8 – в возраст</w:t>
      </w:r>
      <w:r>
        <w:rPr>
          <w:rFonts w:ascii="Times New Roman" w:hAnsi="Times New Roman"/>
          <w:color w:val="000000"/>
          <w:sz w:val="14"/>
          <w:szCs w:val="14"/>
        </w:rPr>
        <w:t xml:space="preserve">ных группах 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М80+, М85+.  </w:t>
      </w:r>
    </w:p>
    <w:p w:rsidR="00D619B5" w:rsidRDefault="00FA4DDD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   </w:t>
      </w:r>
      <w:r w:rsidR="000933FC">
        <w:rPr>
          <w:rFonts w:ascii="Times New Roman" w:hAnsi="Times New Roman"/>
          <w:color w:val="000000"/>
          <w:sz w:val="14"/>
          <w:szCs w:val="14"/>
        </w:rPr>
        <w:tab/>
      </w:r>
      <w:r w:rsidRPr="003111C8">
        <w:rPr>
          <w:rFonts w:ascii="Times New Roman" w:hAnsi="Times New Roman"/>
          <w:color w:val="000000"/>
          <w:sz w:val="14"/>
          <w:szCs w:val="14"/>
        </w:rPr>
        <w:t>Максимальное количество участников в одиночном разряде у женщин</w:t>
      </w:r>
      <w:r w:rsidR="00D619B5">
        <w:rPr>
          <w:rFonts w:ascii="Times New Roman" w:hAnsi="Times New Roman"/>
          <w:color w:val="000000"/>
          <w:sz w:val="14"/>
          <w:szCs w:val="14"/>
        </w:rPr>
        <w:t>:</w:t>
      </w:r>
    </w:p>
    <w:p w:rsidR="00D619B5" w:rsidRDefault="00D619B5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16</w:t>
      </w:r>
      <w:r>
        <w:rPr>
          <w:rFonts w:ascii="Times New Roman" w:hAnsi="Times New Roman"/>
          <w:color w:val="000000"/>
          <w:sz w:val="14"/>
          <w:szCs w:val="14"/>
        </w:rPr>
        <w:t xml:space="preserve"> - 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в возрастных группах </w:t>
      </w:r>
      <w:r>
        <w:rPr>
          <w:rFonts w:ascii="Times New Roman" w:hAnsi="Times New Roman"/>
          <w:color w:val="000000"/>
          <w:sz w:val="14"/>
          <w:szCs w:val="14"/>
        </w:rPr>
        <w:t>Ж</w:t>
      </w:r>
      <w:r w:rsidRPr="003111C8">
        <w:rPr>
          <w:rFonts w:ascii="Times New Roman" w:hAnsi="Times New Roman"/>
          <w:color w:val="000000"/>
          <w:sz w:val="14"/>
          <w:szCs w:val="14"/>
        </w:rPr>
        <w:t>35</w:t>
      </w:r>
      <w:r>
        <w:rPr>
          <w:rFonts w:ascii="Times New Roman" w:hAnsi="Times New Roman"/>
          <w:color w:val="000000"/>
          <w:sz w:val="14"/>
          <w:szCs w:val="14"/>
        </w:rPr>
        <w:t>+, Ж40+, Ж45+, Ж50+, Ж55+, Ж60+;</w:t>
      </w:r>
    </w:p>
    <w:p w:rsidR="00FA4DDD" w:rsidRPr="00CA50D1" w:rsidRDefault="00D619B5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8</w:t>
      </w:r>
      <w:r w:rsidR="00FA4DDD" w:rsidRPr="003111C8">
        <w:rPr>
          <w:rFonts w:ascii="Times New Roman" w:hAnsi="Times New Roman"/>
          <w:color w:val="000000"/>
          <w:sz w:val="14"/>
        </w:rPr>
        <w:t> </w:t>
      </w:r>
      <w:r>
        <w:rPr>
          <w:rFonts w:ascii="Times New Roman" w:hAnsi="Times New Roman"/>
          <w:color w:val="000000"/>
          <w:sz w:val="14"/>
        </w:rPr>
        <w:t xml:space="preserve">- </w:t>
      </w:r>
      <w:r>
        <w:rPr>
          <w:rFonts w:ascii="Times New Roman" w:hAnsi="Times New Roman"/>
          <w:color w:val="000000"/>
          <w:sz w:val="14"/>
          <w:szCs w:val="14"/>
        </w:rPr>
        <w:t xml:space="preserve">- </w:t>
      </w:r>
      <w:r w:rsidRPr="003111C8">
        <w:rPr>
          <w:rFonts w:ascii="Times New Roman" w:hAnsi="Times New Roman"/>
          <w:color w:val="000000"/>
          <w:sz w:val="14"/>
          <w:szCs w:val="14"/>
        </w:rPr>
        <w:t>в возрастных группах</w:t>
      </w:r>
      <w:r w:rsidR="00CA50D1">
        <w:rPr>
          <w:rFonts w:ascii="Times New Roman" w:hAnsi="Times New Roman"/>
          <w:color w:val="000000"/>
          <w:sz w:val="14"/>
          <w:szCs w:val="14"/>
        </w:rPr>
        <w:t xml:space="preserve"> Ж65+, Ж70+, Ж</w:t>
      </w:r>
      <w:r w:rsidR="00CA50D1" w:rsidRPr="00CA50D1">
        <w:rPr>
          <w:rFonts w:ascii="Times New Roman" w:hAnsi="Times New Roman"/>
          <w:color w:val="000000"/>
          <w:sz w:val="14"/>
          <w:szCs w:val="14"/>
        </w:rPr>
        <w:t>75</w:t>
      </w:r>
      <w:r w:rsidR="00CA50D1">
        <w:rPr>
          <w:rFonts w:ascii="Times New Roman" w:hAnsi="Times New Roman"/>
          <w:color w:val="000000"/>
          <w:sz w:val="14"/>
          <w:szCs w:val="14"/>
        </w:rPr>
        <w:t>.</w:t>
      </w:r>
    </w:p>
    <w:p w:rsidR="00FA4DDD" w:rsidRPr="003111C8" w:rsidRDefault="00FA4DDD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     </w:t>
      </w:r>
      <w:r w:rsidR="000933FC">
        <w:rPr>
          <w:rFonts w:ascii="Times New Roman" w:hAnsi="Times New Roman"/>
          <w:color w:val="000000"/>
          <w:sz w:val="14"/>
          <w:szCs w:val="14"/>
        </w:rPr>
        <w:tab/>
      </w:r>
      <w:r w:rsidRPr="003111C8">
        <w:rPr>
          <w:rFonts w:ascii="Times New Roman" w:hAnsi="Times New Roman"/>
          <w:color w:val="000000"/>
          <w:sz w:val="14"/>
          <w:szCs w:val="14"/>
        </w:rPr>
        <w:t>Минимальное количество участников в одиночном разряде у мужчин: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    8 - в возрастных группах М35+, М40+, М45+, М50+, М55+, М60+, М65+ М70+;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    6 - в возрастной группе М75+;   4 – в возрастной группе М80+, М85+.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</w:t>
      </w:r>
      <w:r w:rsidR="000933FC">
        <w:rPr>
          <w:rFonts w:ascii="Times New Roman" w:hAnsi="Times New Roman"/>
          <w:color w:val="000000"/>
          <w:sz w:val="14"/>
          <w:szCs w:val="14"/>
        </w:rPr>
        <w:tab/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Минимальное количество участников в одиночном разряде у женщин: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    6 - в возрастных группах Ж35+, Ж40+, Ж45+, Ж50+, Ж55+, Ж60+, Ж65+;</w:t>
      </w:r>
      <w:r w:rsidRPr="003111C8">
        <w:rPr>
          <w:rFonts w:ascii="Times New Roman" w:hAnsi="Times New Roman"/>
          <w:color w:val="000000"/>
          <w:sz w:val="14"/>
          <w:szCs w:val="14"/>
        </w:rPr>
        <w:br/>
        <w:t>     4 - в возрастной группе Ж70+ и Ж75+.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Соревнование в мужском парном разряде проводится в возрастных группах: 35+,40+, 45+,50+,55+,60+,65+,70+,75</w:t>
      </w:r>
      <w:r w:rsidR="00CA50D1">
        <w:rPr>
          <w:rFonts w:ascii="Times New Roman" w:hAnsi="Times New Roman"/>
          <w:color w:val="000000"/>
          <w:sz w:val="14"/>
          <w:szCs w:val="14"/>
        </w:rPr>
        <w:t>+,80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лет и старше; в женском парном разряде – в возрастных группах:  35+,40+,45+,50+,55+,60+, 65</w:t>
      </w:r>
      <w:r w:rsidR="00CA50D1">
        <w:rPr>
          <w:rFonts w:ascii="Times New Roman" w:hAnsi="Times New Roman"/>
          <w:color w:val="000000"/>
          <w:sz w:val="14"/>
          <w:szCs w:val="14"/>
        </w:rPr>
        <w:t>+, 70+,75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лет и старше.  Максимальное число пар в каждой возрастной группе мужчин и женщин – 16,  минимальное – 4.  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Каждый игрок имеет право участвовать в одиночном разряде только в одной возрастной группе – либо соответствующей его году рождения, либо моложе.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В течение одного дня в любой возрастной группе допускается проведение для каждого участника не более одного матча в  одиночном разряде и одного матча в  парном разряде либо двух матчей  в парном разряде.</w:t>
      </w:r>
    </w:p>
    <w:p w:rsidR="00FA4DDD" w:rsidRPr="003111C8" w:rsidRDefault="00FA4DDD" w:rsidP="00E17A6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Количество судей, обслуживающих соревнование - 1</w:t>
      </w:r>
      <w:r w:rsidR="00E17A6C">
        <w:rPr>
          <w:rFonts w:ascii="Times New Roman" w:hAnsi="Times New Roman"/>
          <w:color w:val="000000"/>
          <w:sz w:val="14"/>
          <w:szCs w:val="14"/>
        </w:rPr>
        <w:t>4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, в  т.ч. ГСК – </w:t>
      </w:r>
      <w:r w:rsidR="00E17A6C">
        <w:rPr>
          <w:rFonts w:ascii="Times New Roman" w:hAnsi="Times New Roman"/>
          <w:color w:val="000000"/>
          <w:sz w:val="14"/>
          <w:szCs w:val="14"/>
        </w:rPr>
        <w:t>4</w:t>
      </w:r>
      <w:r w:rsidRPr="003111C8">
        <w:rPr>
          <w:rFonts w:ascii="Times New Roman" w:hAnsi="Times New Roman"/>
          <w:color w:val="000000"/>
          <w:sz w:val="14"/>
          <w:szCs w:val="14"/>
        </w:rPr>
        <w:t>.</w:t>
      </w: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 </w:t>
      </w:r>
      <w:r w:rsidR="00444065">
        <w:rPr>
          <w:rFonts w:ascii="Times New Roman" w:hAnsi="Times New Roman"/>
          <w:b/>
          <w:bCs/>
          <w:color w:val="000000"/>
          <w:sz w:val="14"/>
          <w:szCs w:val="14"/>
        </w:rPr>
        <w:tab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4. Программа и регламент проведения соревнования</w:t>
      </w:r>
    </w:p>
    <w:p w:rsidR="009E1159" w:rsidRDefault="009E1159" w:rsidP="007661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14"/>
          <w:szCs w:val="14"/>
        </w:rPr>
      </w:pPr>
    </w:p>
    <w:p w:rsidR="00766131" w:rsidRDefault="008A3098" w:rsidP="008A309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b/>
          <w:color w:val="000000"/>
          <w:sz w:val="14"/>
          <w:szCs w:val="14"/>
        </w:rPr>
        <w:t>03</w:t>
      </w:r>
      <w:r w:rsidR="00766131" w:rsidRPr="00C46927">
        <w:rPr>
          <w:rFonts w:ascii="Times New Roman" w:hAnsi="Times New Roman"/>
          <w:b/>
          <w:color w:val="000000"/>
          <w:sz w:val="14"/>
          <w:szCs w:val="14"/>
        </w:rPr>
        <w:t xml:space="preserve"> </w:t>
      </w:r>
      <w:r>
        <w:rPr>
          <w:rFonts w:ascii="Times New Roman" w:hAnsi="Times New Roman"/>
          <w:b/>
          <w:color w:val="000000"/>
          <w:sz w:val="14"/>
          <w:szCs w:val="14"/>
        </w:rPr>
        <w:t>августа</w:t>
      </w:r>
      <w:r w:rsidR="00766131">
        <w:rPr>
          <w:rFonts w:ascii="Times New Roman" w:hAnsi="Times New Roman"/>
          <w:color w:val="000000"/>
          <w:sz w:val="14"/>
          <w:szCs w:val="14"/>
        </w:rPr>
        <w:t xml:space="preserve"> - Р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>егистрация участников </w:t>
      </w:r>
      <w:r w:rsidR="00C46927" w:rsidRPr="00C46927">
        <w:rPr>
          <w:rFonts w:ascii="Times New Roman" w:hAnsi="Times New Roman"/>
          <w:color w:val="000000"/>
          <w:sz w:val="14"/>
          <w:szCs w:val="14"/>
        </w:rPr>
        <w:t>одиночного разряда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 xml:space="preserve"> в возрастных  группах   </w:t>
      </w:r>
      <w:r>
        <w:rPr>
          <w:rFonts w:ascii="Times New Roman" w:hAnsi="Times New Roman"/>
          <w:color w:val="000000"/>
          <w:sz w:val="14"/>
          <w:szCs w:val="14"/>
        </w:rPr>
        <w:t xml:space="preserve">М35+, </w:t>
      </w:r>
      <w:r w:rsidRPr="003111C8">
        <w:rPr>
          <w:rFonts w:ascii="Times New Roman" w:hAnsi="Times New Roman"/>
          <w:color w:val="000000"/>
          <w:sz w:val="14"/>
          <w:szCs w:val="14"/>
        </w:rPr>
        <w:t>М40+, М45+, М50+, М55+, М60+</w:t>
      </w:r>
      <w:r>
        <w:rPr>
          <w:rFonts w:ascii="Times New Roman" w:hAnsi="Times New Roman"/>
          <w:color w:val="000000"/>
          <w:sz w:val="14"/>
          <w:szCs w:val="14"/>
        </w:rPr>
        <w:t>.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>
        <w:rPr>
          <w:rFonts w:ascii="Times New Roman" w:hAnsi="Times New Roman"/>
          <w:color w:val="000000"/>
          <w:sz w:val="14"/>
          <w:szCs w:val="14"/>
        </w:rPr>
        <w:t>Время регист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рации с 1</w:t>
      </w:r>
      <w:r w:rsidR="00012FEB" w:rsidRPr="00C25E01">
        <w:rPr>
          <w:rFonts w:ascii="Times New Roman" w:hAnsi="Times New Roman"/>
          <w:color w:val="000000"/>
          <w:sz w:val="14"/>
          <w:szCs w:val="14"/>
        </w:rPr>
        <w:t>2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.00 до 1</w:t>
      </w:r>
      <w:r w:rsidR="00012FEB" w:rsidRPr="00C25E01">
        <w:rPr>
          <w:rFonts w:ascii="Times New Roman" w:hAnsi="Times New Roman"/>
          <w:color w:val="000000"/>
          <w:sz w:val="14"/>
          <w:szCs w:val="14"/>
        </w:rPr>
        <w:t>6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</w:t>
      </w:r>
      <w:r w:rsidR="00012FEB" w:rsidRPr="00C25E01">
        <w:rPr>
          <w:rFonts w:ascii="Times New Roman" w:hAnsi="Times New Roman"/>
          <w:color w:val="000000"/>
          <w:sz w:val="14"/>
          <w:szCs w:val="14"/>
        </w:rPr>
        <w:t>3</w:t>
      </w:r>
      <w:r w:rsidR="000F7DFB">
        <w:rPr>
          <w:rFonts w:ascii="Times New Roman" w:hAnsi="Times New Roman"/>
          <w:color w:val="000000"/>
          <w:sz w:val="14"/>
          <w:szCs w:val="14"/>
        </w:rPr>
        <w:t>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>
        <w:rPr>
          <w:rFonts w:ascii="Times New Roman" w:hAnsi="Times New Roman"/>
          <w:color w:val="000000"/>
          <w:sz w:val="14"/>
          <w:szCs w:val="14"/>
        </w:rPr>
        <w:t>04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 xml:space="preserve"> </w:t>
      </w:r>
      <w:r>
        <w:rPr>
          <w:rFonts w:ascii="Times New Roman" w:hAnsi="Times New Roman"/>
          <w:color w:val="000000"/>
          <w:sz w:val="14"/>
          <w:szCs w:val="14"/>
        </w:rPr>
        <w:t>августа</w:t>
      </w:r>
      <w:r w:rsidR="00766131" w:rsidRPr="00766131">
        <w:rPr>
          <w:rFonts w:ascii="Times New Roman" w:hAnsi="Times New Roman"/>
          <w:color w:val="000000"/>
          <w:sz w:val="14"/>
          <w:szCs w:val="14"/>
        </w:rPr>
        <w:t xml:space="preserve"> согласно расписанию.</w:t>
      </w:r>
    </w:p>
    <w:p w:rsidR="009E1159" w:rsidRDefault="009E1159" w:rsidP="007661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14"/>
          <w:szCs w:val="14"/>
        </w:rPr>
      </w:pPr>
    </w:p>
    <w:p w:rsidR="00766131" w:rsidRPr="00B50C5A" w:rsidRDefault="008A3098" w:rsidP="007661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14"/>
          <w:szCs w:val="14"/>
        </w:rPr>
      </w:pPr>
      <w:r>
        <w:rPr>
          <w:rFonts w:ascii="Times New Roman" w:hAnsi="Times New Roman"/>
          <w:b/>
          <w:color w:val="000000"/>
          <w:sz w:val="14"/>
          <w:szCs w:val="14"/>
        </w:rPr>
        <w:t>04</w:t>
      </w:r>
      <w:r w:rsidR="00766131" w:rsidRPr="00B50C5A">
        <w:rPr>
          <w:rFonts w:ascii="Times New Roman" w:hAnsi="Times New Roman"/>
          <w:b/>
          <w:color w:val="000000"/>
          <w:sz w:val="14"/>
          <w:szCs w:val="14"/>
        </w:rPr>
        <w:t xml:space="preserve"> </w:t>
      </w:r>
      <w:r>
        <w:rPr>
          <w:rFonts w:ascii="Times New Roman" w:hAnsi="Times New Roman"/>
          <w:b/>
          <w:color w:val="000000"/>
          <w:sz w:val="14"/>
          <w:szCs w:val="14"/>
        </w:rPr>
        <w:t>августа</w:t>
      </w:r>
      <w:r w:rsidR="00766131" w:rsidRPr="00B50C5A">
        <w:rPr>
          <w:rFonts w:ascii="Times New Roman" w:hAnsi="Times New Roman"/>
          <w:color w:val="000000"/>
          <w:sz w:val="14"/>
          <w:szCs w:val="14"/>
        </w:rPr>
        <w:t xml:space="preserve"> - </w:t>
      </w:r>
      <w:r w:rsidR="00C46927" w:rsidRPr="00B50C5A">
        <w:rPr>
          <w:rFonts w:ascii="Times New Roman" w:hAnsi="Times New Roman"/>
          <w:color w:val="000000"/>
          <w:sz w:val="14"/>
          <w:szCs w:val="14"/>
        </w:rPr>
        <w:t xml:space="preserve">Регистрация участников одиночного разряда в возрастных  группах  </w:t>
      </w:r>
      <w:r w:rsidRPr="003111C8">
        <w:rPr>
          <w:rFonts w:ascii="Times New Roman" w:hAnsi="Times New Roman"/>
          <w:color w:val="000000"/>
          <w:sz w:val="14"/>
          <w:szCs w:val="14"/>
        </w:rPr>
        <w:t>М65+, М70+, М75+, М80+</w:t>
      </w:r>
      <w:r>
        <w:rPr>
          <w:rFonts w:ascii="Times New Roman" w:hAnsi="Times New Roman"/>
          <w:color w:val="000000"/>
          <w:sz w:val="14"/>
          <w:szCs w:val="14"/>
        </w:rPr>
        <w:t>,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М85+</w:t>
      </w:r>
      <w:r>
        <w:rPr>
          <w:rFonts w:ascii="Times New Roman" w:hAnsi="Times New Roman"/>
          <w:color w:val="000000"/>
          <w:sz w:val="14"/>
          <w:szCs w:val="14"/>
        </w:rPr>
        <w:t xml:space="preserve">, </w:t>
      </w:r>
      <w:r w:rsidRPr="003111C8">
        <w:rPr>
          <w:rFonts w:ascii="Times New Roman" w:hAnsi="Times New Roman"/>
          <w:color w:val="000000"/>
          <w:sz w:val="14"/>
          <w:szCs w:val="14"/>
        </w:rPr>
        <w:t>Ж35+, Ж40+, Ж45+, Ж50</w:t>
      </w:r>
      <w:r>
        <w:rPr>
          <w:rFonts w:ascii="Times New Roman" w:hAnsi="Times New Roman"/>
          <w:color w:val="000000"/>
          <w:sz w:val="14"/>
          <w:szCs w:val="14"/>
        </w:rPr>
        <w:t>+, Ж55+, Ж60+</w:t>
      </w:r>
      <w:r w:rsidR="00B50C5A">
        <w:rPr>
          <w:rFonts w:ascii="Times New Roman" w:hAnsi="Times New Roman"/>
          <w:color w:val="000000"/>
          <w:sz w:val="14"/>
          <w:szCs w:val="14"/>
        </w:rPr>
        <w:t>. Время регист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рации с 1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2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.00 до 1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6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3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>
        <w:rPr>
          <w:rFonts w:ascii="Times New Roman" w:hAnsi="Times New Roman"/>
          <w:color w:val="000000"/>
          <w:sz w:val="14"/>
          <w:szCs w:val="14"/>
        </w:rPr>
        <w:t>05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августа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>согласно расписанию.</w:t>
      </w:r>
      <w:r w:rsidR="00C46927" w:rsidRP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Регистрация участников </w:t>
      </w:r>
      <w:r w:rsidR="00C46927" w:rsidRPr="00B50C5A">
        <w:rPr>
          <w:rFonts w:ascii="Times New Roman" w:hAnsi="Times New Roman"/>
          <w:color w:val="000000"/>
          <w:sz w:val="14"/>
          <w:szCs w:val="14"/>
        </w:rPr>
        <w:t>парного разряда</w:t>
      </w:r>
      <w:r w:rsidR="00C46927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C46927" w:rsidRPr="00C46927">
        <w:rPr>
          <w:rFonts w:ascii="Times New Roman" w:hAnsi="Times New Roman"/>
          <w:color w:val="000000"/>
          <w:sz w:val="14"/>
          <w:szCs w:val="14"/>
        </w:rPr>
        <w:t>в возрастных  группах </w:t>
      </w:r>
      <w:r>
        <w:rPr>
          <w:rFonts w:ascii="Times New Roman" w:hAnsi="Times New Roman"/>
          <w:color w:val="000000"/>
          <w:sz w:val="14"/>
          <w:szCs w:val="14"/>
        </w:rPr>
        <w:t xml:space="preserve">М35+, </w:t>
      </w:r>
      <w:r w:rsidRPr="003111C8">
        <w:rPr>
          <w:rFonts w:ascii="Times New Roman" w:hAnsi="Times New Roman"/>
          <w:color w:val="000000"/>
          <w:sz w:val="14"/>
          <w:szCs w:val="14"/>
        </w:rPr>
        <w:t>М40+, М45+, М50+, М55+, М60+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Заявки на участие в парном разряде подаются в ГСК до 14.00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>
        <w:rPr>
          <w:rFonts w:ascii="Times New Roman" w:hAnsi="Times New Roman"/>
          <w:color w:val="000000"/>
          <w:sz w:val="14"/>
          <w:szCs w:val="14"/>
        </w:rPr>
        <w:t>05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>
        <w:rPr>
          <w:rFonts w:ascii="Times New Roman" w:hAnsi="Times New Roman"/>
          <w:color w:val="000000"/>
          <w:sz w:val="14"/>
          <w:szCs w:val="14"/>
        </w:rPr>
        <w:t>августа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согласно </w:t>
      </w:r>
      <w:r w:rsidR="00F04F44">
        <w:rPr>
          <w:rFonts w:ascii="Times New Roman" w:hAnsi="Times New Roman"/>
          <w:color w:val="000000"/>
          <w:sz w:val="14"/>
          <w:szCs w:val="14"/>
        </w:rPr>
        <w:t>дополнительн</w:t>
      </w:r>
      <w:r>
        <w:rPr>
          <w:rFonts w:ascii="Times New Roman" w:hAnsi="Times New Roman"/>
          <w:color w:val="000000"/>
          <w:sz w:val="14"/>
          <w:szCs w:val="14"/>
        </w:rPr>
        <w:t>ому</w:t>
      </w:r>
      <w:r w:rsidR="00F04F44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F04F44" w:rsidRPr="00766131">
        <w:rPr>
          <w:rFonts w:ascii="Times New Roman" w:hAnsi="Times New Roman"/>
          <w:color w:val="000000"/>
          <w:sz w:val="14"/>
          <w:szCs w:val="14"/>
        </w:rPr>
        <w:t>расписани</w:t>
      </w:r>
      <w:r>
        <w:rPr>
          <w:rFonts w:ascii="Times New Roman" w:hAnsi="Times New Roman"/>
          <w:color w:val="000000"/>
          <w:sz w:val="14"/>
          <w:szCs w:val="14"/>
        </w:rPr>
        <w:t>ю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>.</w:t>
      </w:r>
    </w:p>
    <w:p w:rsidR="009E1159" w:rsidRDefault="009E1159" w:rsidP="007661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</w:p>
    <w:p w:rsidR="00766131" w:rsidRDefault="008A3098" w:rsidP="007661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b/>
          <w:color w:val="000000"/>
          <w:sz w:val="14"/>
          <w:szCs w:val="14"/>
        </w:rPr>
        <w:t>05</w:t>
      </w:r>
      <w:r w:rsidR="00766131" w:rsidRPr="00C46927">
        <w:rPr>
          <w:rFonts w:ascii="Times New Roman" w:hAnsi="Times New Roman"/>
          <w:b/>
          <w:color w:val="000000"/>
          <w:sz w:val="14"/>
          <w:szCs w:val="14"/>
        </w:rPr>
        <w:t xml:space="preserve"> августа</w:t>
      </w:r>
      <w:r w:rsidR="00766131" w:rsidRPr="00C46927">
        <w:rPr>
          <w:rFonts w:ascii="Times New Roman" w:hAnsi="Times New Roman"/>
          <w:color w:val="000000"/>
          <w:sz w:val="14"/>
          <w:szCs w:val="14"/>
        </w:rPr>
        <w:t xml:space="preserve"> - </w:t>
      </w:r>
      <w:r w:rsidR="00C46927">
        <w:rPr>
          <w:rFonts w:ascii="Times New Roman" w:hAnsi="Times New Roman"/>
          <w:color w:val="000000"/>
          <w:sz w:val="14"/>
          <w:szCs w:val="14"/>
        </w:rPr>
        <w:t>Р</w:t>
      </w:r>
      <w:r w:rsidR="00C46927" w:rsidRPr="00C46927">
        <w:rPr>
          <w:rFonts w:ascii="Times New Roman" w:hAnsi="Times New Roman"/>
          <w:color w:val="000000"/>
          <w:sz w:val="14"/>
          <w:szCs w:val="14"/>
        </w:rPr>
        <w:t xml:space="preserve">егистрация участников одиночного разряда в возрастных группах  </w:t>
      </w:r>
      <w:r w:rsidRPr="003111C8">
        <w:rPr>
          <w:rFonts w:ascii="Times New Roman" w:hAnsi="Times New Roman"/>
          <w:color w:val="000000"/>
          <w:sz w:val="14"/>
          <w:szCs w:val="14"/>
        </w:rPr>
        <w:t>Ж65+,Ж70+</w:t>
      </w:r>
      <w:r>
        <w:rPr>
          <w:rFonts w:ascii="Times New Roman" w:hAnsi="Times New Roman"/>
          <w:color w:val="000000"/>
          <w:sz w:val="14"/>
          <w:szCs w:val="14"/>
        </w:rPr>
        <w:t>,</w:t>
      </w:r>
      <w:r w:rsidRPr="00E17A6C">
        <w:rPr>
          <w:rFonts w:ascii="Times New Roman" w:hAnsi="Times New Roman"/>
          <w:color w:val="000000"/>
          <w:sz w:val="14"/>
          <w:szCs w:val="14"/>
        </w:rPr>
        <w:t xml:space="preserve"> </w:t>
      </w:r>
      <w:r w:rsidRPr="003111C8">
        <w:rPr>
          <w:rFonts w:ascii="Times New Roman" w:hAnsi="Times New Roman"/>
          <w:color w:val="000000"/>
          <w:sz w:val="14"/>
          <w:szCs w:val="14"/>
        </w:rPr>
        <w:t>Ж7</w:t>
      </w:r>
      <w:r>
        <w:rPr>
          <w:rFonts w:ascii="Times New Roman" w:hAnsi="Times New Roman"/>
          <w:color w:val="000000"/>
          <w:sz w:val="14"/>
          <w:szCs w:val="14"/>
        </w:rPr>
        <w:t>5+.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>
        <w:rPr>
          <w:rFonts w:ascii="Times New Roman" w:hAnsi="Times New Roman"/>
          <w:color w:val="000000"/>
          <w:sz w:val="14"/>
          <w:szCs w:val="14"/>
        </w:rPr>
        <w:t>Время регист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рации с 1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2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.00 до 1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6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.</w:t>
      </w:r>
      <w:r w:rsidR="00012FEB" w:rsidRPr="001266A2">
        <w:rPr>
          <w:rFonts w:ascii="Times New Roman" w:hAnsi="Times New Roman"/>
          <w:color w:val="000000"/>
          <w:sz w:val="14"/>
          <w:szCs w:val="14"/>
        </w:rPr>
        <w:t>3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>
        <w:rPr>
          <w:rFonts w:ascii="Times New Roman" w:hAnsi="Times New Roman"/>
          <w:color w:val="000000"/>
          <w:sz w:val="14"/>
          <w:szCs w:val="14"/>
        </w:rPr>
        <w:t>06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августа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>согласно расписанию.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Регистрация участников парного разряда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 w:rsidRPr="00C46927">
        <w:rPr>
          <w:rFonts w:ascii="Times New Roman" w:hAnsi="Times New Roman"/>
          <w:color w:val="000000"/>
          <w:sz w:val="14"/>
          <w:szCs w:val="14"/>
        </w:rPr>
        <w:t>в возрастных  группах </w:t>
      </w:r>
      <w:r w:rsidRPr="003111C8">
        <w:rPr>
          <w:rFonts w:ascii="Times New Roman" w:hAnsi="Times New Roman"/>
          <w:color w:val="000000"/>
          <w:sz w:val="14"/>
          <w:szCs w:val="14"/>
        </w:rPr>
        <w:t>М65+, М70+, М75+, М80+</w:t>
      </w:r>
      <w:r>
        <w:rPr>
          <w:rFonts w:ascii="Times New Roman" w:hAnsi="Times New Roman"/>
          <w:color w:val="000000"/>
          <w:sz w:val="14"/>
          <w:szCs w:val="14"/>
        </w:rPr>
        <w:t>,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М85+</w:t>
      </w:r>
      <w:r>
        <w:rPr>
          <w:rFonts w:ascii="Times New Roman" w:hAnsi="Times New Roman"/>
          <w:color w:val="000000"/>
          <w:sz w:val="14"/>
          <w:szCs w:val="14"/>
        </w:rPr>
        <w:t xml:space="preserve">, </w:t>
      </w:r>
      <w:r w:rsidRPr="003111C8">
        <w:rPr>
          <w:rFonts w:ascii="Times New Roman" w:hAnsi="Times New Roman"/>
          <w:color w:val="000000"/>
          <w:sz w:val="14"/>
          <w:szCs w:val="14"/>
        </w:rPr>
        <w:t>Ж35+, Ж40+, Ж45+, Ж50</w:t>
      </w:r>
      <w:r>
        <w:rPr>
          <w:rFonts w:ascii="Times New Roman" w:hAnsi="Times New Roman"/>
          <w:color w:val="000000"/>
          <w:sz w:val="14"/>
          <w:szCs w:val="14"/>
        </w:rPr>
        <w:t>+, Ж55+, Ж60+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Заявки на участие в парном разряде подаются в ГСК до 14.00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>
        <w:rPr>
          <w:rFonts w:ascii="Times New Roman" w:hAnsi="Times New Roman"/>
          <w:color w:val="000000"/>
          <w:sz w:val="14"/>
          <w:szCs w:val="14"/>
        </w:rPr>
        <w:t>05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августа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согласно </w:t>
      </w:r>
      <w:r>
        <w:rPr>
          <w:rFonts w:ascii="Times New Roman" w:hAnsi="Times New Roman"/>
          <w:color w:val="000000"/>
          <w:sz w:val="14"/>
          <w:szCs w:val="14"/>
        </w:rPr>
        <w:t xml:space="preserve">дополнительному </w:t>
      </w:r>
      <w:r w:rsidRPr="00766131">
        <w:rPr>
          <w:rFonts w:ascii="Times New Roman" w:hAnsi="Times New Roman"/>
          <w:color w:val="000000"/>
          <w:sz w:val="14"/>
          <w:szCs w:val="14"/>
        </w:rPr>
        <w:t>расписани</w:t>
      </w:r>
      <w:r>
        <w:rPr>
          <w:rFonts w:ascii="Times New Roman" w:hAnsi="Times New Roman"/>
          <w:color w:val="000000"/>
          <w:sz w:val="14"/>
          <w:szCs w:val="14"/>
        </w:rPr>
        <w:t>ю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>.</w:t>
      </w:r>
    </w:p>
    <w:p w:rsidR="009E1159" w:rsidRDefault="009E1159" w:rsidP="00766131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14"/>
          <w:szCs w:val="14"/>
        </w:rPr>
      </w:pPr>
    </w:p>
    <w:p w:rsidR="00766131" w:rsidRPr="00C46927" w:rsidRDefault="008A3098" w:rsidP="0076613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b/>
          <w:color w:val="000000"/>
          <w:sz w:val="14"/>
          <w:szCs w:val="14"/>
        </w:rPr>
        <w:t>06</w:t>
      </w:r>
      <w:r w:rsidR="00766131" w:rsidRPr="00C46927">
        <w:rPr>
          <w:rFonts w:ascii="Times New Roman" w:hAnsi="Times New Roman"/>
          <w:b/>
          <w:color w:val="000000"/>
          <w:sz w:val="14"/>
          <w:szCs w:val="14"/>
        </w:rPr>
        <w:t xml:space="preserve"> августа -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>Регистрация участников парного разряда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B50C5A" w:rsidRPr="00C46927">
        <w:rPr>
          <w:rFonts w:ascii="Times New Roman" w:hAnsi="Times New Roman"/>
          <w:color w:val="000000"/>
          <w:sz w:val="14"/>
          <w:szCs w:val="14"/>
        </w:rPr>
        <w:t>в возрастных  группах </w:t>
      </w:r>
      <w:r w:rsidRPr="003111C8">
        <w:rPr>
          <w:rFonts w:ascii="Times New Roman" w:hAnsi="Times New Roman"/>
          <w:color w:val="000000"/>
          <w:sz w:val="14"/>
          <w:szCs w:val="14"/>
        </w:rPr>
        <w:t>Ж65+,Ж70+</w:t>
      </w:r>
      <w:r>
        <w:rPr>
          <w:rFonts w:ascii="Times New Roman" w:hAnsi="Times New Roman"/>
          <w:color w:val="000000"/>
          <w:sz w:val="14"/>
          <w:szCs w:val="14"/>
        </w:rPr>
        <w:t>,</w:t>
      </w:r>
      <w:r w:rsidRPr="00E17A6C">
        <w:rPr>
          <w:rFonts w:ascii="Times New Roman" w:hAnsi="Times New Roman"/>
          <w:color w:val="000000"/>
          <w:sz w:val="14"/>
          <w:szCs w:val="14"/>
        </w:rPr>
        <w:t xml:space="preserve"> </w:t>
      </w:r>
      <w:r w:rsidRPr="003111C8">
        <w:rPr>
          <w:rFonts w:ascii="Times New Roman" w:hAnsi="Times New Roman"/>
          <w:color w:val="000000"/>
          <w:sz w:val="14"/>
          <w:szCs w:val="14"/>
        </w:rPr>
        <w:t>Ж7</w:t>
      </w:r>
      <w:r>
        <w:rPr>
          <w:rFonts w:ascii="Times New Roman" w:hAnsi="Times New Roman"/>
          <w:color w:val="000000"/>
          <w:sz w:val="14"/>
          <w:szCs w:val="14"/>
        </w:rPr>
        <w:t xml:space="preserve">5+. </w:t>
      </w:r>
      <w:r w:rsidR="00B50C5A" w:rsidRPr="00B50C5A">
        <w:rPr>
          <w:rFonts w:ascii="Times New Roman" w:hAnsi="Times New Roman"/>
          <w:color w:val="000000"/>
          <w:sz w:val="14"/>
          <w:szCs w:val="14"/>
        </w:rPr>
        <w:t xml:space="preserve"> Заявки на участие в парном разряде подаются в ГСК до 14.00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.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Начало матчей в этих группах </w:t>
      </w:r>
      <w:r w:rsidR="00444065">
        <w:rPr>
          <w:rFonts w:ascii="Times New Roman" w:hAnsi="Times New Roman"/>
          <w:color w:val="000000"/>
          <w:sz w:val="14"/>
          <w:szCs w:val="14"/>
        </w:rPr>
        <w:t>06</w:t>
      </w:r>
      <w:r w:rsidR="00B50C5A">
        <w:rPr>
          <w:rFonts w:ascii="Times New Roman" w:hAnsi="Times New Roman"/>
          <w:color w:val="000000"/>
          <w:sz w:val="14"/>
          <w:szCs w:val="14"/>
        </w:rPr>
        <w:t xml:space="preserve"> августа 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 xml:space="preserve">согласно </w:t>
      </w:r>
      <w:r w:rsidR="00444065">
        <w:rPr>
          <w:rFonts w:ascii="Times New Roman" w:hAnsi="Times New Roman"/>
          <w:color w:val="000000"/>
          <w:sz w:val="14"/>
          <w:szCs w:val="14"/>
        </w:rPr>
        <w:t xml:space="preserve">дополнительному </w:t>
      </w:r>
      <w:r w:rsidR="00444065" w:rsidRPr="00766131">
        <w:rPr>
          <w:rFonts w:ascii="Times New Roman" w:hAnsi="Times New Roman"/>
          <w:color w:val="000000"/>
          <w:sz w:val="14"/>
          <w:szCs w:val="14"/>
        </w:rPr>
        <w:t>расписани</w:t>
      </w:r>
      <w:r w:rsidR="00444065">
        <w:rPr>
          <w:rFonts w:ascii="Times New Roman" w:hAnsi="Times New Roman"/>
          <w:color w:val="000000"/>
          <w:sz w:val="14"/>
          <w:szCs w:val="14"/>
        </w:rPr>
        <w:t>ю</w:t>
      </w:r>
      <w:r w:rsidR="00B50C5A" w:rsidRPr="00766131">
        <w:rPr>
          <w:rFonts w:ascii="Times New Roman" w:hAnsi="Times New Roman"/>
          <w:color w:val="000000"/>
          <w:sz w:val="14"/>
          <w:szCs w:val="14"/>
        </w:rPr>
        <w:t>.</w:t>
      </w:r>
    </w:p>
    <w:p w:rsidR="009E1159" w:rsidRDefault="009E1159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Формирование состава участников и жеребьевка проводится в с</w:t>
      </w:r>
      <w:r w:rsidR="007A4C75">
        <w:rPr>
          <w:rFonts w:ascii="Times New Roman" w:hAnsi="Times New Roman"/>
          <w:color w:val="000000"/>
          <w:sz w:val="14"/>
          <w:szCs w:val="14"/>
        </w:rPr>
        <w:t>оответствии с Регламентом</w:t>
      </w:r>
      <w:r w:rsidR="00444065" w:rsidRPr="00444065">
        <w:t xml:space="preserve"> </w:t>
      </w:r>
      <w:r w:rsidR="00444065" w:rsidRPr="00444065">
        <w:rPr>
          <w:rFonts w:ascii="Times New Roman" w:hAnsi="Times New Roman"/>
          <w:color w:val="000000"/>
          <w:sz w:val="14"/>
          <w:szCs w:val="14"/>
        </w:rPr>
        <w:t>Российского Ветеранского теннисного тура</w:t>
      </w:r>
      <w:r w:rsidR="007A4C75">
        <w:rPr>
          <w:rFonts w:ascii="Times New Roman" w:hAnsi="Times New Roman"/>
          <w:color w:val="000000"/>
          <w:sz w:val="14"/>
          <w:szCs w:val="14"/>
        </w:rPr>
        <w:t>.</w:t>
      </w:r>
    </w:p>
    <w:p w:rsidR="000F7DFB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В случае превышения установленного максимального количества участников при регистрации  игроков  в соответствующей возрастной группе, ГСК оставляет за собой право проведения отборочного этапа. 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Официальные тренировки проводятся на кортах и во время, указанное в расписании, утвержденном ГСК.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Соревнование в одиночных разрядах</w:t>
      </w:r>
      <w:r w:rsidR="007A4C75">
        <w:rPr>
          <w:rFonts w:ascii="Times New Roman" w:hAnsi="Times New Roman"/>
          <w:color w:val="000000"/>
          <w:sz w:val="14"/>
          <w:szCs w:val="14"/>
        </w:rPr>
        <w:t xml:space="preserve"> и </w:t>
      </w:r>
      <w:r w:rsidR="007A4C75" w:rsidRPr="003111C8">
        <w:rPr>
          <w:rFonts w:ascii="Times New Roman" w:hAnsi="Times New Roman"/>
          <w:color w:val="000000"/>
          <w:sz w:val="14"/>
          <w:szCs w:val="14"/>
        </w:rPr>
        <w:t>парных разрядах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во всех возрастных группах проводится по олимпийской системе</w:t>
      </w:r>
      <w:r w:rsidR="007A4C75">
        <w:rPr>
          <w:rFonts w:ascii="Times New Roman" w:hAnsi="Times New Roman"/>
          <w:color w:val="000000"/>
          <w:sz w:val="14"/>
          <w:szCs w:val="14"/>
        </w:rPr>
        <w:t xml:space="preserve"> (</w:t>
      </w:r>
      <w:r w:rsidRPr="003111C8">
        <w:rPr>
          <w:rFonts w:ascii="Times New Roman" w:hAnsi="Times New Roman"/>
          <w:color w:val="000000"/>
          <w:sz w:val="14"/>
          <w:szCs w:val="14"/>
        </w:rPr>
        <w:t>определяются только 1</w:t>
      </w:r>
      <w:r w:rsidR="007A4C75">
        <w:rPr>
          <w:rFonts w:ascii="Times New Roman" w:hAnsi="Times New Roman"/>
          <w:color w:val="000000"/>
          <w:sz w:val="14"/>
          <w:szCs w:val="14"/>
        </w:rPr>
        <w:t>-е и 2-е места</w:t>
      </w:r>
      <w:r w:rsidR="007A4C75">
        <w:rPr>
          <w:rFonts w:ascii="Times New Roman" w:hAnsi="Times New Roman"/>
          <w:color w:val="000000"/>
          <w:sz w:val="14"/>
        </w:rPr>
        <w:t>).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По решению оргкомитета соревнования в возрастных группах мужчин   80+ и 85+ и женщин 65+,  70+ и 75+ в одиночном разряде</w:t>
      </w:r>
      <w:r w:rsidR="00F20A5A">
        <w:rPr>
          <w:rFonts w:ascii="Times New Roman" w:hAnsi="Times New Roman"/>
          <w:color w:val="000000"/>
          <w:sz w:val="14"/>
          <w:szCs w:val="14"/>
        </w:rPr>
        <w:t xml:space="preserve"> 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могут быть проведены по круговой или  смешанной системе в зависимости от количества участников.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Время ежедневного начала матчей с </w:t>
      </w:r>
      <w:r w:rsidR="00444065">
        <w:rPr>
          <w:rFonts w:ascii="Times New Roman" w:hAnsi="Times New Roman"/>
          <w:color w:val="000000"/>
          <w:sz w:val="14"/>
          <w:szCs w:val="14"/>
        </w:rPr>
        <w:t>04</w:t>
      </w:r>
      <w:r w:rsidR="00CA50D1">
        <w:rPr>
          <w:rFonts w:ascii="Times New Roman" w:hAnsi="Times New Roman"/>
          <w:color w:val="000000"/>
          <w:sz w:val="14"/>
          <w:szCs w:val="14"/>
        </w:rPr>
        <w:t xml:space="preserve"> 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по </w:t>
      </w:r>
      <w:r w:rsidR="00444065">
        <w:rPr>
          <w:rFonts w:ascii="Times New Roman" w:hAnsi="Times New Roman"/>
          <w:color w:val="000000"/>
          <w:sz w:val="14"/>
          <w:szCs w:val="14"/>
        </w:rPr>
        <w:t>11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CA50D1">
        <w:rPr>
          <w:rFonts w:ascii="Times New Roman" w:hAnsi="Times New Roman"/>
          <w:color w:val="000000"/>
          <w:sz w:val="14"/>
          <w:szCs w:val="14"/>
        </w:rPr>
        <w:t>августа</w:t>
      </w:r>
      <w:r w:rsidRPr="003111C8">
        <w:rPr>
          <w:rFonts w:ascii="Times New Roman" w:hAnsi="Times New Roman"/>
          <w:color w:val="000000"/>
          <w:sz w:val="14"/>
          <w:szCs w:val="14"/>
        </w:rPr>
        <w:t> - в 9.00, время окончания  в 21.00.</w:t>
      </w:r>
    </w:p>
    <w:p w:rsidR="00FA4DDD" w:rsidRPr="003111C8" w:rsidRDefault="00F5082B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Все матчи в одиночном </w:t>
      </w:r>
      <w:r w:rsidRPr="00F5082B">
        <w:rPr>
          <w:rFonts w:ascii="Times New Roman" w:hAnsi="Times New Roman"/>
          <w:color w:val="000000"/>
          <w:sz w:val="14"/>
          <w:szCs w:val="14"/>
        </w:rPr>
        <w:t xml:space="preserve">и </w:t>
      </w:r>
      <w:r w:rsidRPr="003111C8">
        <w:rPr>
          <w:rFonts w:ascii="Times New Roman" w:hAnsi="Times New Roman"/>
          <w:color w:val="000000"/>
          <w:sz w:val="14"/>
          <w:szCs w:val="14"/>
        </w:rPr>
        <w:t>парно</w:t>
      </w:r>
      <w:r>
        <w:rPr>
          <w:rFonts w:ascii="Times New Roman" w:hAnsi="Times New Roman"/>
          <w:color w:val="000000"/>
          <w:sz w:val="14"/>
          <w:szCs w:val="14"/>
        </w:rPr>
        <w:t>м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разряда</w:t>
      </w:r>
      <w:r>
        <w:rPr>
          <w:rFonts w:ascii="Times New Roman" w:hAnsi="Times New Roman"/>
          <w:color w:val="000000"/>
          <w:sz w:val="14"/>
          <w:szCs w:val="14"/>
        </w:rPr>
        <w:t>х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 xml:space="preserve"> проводятся </w:t>
      </w:r>
      <w:r w:rsidR="007A4C75">
        <w:rPr>
          <w:rFonts w:ascii="Times New Roman" w:hAnsi="Times New Roman"/>
          <w:color w:val="000000"/>
          <w:sz w:val="14"/>
          <w:szCs w:val="14"/>
        </w:rPr>
        <w:t xml:space="preserve">по </w:t>
      </w:r>
      <w:r w:rsidR="00444065" w:rsidRPr="003111C8">
        <w:rPr>
          <w:rFonts w:ascii="Times New Roman" w:hAnsi="Times New Roman"/>
          <w:color w:val="000000"/>
          <w:sz w:val="14"/>
          <w:szCs w:val="14"/>
        </w:rPr>
        <w:t>Правилам игры в теннис,</w:t>
      </w:r>
      <w:r w:rsidR="00444065">
        <w:rPr>
          <w:rFonts w:ascii="Times New Roman" w:hAnsi="Times New Roman"/>
          <w:color w:val="000000"/>
          <w:sz w:val="14"/>
          <w:szCs w:val="14"/>
        </w:rPr>
        <w:t xml:space="preserve"> у</w:t>
      </w:r>
      <w:r w:rsidR="00444065" w:rsidRPr="00E17A6C">
        <w:rPr>
          <w:rFonts w:ascii="Times New Roman" w:hAnsi="Times New Roman"/>
          <w:color w:val="000000"/>
          <w:sz w:val="14"/>
          <w:szCs w:val="14"/>
        </w:rPr>
        <w:t>твержден</w:t>
      </w:r>
      <w:r w:rsidR="00444065">
        <w:rPr>
          <w:rFonts w:ascii="Times New Roman" w:hAnsi="Times New Roman"/>
          <w:color w:val="000000"/>
          <w:sz w:val="14"/>
          <w:szCs w:val="14"/>
        </w:rPr>
        <w:t>н</w:t>
      </w:r>
      <w:r w:rsidR="00444065" w:rsidRPr="00E17A6C">
        <w:rPr>
          <w:rFonts w:ascii="Times New Roman" w:hAnsi="Times New Roman"/>
          <w:color w:val="000000"/>
          <w:sz w:val="14"/>
          <w:szCs w:val="14"/>
        </w:rPr>
        <w:t>ы</w:t>
      </w:r>
      <w:r w:rsidR="00444065">
        <w:rPr>
          <w:rFonts w:ascii="Times New Roman" w:hAnsi="Times New Roman"/>
          <w:color w:val="000000"/>
          <w:sz w:val="14"/>
          <w:szCs w:val="14"/>
        </w:rPr>
        <w:t>е</w:t>
      </w:r>
      <w:r w:rsidR="00444065" w:rsidRPr="00E17A6C">
        <w:rPr>
          <w:rFonts w:ascii="Times New Roman" w:hAnsi="Times New Roman"/>
          <w:color w:val="000000"/>
          <w:sz w:val="14"/>
          <w:szCs w:val="14"/>
        </w:rPr>
        <w:t xml:space="preserve"> приказом Минспорт</w:t>
      </w:r>
      <w:r w:rsidR="00444065">
        <w:rPr>
          <w:rFonts w:ascii="Times New Roman" w:hAnsi="Times New Roman"/>
          <w:color w:val="000000"/>
          <w:sz w:val="14"/>
          <w:szCs w:val="14"/>
        </w:rPr>
        <w:t xml:space="preserve">а России от «06»апреля 2016г. № </w:t>
      </w:r>
      <w:r w:rsidR="00444065" w:rsidRPr="00E17A6C">
        <w:rPr>
          <w:rFonts w:ascii="Times New Roman" w:hAnsi="Times New Roman"/>
          <w:color w:val="000000"/>
          <w:sz w:val="14"/>
          <w:szCs w:val="14"/>
        </w:rPr>
        <w:t>394</w:t>
      </w:r>
      <w:r w:rsidR="00444065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7A4C75">
        <w:rPr>
          <w:rFonts w:ascii="Times New Roman" w:hAnsi="Times New Roman"/>
          <w:color w:val="000000"/>
          <w:sz w:val="14"/>
          <w:szCs w:val="14"/>
        </w:rPr>
        <w:t>и Регламенту</w:t>
      </w:r>
      <w:r w:rsidR="00444065" w:rsidRPr="00444065">
        <w:rPr>
          <w:rFonts w:ascii="Times New Roman" w:hAnsi="Times New Roman"/>
          <w:color w:val="000000"/>
          <w:sz w:val="14"/>
          <w:szCs w:val="14"/>
        </w:rPr>
        <w:t xml:space="preserve"> Российского Ветеранского теннисного тура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.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444065" w:rsidRDefault="00444065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14"/>
          <w:szCs w:val="14"/>
        </w:rPr>
      </w:pPr>
    </w:p>
    <w:p w:rsidR="00444065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5. Техническое и материальное обеспечение соревнования</w:t>
      </w:r>
    </w:p>
    <w:p w:rsidR="00012FEB" w:rsidRPr="00C25E01" w:rsidRDefault="00FA4DDD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br/>
        <w:t>Соревнование проводится на 10 открытых кортах с грунтовым покрытием.    </w:t>
      </w: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="00012FEB">
        <w:rPr>
          <w:rFonts w:ascii="Times New Roman" w:hAnsi="Times New Roman"/>
          <w:color w:val="000000"/>
          <w:sz w:val="14"/>
          <w:szCs w:val="14"/>
        </w:rPr>
        <w:t xml:space="preserve">Мячи: </w:t>
      </w:r>
      <w:proofErr w:type="spellStart"/>
      <w:r w:rsidR="00012FEB" w:rsidRPr="00012FEB">
        <w:rPr>
          <w:rFonts w:ascii="Times New Roman" w:hAnsi="Times New Roman"/>
          <w:color w:val="000000"/>
          <w:sz w:val="14"/>
          <w:szCs w:val="14"/>
        </w:rPr>
        <w:t>Tecnifibre</w:t>
      </w:r>
      <w:proofErr w:type="spellEnd"/>
      <w:r w:rsidR="00012FEB" w:rsidRPr="00C25E01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012FEB">
        <w:rPr>
          <w:rFonts w:ascii="Times New Roman" w:hAnsi="Times New Roman"/>
          <w:color w:val="000000"/>
          <w:sz w:val="14"/>
          <w:szCs w:val="14"/>
          <w:lang w:val="en-US"/>
        </w:rPr>
        <w:t>X</w:t>
      </w:r>
      <w:r w:rsidR="00012FEB" w:rsidRPr="00C25E01">
        <w:rPr>
          <w:rFonts w:ascii="Times New Roman" w:hAnsi="Times New Roman"/>
          <w:color w:val="000000"/>
          <w:sz w:val="14"/>
          <w:szCs w:val="14"/>
        </w:rPr>
        <w:t>-</w:t>
      </w:r>
      <w:r w:rsidR="00012FEB">
        <w:rPr>
          <w:rFonts w:ascii="Times New Roman" w:hAnsi="Times New Roman"/>
          <w:color w:val="000000"/>
          <w:sz w:val="14"/>
          <w:szCs w:val="14"/>
          <w:lang w:val="en-US"/>
        </w:rPr>
        <w:t>one</w:t>
      </w:r>
    </w:p>
    <w:p w:rsidR="00FA4DDD" w:rsidRPr="003111C8" w:rsidRDefault="00FA4DDD" w:rsidP="00444065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Каждый матч играется 3-мя</w:t>
      </w:r>
      <w:r w:rsidR="00F5082B">
        <w:rPr>
          <w:rFonts w:ascii="Times New Roman" w:hAnsi="Times New Roman"/>
          <w:color w:val="000000"/>
          <w:sz w:val="14"/>
          <w:szCs w:val="14"/>
        </w:rPr>
        <w:t xml:space="preserve"> новыми мячами</w:t>
      </w:r>
      <w:r w:rsidRPr="003111C8">
        <w:rPr>
          <w:rFonts w:ascii="Times New Roman" w:hAnsi="Times New Roman"/>
          <w:color w:val="000000"/>
          <w:sz w:val="14"/>
          <w:szCs w:val="14"/>
        </w:rPr>
        <w:t>.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На тренировки предоставляются мячи, используемые на турнире, но не обязательно новые.</w:t>
      </w:r>
    </w:p>
    <w:p w:rsidR="00FA4DDD" w:rsidRPr="00C25E01" w:rsidRDefault="00FA4DDD" w:rsidP="00A77E9C">
      <w:pPr>
        <w:shd w:val="clear" w:color="auto" w:fill="FFFFFF"/>
        <w:spacing w:after="24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Матчи основного турнира обслуживаются судьями-наблюдателями. </w:t>
      </w:r>
      <w:proofErr w:type="gramStart"/>
      <w:r w:rsidRPr="003111C8">
        <w:rPr>
          <w:rFonts w:ascii="Times New Roman" w:hAnsi="Times New Roman"/>
          <w:color w:val="000000"/>
          <w:sz w:val="14"/>
          <w:szCs w:val="14"/>
        </w:rPr>
        <w:t>Полуфинальные</w:t>
      </w:r>
      <w:proofErr w:type="gramEnd"/>
      <w:r w:rsidR="00F5082B">
        <w:rPr>
          <w:rFonts w:ascii="Times New Roman" w:hAnsi="Times New Roman"/>
          <w:color w:val="000000"/>
          <w:sz w:val="14"/>
          <w:szCs w:val="14"/>
        </w:rPr>
        <w:t xml:space="preserve"> и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финал</w:t>
      </w:r>
      <w:r w:rsidR="00F5082B">
        <w:rPr>
          <w:rFonts w:ascii="Times New Roman" w:hAnsi="Times New Roman"/>
          <w:color w:val="000000"/>
          <w:sz w:val="14"/>
          <w:szCs w:val="14"/>
        </w:rPr>
        <w:t xml:space="preserve">ьные </w:t>
      </w:r>
      <w:r w:rsidRPr="003111C8">
        <w:rPr>
          <w:rFonts w:ascii="Times New Roman" w:hAnsi="Times New Roman"/>
          <w:color w:val="000000"/>
          <w:sz w:val="14"/>
          <w:szCs w:val="14"/>
        </w:rPr>
        <w:t>обслуживаются судьями на вышке.</w:t>
      </w:r>
    </w:p>
    <w:p w:rsidR="00012FEB" w:rsidRPr="00C25E01" w:rsidRDefault="00012FEB" w:rsidP="00A77E9C">
      <w:pPr>
        <w:shd w:val="clear" w:color="auto" w:fill="FFFFFF"/>
        <w:spacing w:after="24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</w:p>
    <w:p w:rsidR="00012FEB" w:rsidRPr="00C25E01" w:rsidRDefault="00012FEB" w:rsidP="00A77E9C">
      <w:pPr>
        <w:shd w:val="clear" w:color="auto" w:fill="FFFFFF"/>
        <w:spacing w:after="24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</w:p>
    <w:p w:rsidR="00FA4DDD" w:rsidRDefault="00FA4DDD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lastRenderedPageBreak/>
        <w:t>6. Обеспечение безопасности участников и зрителей</w:t>
      </w:r>
    </w:p>
    <w:p w:rsidR="00444065" w:rsidRPr="003111C8" w:rsidRDefault="00444065" w:rsidP="00444065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Физкультурные мероприятия проводятся на спортивных сооружениях, отвечающих требованиям 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  проведению мероприятий, утверждаемых в установленном порядке.</w:t>
      </w:r>
    </w:p>
    <w:p w:rsidR="00F5082B" w:rsidRDefault="00F5082B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proofErr w:type="gramStart"/>
      <w:r>
        <w:rPr>
          <w:rFonts w:ascii="Times New Roman" w:hAnsi="Times New Roman"/>
          <w:color w:val="000000"/>
          <w:sz w:val="14"/>
          <w:szCs w:val="14"/>
        </w:rPr>
        <w:t xml:space="preserve">Участники соревнований 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 xml:space="preserve"> </w:t>
      </w:r>
      <w:r>
        <w:rPr>
          <w:rFonts w:ascii="Times New Roman" w:hAnsi="Times New Roman"/>
          <w:color w:val="000000"/>
          <w:sz w:val="14"/>
          <w:szCs w:val="14"/>
        </w:rPr>
        <w:t xml:space="preserve">обязаны иметь 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договор</w:t>
      </w:r>
      <w:r>
        <w:rPr>
          <w:rFonts w:ascii="Times New Roman" w:hAnsi="Times New Roman"/>
          <w:color w:val="000000"/>
          <w:sz w:val="14"/>
          <w:szCs w:val="14"/>
        </w:rPr>
        <w:t xml:space="preserve"> (полис)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 xml:space="preserve"> о страховании несчастных случаев, жизни и здоровья</w:t>
      </w:r>
      <w:r>
        <w:rPr>
          <w:rFonts w:ascii="Times New Roman" w:hAnsi="Times New Roman"/>
          <w:color w:val="000000"/>
          <w:sz w:val="14"/>
          <w:szCs w:val="14"/>
        </w:rPr>
        <w:t xml:space="preserve"> и допуск врача и </w:t>
      </w:r>
      <w:r w:rsidRPr="00F5082B">
        <w:rPr>
          <w:rFonts w:ascii="Times New Roman" w:hAnsi="Times New Roman"/>
          <w:color w:val="000000"/>
          <w:sz w:val="14"/>
          <w:szCs w:val="14"/>
        </w:rPr>
        <w:t>действующую медицинскую справку</w:t>
      </w:r>
      <w:r>
        <w:rPr>
          <w:rFonts w:ascii="Times New Roman" w:hAnsi="Times New Roman"/>
          <w:color w:val="000000"/>
          <w:sz w:val="14"/>
          <w:szCs w:val="14"/>
        </w:rPr>
        <w:t xml:space="preserve"> о допуске к соревнованиям</w:t>
      </w:r>
      <w:r w:rsidRPr="00F5082B">
        <w:rPr>
          <w:rFonts w:ascii="Times New Roman" w:hAnsi="Times New Roman"/>
          <w:color w:val="000000"/>
          <w:sz w:val="14"/>
          <w:szCs w:val="14"/>
        </w:rPr>
        <w:t>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, которы</w:t>
      </w:r>
      <w:r>
        <w:rPr>
          <w:rFonts w:ascii="Times New Roman" w:hAnsi="Times New Roman"/>
          <w:color w:val="000000"/>
          <w:sz w:val="14"/>
          <w:szCs w:val="14"/>
        </w:rPr>
        <w:t>е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 xml:space="preserve"> предоставля</w:t>
      </w:r>
      <w:r>
        <w:rPr>
          <w:rFonts w:ascii="Times New Roman" w:hAnsi="Times New Roman"/>
          <w:color w:val="000000"/>
          <w:sz w:val="14"/>
          <w:szCs w:val="14"/>
        </w:rPr>
        <w:t>ю</w:t>
      </w:r>
      <w:r w:rsidR="00FA4DDD" w:rsidRPr="003111C8">
        <w:rPr>
          <w:rFonts w:ascii="Times New Roman" w:hAnsi="Times New Roman"/>
          <w:color w:val="000000"/>
          <w:sz w:val="14"/>
          <w:szCs w:val="14"/>
        </w:rPr>
        <w:t>тся каждым  участником</w:t>
      </w:r>
      <w:proofErr w:type="gramEnd"/>
      <w:r w:rsidR="00FA4DDD" w:rsidRPr="003111C8">
        <w:rPr>
          <w:rFonts w:ascii="Times New Roman" w:hAnsi="Times New Roman"/>
          <w:color w:val="000000"/>
          <w:sz w:val="14"/>
          <w:szCs w:val="14"/>
        </w:rPr>
        <w:t xml:space="preserve"> в  мандатную комиссию при регистрации.</w:t>
      </w:r>
      <w:r>
        <w:rPr>
          <w:rFonts w:ascii="Times New Roman" w:hAnsi="Times New Roman"/>
          <w:color w:val="000000"/>
          <w:sz w:val="14"/>
          <w:szCs w:val="14"/>
        </w:rPr>
        <w:t xml:space="preserve"> </w:t>
      </w:r>
    </w:p>
    <w:p w:rsidR="00FA4DDD" w:rsidRPr="003111C8" w:rsidRDefault="00F5082B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>При не предоставлении участником соревнования вышеуказанных документов, участник несет полную ответственность за свою жизнь и здоровье во время проведения соревнований.</w:t>
      </w:r>
    </w:p>
    <w:p w:rsidR="00FA4DDD" w:rsidRPr="003111C8" w:rsidRDefault="00FA4DDD" w:rsidP="00A77E9C">
      <w:pPr>
        <w:shd w:val="clear" w:color="auto" w:fill="FFFFFF"/>
        <w:spacing w:after="24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Во время и в месте проведения Чемпионата должен  находиться  соответствующий медицинский  персонал для оказания в случае  необходимости скорой медицинской помощи.</w:t>
      </w:r>
    </w:p>
    <w:p w:rsidR="00FA4DDD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7. Награждение</w:t>
      </w:r>
    </w:p>
    <w:p w:rsidR="00A77E9C" w:rsidRPr="003111C8" w:rsidRDefault="00A77E9C" w:rsidP="00FA4DD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</w:p>
    <w:p w:rsidR="00012FEB" w:rsidRPr="003111C8" w:rsidRDefault="00FA4DDD" w:rsidP="00012FEB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Победители и призеры  </w:t>
      </w:r>
      <w:r w:rsidR="00A77E9C">
        <w:rPr>
          <w:rFonts w:ascii="Times New Roman" w:hAnsi="Times New Roman"/>
          <w:color w:val="000000"/>
          <w:sz w:val="14"/>
          <w:szCs w:val="14"/>
        </w:rPr>
        <w:t xml:space="preserve">Чемпионата 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во всех возрастных группах награждаются соответственно  </w:t>
      </w:r>
      <w:r w:rsidR="00A77E9C" w:rsidRPr="003111C8">
        <w:rPr>
          <w:rFonts w:ascii="Times New Roman" w:hAnsi="Times New Roman"/>
          <w:color w:val="000000"/>
          <w:sz w:val="14"/>
          <w:szCs w:val="14"/>
        </w:rPr>
        <w:t>кубками</w:t>
      </w:r>
      <w:r w:rsidR="00A77E9C">
        <w:rPr>
          <w:rFonts w:ascii="Times New Roman" w:hAnsi="Times New Roman"/>
          <w:color w:val="000000"/>
          <w:sz w:val="14"/>
          <w:szCs w:val="14"/>
        </w:rPr>
        <w:t xml:space="preserve">, </w:t>
      </w:r>
      <w:r w:rsidRPr="003111C8">
        <w:rPr>
          <w:rFonts w:ascii="Times New Roman" w:hAnsi="Times New Roman"/>
          <w:color w:val="000000"/>
          <w:sz w:val="14"/>
          <w:szCs w:val="14"/>
        </w:rPr>
        <w:t>медалями и дипломами ФТР</w:t>
      </w:r>
      <w:r w:rsidR="00A77E9C">
        <w:rPr>
          <w:rFonts w:ascii="Times New Roman" w:hAnsi="Times New Roman"/>
          <w:color w:val="000000"/>
          <w:sz w:val="14"/>
          <w:szCs w:val="14"/>
        </w:rPr>
        <w:t>.</w:t>
      </w:r>
      <w:r w:rsidR="00012FEB" w:rsidRPr="00012FEB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012FEB" w:rsidRPr="003111C8">
        <w:rPr>
          <w:rFonts w:ascii="Times New Roman" w:hAnsi="Times New Roman"/>
          <w:color w:val="000000"/>
          <w:sz w:val="14"/>
          <w:szCs w:val="14"/>
        </w:rPr>
        <w:t>    Победители Чемпионата в одиночном разряде получают право на аккредитацию на Кубок Кремля 201</w:t>
      </w:r>
      <w:r w:rsidR="00012FEB" w:rsidRPr="00012FEB">
        <w:rPr>
          <w:rFonts w:ascii="Times New Roman" w:hAnsi="Times New Roman"/>
          <w:color w:val="000000"/>
          <w:sz w:val="14"/>
          <w:szCs w:val="14"/>
        </w:rPr>
        <w:t>8</w:t>
      </w:r>
      <w:r w:rsidR="00012FEB" w:rsidRPr="003111C8">
        <w:rPr>
          <w:rFonts w:ascii="Times New Roman" w:hAnsi="Times New Roman"/>
          <w:color w:val="000000"/>
          <w:sz w:val="14"/>
          <w:szCs w:val="14"/>
        </w:rPr>
        <w:t xml:space="preserve"> года. Данное право предоставляется гражданам Российской Федерации  без возможности передачи данного права другому лицу.</w:t>
      </w:r>
    </w:p>
    <w:p w:rsidR="00FA4DDD" w:rsidRPr="00012FEB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</w:p>
    <w:p w:rsidR="00FA4DDD" w:rsidRDefault="00FA4DDD" w:rsidP="00A77E9C">
      <w:pPr>
        <w:shd w:val="clear" w:color="auto" w:fill="FFFFFF"/>
        <w:spacing w:after="0" w:line="240" w:lineRule="auto"/>
        <w:ind w:left="708"/>
        <w:rPr>
          <w:rFonts w:ascii="Times New Roman" w:hAnsi="Times New Roman"/>
          <w:b/>
          <w:bCs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br/>
      </w: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8. Заявки на участие</w:t>
      </w:r>
    </w:p>
    <w:p w:rsidR="00A77E9C" w:rsidRPr="003111C8" w:rsidRDefault="00A77E9C" w:rsidP="00A77E9C">
      <w:pPr>
        <w:shd w:val="clear" w:color="auto" w:fill="FFFFFF"/>
        <w:spacing w:after="0" w:line="240" w:lineRule="auto"/>
        <w:ind w:left="708"/>
        <w:rPr>
          <w:rFonts w:ascii="Times New Roman" w:hAnsi="Times New Roman"/>
          <w:color w:val="000000"/>
          <w:sz w:val="14"/>
          <w:szCs w:val="14"/>
        </w:rPr>
      </w:pPr>
    </w:p>
    <w:p w:rsidR="00674920" w:rsidRPr="00674920" w:rsidRDefault="00674920" w:rsidP="00674920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>Заявки на участие в Чемпионате подаются через Он-</w:t>
      </w:r>
      <w:proofErr w:type="spellStart"/>
      <w:r>
        <w:rPr>
          <w:rFonts w:ascii="Times New Roman" w:hAnsi="Times New Roman"/>
          <w:color w:val="000000"/>
          <w:sz w:val="14"/>
          <w:szCs w:val="14"/>
        </w:rPr>
        <w:t>лайн</w:t>
      </w:r>
      <w:proofErr w:type="spellEnd"/>
      <w:r>
        <w:rPr>
          <w:rFonts w:ascii="Times New Roman" w:hAnsi="Times New Roman"/>
          <w:color w:val="000000"/>
          <w:sz w:val="14"/>
          <w:szCs w:val="14"/>
        </w:rPr>
        <w:t xml:space="preserve"> сервис подачи заявок на сайте </w:t>
      </w:r>
      <w:proofErr w:type="spellStart"/>
      <w:r>
        <w:rPr>
          <w:rFonts w:ascii="Times New Roman" w:hAnsi="Times New Roman"/>
          <w:color w:val="000000"/>
          <w:sz w:val="14"/>
          <w:szCs w:val="14"/>
          <w:lang w:val="en-US"/>
        </w:rPr>
        <w:t>vtennis</w:t>
      </w:r>
      <w:proofErr w:type="spellEnd"/>
      <w:r w:rsidRPr="00674920">
        <w:rPr>
          <w:rFonts w:ascii="Times New Roman" w:hAnsi="Times New Roman"/>
          <w:color w:val="000000"/>
          <w:sz w:val="14"/>
          <w:szCs w:val="14"/>
        </w:rPr>
        <w:t>.</w:t>
      </w:r>
      <w:proofErr w:type="spellStart"/>
      <w:r>
        <w:rPr>
          <w:rFonts w:ascii="Times New Roman" w:hAnsi="Times New Roman"/>
          <w:color w:val="000000"/>
          <w:sz w:val="14"/>
          <w:szCs w:val="14"/>
          <w:lang w:val="en-US"/>
        </w:rPr>
        <w:t>ru</w:t>
      </w:r>
      <w:proofErr w:type="spellEnd"/>
      <w:r w:rsidRPr="00674920">
        <w:rPr>
          <w:rFonts w:ascii="Times New Roman" w:hAnsi="Times New Roman"/>
          <w:color w:val="000000"/>
          <w:sz w:val="14"/>
          <w:szCs w:val="14"/>
        </w:rPr>
        <w:t xml:space="preserve">. Для подачи заявки на Чемпионат необходимо иметь регистрационный номер игрока и получить </w:t>
      </w:r>
      <w:proofErr w:type="spellStart"/>
      <w:r w:rsidRPr="00674920">
        <w:rPr>
          <w:rFonts w:ascii="Times New Roman" w:hAnsi="Times New Roman"/>
          <w:color w:val="000000"/>
          <w:sz w:val="14"/>
          <w:szCs w:val="14"/>
        </w:rPr>
        <w:t>пин</w:t>
      </w:r>
      <w:proofErr w:type="spellEnd"/>
      <w:r w:rsidRPr="00674920">
        <w:rPr>
          <w:rFonts w:ascii="Times New Roman" w:hAnsi="Times New Roman"/>
          <w:color w:val="000000"/>
          <w:sz w:val="14"/>
          <w:szCs w:val="14"/>
        </w:rPr>
        <w:t>-код.</w:t>
      </w:r>
    </w:p>
    <w:p w:rsidR="00674920" w:rsidRPr="00674920" w:rsidRDefault="00674920" w:rsidP="00674920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674920">
        <w:rPr>
          <w:rFonts w:ascii="Times New Roman" w:hAnsi="Times New Roman"/>
          <w:color w:val="000000"/>
          <w:sz w:val="14"/>
          <w:szCs w:val="14"/>
        </w:rPr>
        <w:t xml:space="preserve">Для получения </w:t>
      </w:r>
      <w:proofErr w:type="spellStart"/>
      <w:r w:rsidRPr="00674920">
        <w:rPr>
          <w:rFonts w:ascii="Times New Roman" w:hAnsi="Times New Roman"/>
          <w:color w:val="000000"/>
          <w:sz w:val="14"/>
          <w:szCs w:val="14"/>
        </w:rPr>
        <w:t>пин</w:t>
      </w:r>
      <w:proofErr w:type="spellEnd"/>
      <w:r w:rsidRPr="00674920">
        <w:rPr>
          <w:rFonts w:ascii="Times New Roman" w:hAnsi="Times New Roman"/>
          <w:color w:val="000000"/>
          <w:sz w:val="14"/>
          <w:szCs w:val="14"/>
        </w:rPr>
        <w:t xml:space="preserve">-кода нужно обратиться по адресу vtennis@bk.ru. В случае отсутствии регистрационного номера игрока, необходимо обратиться по </w:t>
      </w:r>
      <w:proofErr w:type="spellStart"/>
      <w:r w:rsidRPr="00674920">
        <w:rPr>
          <w:rFonts w:ascii="Times New Roman" w:hAnsi="Times New Roman"/>
          <w:color w:val="000000"/>
          <w:sz w:val="14"/>
          <w:szCs w:val="14"/>
        </w:rPr>
        <w:t>вышеуказнному</w:t>
      </w:r>
      <w:proofErr w:type="spellEnd"/>
      <w:r>
        <w:rPr>
          <w:rFonts w:ascii="Times New Roman" w:hAnsi="Times New Roman"/>
          <w:color w:val="000000"/>
          <w:sz w:val="14"/>
          <w:szCs w:val="14"/>
        </w:rPr>
        <w:t xml:space="preserve"> </w:t>
      </w:r>
      <w:r w:rsidRPr="00674920">
        <w:rPr>
          <w:rFonts w:ascii="Times New Roman" w:hAnsi="Times New Roman"/>
          <w:color w:val="000000"/>
          <w:sz w:val="14"/>
          <w:szCs w:val="14"/>
        </w:rPr>
        <w:t>почтовому адресу, с целью</w:t>
      </w:r>
      <w:r>
        <w:rPr>
          <w:rFonts w:ascii="Times New Roman" w:hAnsi="Times New Roman"/>
          <w:color w:val="000000"/>
          <w:sz w:val="14"/>
          <w:szCs w:val="14"/>
        </w:rPr>
        <w:t xml:space="preserve"> получения </w:t>
      </w:r>
      <w:r w:rsidRPr="00674920">
        <w:rPr>
          <w:rFonts w:ascii="Times New Roman" w:hAnsi="Times New Roman"/>
          <w:color w:val="000000"/>
          <w:sz w:val="14"/>
          <w:szCs w:val="14"/>
        </w:rPr>
        <w:t>регистрационного номера игрока. При обращении необходимо указать: ФИО, дата рождения, город проживания.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Последний срок подачи заявок на участие в </w:t>
      </w:r>
      <w:r w:rsidR="009A4003">
        <w:rPr>
          <w:rFonts w:ascii="Times New Roman" w:hAnsi="Times New Roman"/>
          <w:color w:val="000000"/>
          <w:sz w:val="14"/>
          <w:szCs w:val="14"/>
        </w:rPr>
        <w:t>Чемпионате</w:t>
      </w:r>
      <w:r w:rsidR="00012FEB" w:rsidRPr="00012FEB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9A4003">
        <w:rPr>
          <w:rFonts w:ascii="Times New Roman" w:hAnsi="Times New Roman"/>
          <w:color w:val="000000"/>
          <w:sz w:val="14"/>
          <w:szCs w:val="14"/>
        </w:rPr>
        <w:t>–</w:t>
      </w:r>
      <w:r w:rsidR="00012FEB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012FEB" w:rsidRPr="00012FEB">
        <w:rPr>
          <w:rFonts w:ascii="Times New Roman" w:hAnsi="Times New Roman"/>
          <w:color w:val="000000"/>
          <w:sz w:val="14"/>
          <w:szCs w:val="14"/>
        </w:rPr>
        <w:t>0</w:t>
      </w:r>
      <w:r w:rsidR="00A77E9C">
        <w:rPr>
          <w:rFonts w:ascii="Times New Roman" w:hAnsi="Times New Roman"/>
          <w:color w:val="000000"/>
          <w:sz w:val="14"/>
          <w:szCs w:val="14"/>
        </w:rPr>
        <w:t>3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C25E01">
        <w:rPr>
          <w:rFonts w:ascii="Times New Roman" w:hAnsi="Times New Roman"/>
          <w:color w:val="000000"/>
          <w:sz w:val="14"/>
          <w:szCs w:val="14"/>
        </w:rPr>
        <w:t>августа</w:t>
      </w:r>
      <w:r w:rsidR="00012FEB">
        <w:rPr>
          <w:rFonts w:ascii="Times New Roman" w:hAnsi="Times New Roman"/>
          <w:color w:val="000000"/>
          <w:sz w:val="14"/>
          <w:szCs w:val="14"/>
        </w:rPr>
        <w:t xml:space="preserve"> в 1</w:t>
      </w:r>
      <w:r w:rsidR="00012FEB" w:rsidRPr="00012FEB">
        <w:rPr>
          <w:rFonts w:ascii="Times New Roman" w:hAnsi="Times New Roman"/>
          <w:color w:val="000000"/>
          <w:sz w:val="14"/>
          <w:szCs w:val="14"/>
        </w:rPr>
        <w:t>6:30</w:t>
      </w:r>
      <w:r w:rsidRPr="003111C8">
        <w:rPr>
          <w:rFonts w:ascii="Times New Roman" w:hAnsi="Times New Roman"/>
          <w:color w:val="000000"/>
          <w:sz w:val="14"/>
          <w:szCs w:val="14"/>
        </w:rPr>
        <w:t>.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Участники Чемпионата, не  подавшие заявку через</w:t>
      </w:r>
      <w:r w:rsidR="002B53E0" w:rsidRPr="002B53E0">
        <w:rPr>
          <w:rFonts w:ascii="Times New Roman" w:hAnsi="Times New Roman"/>
          <w:color w:val="000000"/>
          <w:sz w:val="14"/>
          <w:szCs w:val="14"/>
        </w:rPr>
        <w:t xml:space="preserve"> </w:t>
      </w:r>
      <w:r w:rsidR="002B53E0">
        <w:rPr>
          <w:rFonts w:ascii="Times New Roman" w:hAnsi="Times New Roman"/>
          <w:color w:val="000000"/>
          <w:sz w:val="14"/>
          <w:szCs w:val="14"/>
        </w:rPr>
        <w:t>сервис Он-</w:t>
      </w:r>
      <w:proofErr w:type="spellStart"/>
      <w:r w:rsidR="002B53E0">
        <w:rPr>
          <w:rFonts w:ascii="Times New Roman" w:hAnsi="Times New Roman"/>
          <w:color w:val="000000"/>
          <w:sz w:val="14"/>
          <w:szCs w:val="14"/>
        </w:rPr>
        <w:t>лайн</w:t>
      </w:r>
      <w:proofErr w:type="spellEnd"/>
      <w:r w:rsidR="002B53E0">
        <w:rPr>
          <w:rFonts w:ascii="Times New Roman" w:hAnsi="Times New Roman"/>
          <w:color w:val="000000"/>
          <w:sz w:val="14"/>
          <w:szCs w:val="14"/>
        </w:rPr>
        <w:t xml:space="preserve"> регистрации</w:t>
      </w:r>
      <w:bookmarkStart w:id="0" w:name="_GoBack"/>
      <w:bookmarkEnd w:id="0"/>
      <w:r w:rsidRPr="003111C8">
        <w:rPr>
          <w:rFonts w:ascii="Times New Roman" w:hAnsi="Times New Roman"/>
          <w:color w:val="000000"/>
          <w:sz w:val="14"/>
          <w:szCs w:val="14"/>
        </w:rPr>
        <w:t>, </w:t>
      </w:r>
      <w:r w:rsidR="00766131">
        <w:rPr>
          <w:rFonts w:ascii="Times New Roman" w:hAnsi="Times New Roman"/>
          <w:color w:val="000000"/>
          <w:sz w:val="14"/>
          <w:szCs w:val="14"/>
        </w:rPr>
        <w:t>могут явиться на регистрацию лично</w:t>
      </w:r>
      <w:r w:rsidRPr="003111C8">
        <w:rPr>
          <w:rFonts w:ascii="Times New Roman" w:hAnsi="Times New Roman"/>
          <w:color w:val="000000"/>
          <w:sz w:val="14"/>
          <w:szCs w:val="14"/>
        </w:rPr>
        <w:t>.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Участники, подавшие заявку на участие в Чемпионате, но не прошедшие регистрацию и не уплатившие вступительный взнос в день приезда соответствующей возрастной группы, не допускаются к участию в Чемпионате.</w:t>
      </w:r>
    </w:p>
    <w:p w:rsidR="00FA4DDD" w:rsidRPr="003111C8" w:rsidRDefault="00FA4DDD" w:rsidP="00A77E9C">
      <w:pPr>
        <w:shd w:val="clear" w:color="auto" w:fill="FFFFFF"/>
        <w:spacing w:after="24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 xml:space="preserve">Предварительные списки участников соревнования, заявившихся в одиночном разряде, будут опубликованы на сайте </w:t>
      </w:r>
      <w:proofErr w:type="spellStart"/>
      <w:r w:rsidRPr="003111C8">
        <w:rPr>
          <w:rFonts w:ascii="Times New Roman" w:hAnsi="Times New Roman"/>
          <w:color w:val="000000"/>
          <w:sz w:val="14"/>
          <w:szCs w:val="14"/>
        </w:rPr>
        <w:t>www</w:t>
      </w:r>
      <w:proofErr w:type="spellEnd"/>
      <w:r w:rsidRPr="003111C8">
        <w:rPr>
          <w:rFonts w:ascii="Times New Roman" w:hAnsi="Times New Roman"/>
          <w:color w:val="000000"/>
          <w:sz w:val="14"/>
          <w:szCs w:val="14"/>
        </w:rPr>
        <w:t>.</w:t>
      </w:r>
      <w:proofErr w:type="spellStart"/>
      <w:r w:rsidR="00A77E9C">
        <w:rPr>
          <w:rFonts w:ascii="Times New Roman" w:hAnsi="Times New Roman"/>
          <w:color w:val="000000"/>
          <w:sz w:val="14"/>
          <w:szCs w:val="14"/>
          <w:lang w:val="en-US"/>
        </w:rPr>
        <w:t>vtennis</w:t>
      </w:r>
      <w:proofErr w:type="spellEnd"/>
      <w:r w:rsidRPr="003111C8">
        <w:rPr>
          <w:rFonts w:ascii="Times New Roman" w:hAnsi="Times New Roman"/>
          <w:color w:val="000000"/>
          <w:sz w:val="14"/>
          <w:szCs w:val="14"/>
        </w:rPr>
        <w:t>.</w:t>
      </w:r>
      <w:proofErr w:type="spellStart"/>
      <w:r w:rsidR="00A77E9C">
        <w:rPr>
          <w:rFonts w:ascii="Times New Roman" w:hAnsi="Times New Roman"/>
          <w:color w:val="000000"/>
          <w:sz w:val="14"/>
          <w:szCs w:val="14"/>
          <w:lang w:val="en-US"/>
        </w:rPr>
        <w:t>ru</w:t>
      </w:r>
      <w:proofErr w:type="spellEnd"/>
      <w:r w:rsidR="00AB427B" w:rsidRPr="003111C8">
        <w:rPr>
          <w:rFonts w:ascii="Times New Roman" w:hAnsi="Times New Roman"/>
          <w:color w:val="000000"/>
          <w:sz w:val="14"/>
          <w:szCs w:val="14"/>
        </w:rPr>
        <w:t>.</w:t>
      </w:r>
    </w:p>
    <w:p w:rsidR="00FA4DDD" w:rsidRPr="00012FEB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14"/>
        </w:rPr>
      </w:pPr>
      <w:r w:rsidRPr="003111C8">
        <w:rPr>
          <w:rFonts w:ascii="Times New Roman" w:hAnsi="Times New Roman"/>
          <w:b/>
          <w:bCs/>
          <w:color w:val="000000"/>
          <w:sz w:val="14"/>
          <w:szCs w:val="14"/>
        </w:rPr>
        <w:t>9. Условия финансирования</w:t>
      </w:r>
      <w:r w:rsidRPr="003111C8">
        <w:rPr>
          <w:rFonts w:ascii="Times New Roman" w:hAnsi="Times New Roman"/>
          <w:b/>
          <w:bCs/>
          <w:color w:val="000000"/>
          <w:sz w:val="14"/>
        </w:rPr>
        <w:t> </w:t>
      </w:r>
    </w:p>
    <w:p w:rsidR="00A77E9C" w:rsidRPr="00012FEB" w:rsidRDefault="00A77E9C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Расходы, связанные с проведением соревнования, осуществляются за счет ФТР и других источников.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При регистрации в мандатной комиссии каждому игроку необходимо уплатить в бухгалтерию директората вступительный взнос за участие в одиночном разряде в размере 2</w:t>
      </w:r>
      <w:r w:rsidR="0010361F">
        <w:rPr>
          <w:rFonts w:ascii="Times New Roman" w:hAnsi="Times New Roman"/>
          <w:color w:val="000000"/>
          <w:sz w:val="14"/>
          <w:szCs w:val="14"/>
        </w:rPr>
        <w:t>5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00 рублей  и  в  парном разряде - по </w:t>
      </w:r>
      <w:r w:rsidR="00A77E9C" w:rsidRPr="00A77E9C">
        <w:rPr>
          <w:rFonts w:ascii="Times New Roman" w:hAnsi="Times New Roman"/>
          <w:color w:val="000000"/>
          <w:sz w:val="14"/>
          <w:szCs w:val="14"/>
        </w:rPr>
        <w:t>10</w:t>
      </w:r>
      <w:r w:rsidRPr="003111C8">
        <w:rPr>
          <w:rFonts w:ascii="Times New Roman" w:hAnsi="Times New Roman"/>
          <w:color w:val="000000"/>
          <w:sz w:val="14"/>
          <w:szCs w:val="14"/>
        </w:rPr>
        <w:t>00 рублей  с каждого игрока.</w:t>
      </w:r>
      <w:r w:rsidRPr="003111C8">
        <w:rPr>
          <w:rFonts w:ascii="Times New Roman" w:hAnsi="Times New Roman"/>
          <w:color w:val="000000"/>
          <w:sz w:val="14"/>
        </w:rPr>
        <w:t> </w:t>
      </w:r>
    </w:p>
    <w:p w:rsidR="00FA4DDD" w:rsidRPr="003111C8" w:rsidRDefault="00FA4DDD" w:rsidP="00A77E9C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color w:val="000000"/>
          <w:sz w:val="14"/>
          <w:szCs w:val="14"/>
        </w:rPr>
      </w:pPr>
      <w:r w:rsidRPr="003111C8">
        <w:rPr>
          <w:rFonts w:ascii="Times New Roman" w:hAnsi="Times New Roman"/>
          <w:color w:val="000000"/>
          <w:sz w:val="14"/>
          <w:szCs w:val="14"/>
        </w:rPr>
        <w:t>Участники, которым уже исполнилось или в 201</w:t>
      </w:r>
      <w:r w:rsidR="00A77E9C" w:rsidRPr="00A77E9C">
        <w:rPr>
          <w:rFonts w:ascii="Times New Roman" w:hAnsi="Times New Roman"/>
          <w:color w:val="000000"/>
          <w:sz w:val="14"/>
          <w:szCs w:val="14"/>
        </w:rPr>
        <w:t>8</w:t>
      </w:r>
      <w:r w:rsidRPr="003111C8">
        <w:rPr>
          <w:rFonts w:ascii="Times New Roman" w:hAnsi="Times New Roman"/>
          <w:color w:val="000000"/>
          <w:sz w:val="14"/>
          <w:szCs w:val="14"/>
        </w:rPr>
        <w:t xml:space="preserve"> г. исполняется  65 лет у мужчин и 60 лет у женщин оплачивают вступительный взнос в размере 50 %.</w:t>
      </w:r>
    </w:p>
    <w:p w:rsidR="00336B51" w:rsidRPr="00766131" w:rsidRDefault="00336B51" w:rsidP="00FA4DDD">
      <w:pPr>
        <w:spacing w:after="0"/>
        <w:rPr>
          <w:rFonts w:ascii="Times New Roman" w:hAnsi="Times New Roman"/>
        </w:rPr>
      </w:pPr>
    </w:p>
    <w:sectPr w:rsidR="00336B51" w:rsidRPr="00766131" w:rsidSect="00FA4D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926FF"/>
    <w:multiLevelType w:val="multilevel"/>
    <w:tmpl w:val="6374C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DDD"/>
    <w:rsid w:val="00012FEB"/>
    <w:rsid w:val="00056EFE"/>
    <w:rsid w:val="000933FC"/>
    <w:rsid w:val="000F7DFB"/>
    <w:rsid w:val="0010361F"/>
    <w:rsid w:val="001057F2"/>
    <w:rsid w:val="00124CB0"/>
    <w:rsid w:val="001266A2"/>
    <w:rsid w:val="001C2F7D"/>
    <w:rsid w:val="00293FD2"/>
    <w:rsid w:val="002B53E0"/>
    <w:rsid w:val="003111C8"/>
    <w:rsid w:val="00336B51"/>
    <w:rsid w:val="003451A3"/>
    <w:rsid w:val="003B0942"/>
    <w:rsid w:val="00420150"/>
    <w:rsid w:val="00444065"/>
    <w:rsid w:val="00452201"/>
    <w:rsid w:val="0047661B"/>
    <w:rsid w:val="00490094"/>
    <w:rsid w:val="00596704"/>
    <w:rsid w:val="005D2F6D"/>
    <w:rsid w:val="00640C96"/>
    <w:rsid w:val="0066580E"/>
    <w:rsid w:val="00673160"/>
    <w:rsid w:val="00674920"/>
    <w:rsid w:val="006F50F2"/>
    <w:rsid w:val="00766131"/>
    <w:rsid w:val="007742D2"/>
    <w:rsid w:val="0079448E"/>
    <w:rsid w:val="007A4C75"/>
    <w:rsid w:val="008A3098"/>
    <w:rsid w:val="008A77A9"/>
    <w:rsid w:val="008C1413"/>
    <w:rsid w:val="008F568C"/>
    <w:rsid w:val="009464C7"/>
    <w:rsid w:val="009A4003"/>
    <w:rsid w:val="009E1159"/>
    <w:rsid w:val="00A43B5B"/>
    <w:rsid w:val="00A77E9C"/>
    <w:rsid w:val="00AB427B"/>
    <w:rsid w:val="00AD4A64"/>
    <w:rsid w:val="00AD74C0"/>
    <w:rsid w:val="00B14CE3"/>
    <w:rsid w:val="00B50C5A"/>
    <w:rsid w:val="00B61053"/>
    <w:rsid w:val="00C128CE"/>
    <w:rsid w:val="00C247CB"/>
    <w:rsid w:val="00C25E01"/>
    <w:rsid w:val="00C46927"/>
    <w:rsid w:val="00CA50D1"/>
    <w:rsid w:val="00D54D5A"/>
    <w:rsid w:val="00D619B5"/>
    <w:rsid w:val="00E17A6C"/>
    <w:rsid w:val="00E647E2"/>
    <w:rsid w:val="00EF4A33"/>
    <w:rsid w:val="00F04F44"/>
    <w:rsid w:val="00F20A5A"/>
    <w:rsid w:val="00F5082B"/>
    <w:rsid w:val="00F701B3"/>
    <w:rsid w:val="00FA4DDD"/>
    <w:rsid w:val="00FF4396"/>
    <w:rsid w:val="00FF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5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FA4D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4D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FA4DDD"/>
  </w:style>
  <w:style w:type="character" w:customStyle="1" w:styleId="plaintxt2">
    <w:name w:val="plaintxt2"/>
    <w:basedOn w:val="a0"/>
    <w:rsid w:val="00FA4DDD"/>
  </w:style>
  <w:style w:type="character" w:customStyle="1" w:styleId="subject">
    <w:name w:val="subject"/>
    <w:basedOn w:val="a0"/>
    <w:rsid w:val="00336B51"/>
  </w:style>
  <w:style w:type="character" w:styleId="a3">
    <w:name w:val="Hyperlink"/>
    <w:basedOn w:val="a0"/>
    <w:uiPriority w:val="99"/>
    <w:semiHidden/>
    <w:unhideWhenUsed/>
    <w:rsid w:val="00336B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1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41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C14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B5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FA4DD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4DD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FA4DDD"/>
  </w:style>
  <w:style w:type="character" w:customStyle="1" w:styleId="plaintxt2">
    <w:name w:val="plaintxt2"/>
    <w:basedOn w:val="a0"/>
    <w:rsid w:val="00FA4DDD"/>
  </w:style>
  <w:style w:type="character" w:customStyle="1" w:styleId="subject">
    <w:name w:val="subject"/>
    <w:basedOn w:val="a0"/>
    <w:rsid w:val="00336B51"/>
  </w:style>
  <w:style w:type="character" w:styleId="a3">
    <w:name w:val="Hyperlink"/>
    <w:basedOn w:val="a0"/>
    <w:uiPriority w:val="99"/>
    <w:semiHidden/>
    <w:unhideWhenUsed/>
    <w:rsid w:val="00336B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C1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413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C14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0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4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0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92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8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0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9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0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4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2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3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d@nprt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1484</Words>
  <Characters>8463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9928</CharactersWithSpaces>
  <SharedDoc>false</SharedDoc>
  <HLinks>
    <vt:vector size="6" baseType="variant">
      <vt:variant>
        <vt:i4>917556</vt:i4>
      </vt:variant>
      <vt:variant>
        <vt:i4>0</vt:i4>
      </vt:variant>
      <vt:variant>
        <vt:i4>0</vt:i4>
      </vt:variant>
      <vt:variant>
        <vt:i4>5</vt:i4>
      </vt:variant>
      <vt:variant>
        <vt:lpwstr>mailto:sd@nprtt.ru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user</cp:lastModifiedBy>
  <cp:revision>3</cp:revision>
  <dcterms:created xsi:type="dcterms:W3CDTF">2018-06-21T11:17:00Z</dcterms:created>
  <dcterms:modified xsi:type="dcterms:W3CDTF">2018-06-22T09:39:00Z</dcterms:modified>
</cp:coreProperties>
</file>