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04B" w:rsidRDefault="0049404B" w:rsidP="0049404B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40A2C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Президент ФТРО</w:t>
      </w: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____________________Колосков А.Е.</w:t>
      </w:r>
    </w:p>
    <w:p w:rsidR="0049404B" w:rsidRPr="00040A2C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10.04.2017</w:t>
      </w:r>
    </w:p>
    <w:p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04803" w:rsidRDefault="00504803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A6BBC" w:rsidRPr="00EE6619" w:rsidRDefault="008A6BBC" w:rsidP="008A6B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6619">
        <w:rPr>
          <w:rFonts w:ascii="Times New Roman" w:hAnsi="Times New Roman"/>
          <w:b/>
          <w:bCs/>
          <w:sz w:val="24"/>
          <w:szCs w:val="24"/>
        </w:rPr>
        <w:t> ПОЛОЖЕНИЕ</w:t>
      </w:r>
      <w:r w:rsidRPr="00EE6619">
        <w:rPr>
          <w:rFonts w:ascii="Times New Roman" w:hAnsi="Times New Roman"/>
          <w:b/>
          <w:sz w:val="24"/>
          <w:szCs w:val="24"/>
        </w:rPr>
        <w:br/>
      </w:r>
      <w:r w:rsidR="00361D21">
        <w:rPr>
          <w:rFonts w:ascii="Times New Roman" w:hAnsi="Times New Roman"/>
          <w:b/>
          <w:sz w:val="24"/>
          <w:szCs w:val="24"/>
        </w:rPr>
        <w:t>о</w:t>
      </w:r>
      <w:r w:rsidR="00EE6619">
        <w:rPr>
          <w:rFonts w:ascii="Times New Roman" w:hAnsi="Times New Roman"/>
          <w:b/>
          <w:sz w:val="24"/>
          <w:szCs w:val="24"/>
        </w:rPr>
        <w:t xml:space="preserve"> </w:t>
      </w:r>
      <w:r w:rsidR="006D7C37">
        <w:rPr>
          <w:rFonts w:ascii="Times New Roman" w:hAnsi="Times New Roman"/>
          <w:b/>
          <w:sz w:val="24"/>
          <w:szCs w:val="24"/>
        </w:rPr>
        <w:t>«</w:t>
      </w:r>
      <w:r w:rsidR="00EE6619" w:rsidRPr="00EE6619">
        <w:rPr>
          <w:rFonts w:ascii="Times New Roman" w:hAnsi="Times New Roman"/>
          <w:b/>
          <w:sz w:val="24"/>
          <w:szCs w:val="24"/>
        </w:rPr>
        <w:t>1-</w:t>
      </w:r>
      <w:r w:rsidR="00D610FE">
        <w:rPr>
          <w:rFonts w:ascii="Times New Roman" w:hAnsi="Times New Roman"/>
          <w:b/>
          <w:sz w:val="24"/>
          <w:szCs w:val="24"/>
        </w:rPr>
        <w:t>о</w:t>
      </w:r>
      <w:r w:rsidR="00EE6619">
        <w:rPr>
          <w:rFonts w:ascii="Times New Roman" w:hAnsi="Times New Roman"/>
          <w:b/>
          <w:sz w:val="24"/>
          <w:szCs w:val="24"/>
        </w:rPr>
        <w:t>м</w:t>
      </w:r>
      <w:r w:rsidR="00EE6619" w:rsidRPr="00EE6619">
        <w:rPr>
          <w:rFonts w:ascii="Times New Roman" w:hAnsi="Times New Roman"/>
          <w:b/>
          <w:sz w:val="24"/>
          <w:szCs w:val="24"/>
        </w:rPr>
        <w:t xml:space="preserve"> международн</w:t>
      </w:r>
      <w:r w:rsidR="00EE6619">
        <w:rPr>
          <w:rFonts w:ascii="Times New Roman" w:hAnsi="Times New Roman"/>
          <w:b/>
          <w:sz w:val="24"/>
          <w:szCs w:val="24"/>
        </w:rPr>
        <w:t>ом</w:t>
      </w:r>
      <w:r w:rsidR="00EE6619" w:rsidRPr="00EE6619">
        <w:rPr>
          <w:rFonts w:ascii="Times New Roman" w:hAnsi="Times New Roman"/>
          <w:b/>
          <w:sz w:val="24"/>
          <w:szCs w:val="24"/>
        </w:rPr>
        <w:t xml:space="preserve"> летн</w:t>
      </w:r>
      <w:r w:rsidR="00DF0110">
        <w:rPr>
          <w:rFonts w:ascii="Times New Roman" w:hAnsi="Times New Roman"/>
          <w:b/>
          <w:sz w:val="24"/>
          <w:szCs w:val="24"/>
        </w:rPr>
        <w:t>ем</w:t>
      </w:r>
      <w:r w:rsidR="00EE6619" w:rsidRPr="00EE6619">
        <w:rPr>
          <w:rFonts w:ascii="Times New Roman" w:hAnsi="Times New Roman"/>
          <w:b/>
          <w:sz w:val="24"/>
          <w:szCs w:val="24"/>
        </w:rPr>
        <w:t xml:space="preserve"> чемпионат</w:t>
      </w:r>
      <w:r w:rsidR="00DF0110">
        <w:rPr>
          <w:rFonts w:ascii="Times New Roman" w:hAnsi="Times New Roman"/>
          <w:b/>
          <w:sz w:val="24"/>
          <w:szCs w:val="24"/>
        </w:rPr>
        <w:t>е</w:t>
      </w:r>
      <w:r w:rsidR="00EE6619" w:rsidRPr="00EE6619">
        <w:rPr>
          <w:rFonts w:ascii="Times New Roman" w:hAnsi="Times New Roman"/>
          <w:b/>
          <w:sz w:val="24"/>
          <w:szCs w:val="24"/>
        </w:rPr>
        <w:t xml:space="preserve"> Южного Федерального Округа по теннису среди ветеранов», </w:t>
      </w:r>
      <w:r w:rsidRPr="00EE6619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r w:rsidR="00EE6619">
        <w:rPr>
          <w:rFonts w:ascii="Times New Roman" w:hAnsi="Times New Roman"/>
          <w:b/>
          <w:bCs/>
          <w:sz w:val="24"/>
          <w:szCs w:val="24"/>
        </w:rPr>
        <w:t>РВТТ</w:t>
      </w:r>
      <w:r w:rsidRPr="00EE6619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520299" w:rsidRPr="00361D21" w:rsidRDefault="00EE6619" w:rsidP="00361D2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</w:pPr>
      <w:r w:rsidRPr="00EE6619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>(«1</w:t>
      </w:r>
      <w:r w:rsidR="00361D21" w:rsidRPr="00361D21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>-</w:t>
      </w:r>
      <w:r w:rsidRPr="00EE6619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>st South of Russia Seniors Tennis Championships»</w:t>
      </w:r>
      <w:r w:rsidR="006D7C37" w:rsidRPr="006D7C37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</w:t>
      </w:r>
      <w:r w:rsidR="006D7C37">
        <w:rPr>
          <w:rFonts w:ascii="Times New Roman" w:hAnsi="Times New Roman"/>
          <w:b/>
          <w:bCs/>
          <w:color w:val="242424"/>
          <w:kern w:val="36"/>
          <w:sz w:val="24"/>
          <w:szCs w:val="24"/>
        </w:rPr>
        <w:t>по</w:t>
      </w:r>
      <w:r w:rsidR="006D7C37" w:rsidRPr="006D7C37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</w:t>
      </w:r>
      <w:r w:rsidR="006D7C37">
        <w:rPr>
          <w:rFonts w:ascii="Times New Roman" w:hAnsi="Times New Roman"/>
          <w:b/>
          <w:bCs/>
          <w:color w:val="242424"/>
          <w:kern w:val="36"/>
          <w:sz w:val="24"/>
          <w:szCs w:val="24"/>
        </w:rPr>
        <w:t>системе</w:t>
      </w:r>
      <w:r w:rsidR="006D7C37" w:rsidRPr="006D7C37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</w:t>
      </w:r>
      <w:r w:rsidR="006D7C37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>ITF</w:t>
      </w:r>
      <w:r w:rsidRPr="00EE6619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>)</w:t>
      </w:r>
      <w:r w:rsidR="006D7C37" w:rsidRPr="006D7C37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</w:t>
      </w:r>
      <w:r w:rsidR="00520299" w:rsidRPr="00361D21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24-28 </w:t>
      </w:r>
      <w:r w:rsidR="00520299">
        <w:rPr>
          <w:rFonts w:ascii="Times New Roman" w:hAnsi="Times New Roman"/>
          <w:b/>
          <w:bCs/>
          <w:color w:val="242424"/>
          <w:kern w:val="36"/>
          <w:sz w:val="24"/>
          <w:szCs w:val="24"/>
        </w:rPr>
        <w:t>мая</w:t>
      </w:r>
      <w:r w:rsidR="00520299" w:rsidRPr="00361D21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2017</w:t>
      </w:r>
      <w:r w:rsidR="00361D21" w:rsidRPr="00361D21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</w:t>
      </w:r>
      <w:r w:rsidR="00520299">
        <w:rPr>
          <w:rFonts w:ascii="Times New Roman" w:hAnsi="Times New Roman"/>
          <w:b/>
          <w:bCs/>
          <w:color w:val="242424"/>
          <w:kern w:val="36"/>
          <w:sz w:val="24"/>
          <w:szCs w:val="24"/>
        </w:rPr>
        <w:t>г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84FF1">
        <w:rPr>
          <w:rFonts w:ascii="Times New Roman" w:hAnsi="Times New Roman"/>
          <w:sz w:val="24"/>
          <w:szCs w:val="24"/>
          <w:lang w:val="en-US"/>
        </w:rPr>
        <w:br/>
      </w:r>
      <w:r w:rsidRPr="00D67221">
        <w:rPr>
          <w:rFonts w:ascii="Times New Roman" w:hAnsi="Times New Roman"/>
          <w:b/>
          <w:bCs/>
          <w:sz w:val="24"/>
          <w:szCs w:val="24"/>
        </w:rPr>
        <w:t>1.</w:t>
      </w:r>
      <w:r w:rsidRPr="008A6BBC"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 w:rsidRPr="00D67221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8A6BBC" w:rsidRDefault="00D67221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 w:rsidR="00EE6619" w:rsidRPr="007B6924">
        <w:rPr>
          <w:rFonts w:ascii="Times New Roman" w:hAnsi="Times New Roman"/>
          <w:b/>
          <w:sz w:val="24"/>
          <w:szCs w:val="24"/>
        </w:rPr>
        <w:t>«</w:t>
      </w:r>
      <w:r w:rsidRPr="007B6924">
        <w:rPr>
          <w:rFonts w:ascii="Times New Roman" w:hAnsi="Times New Roman"/>
          <w:b/>
          <w:sz w:val="24"/>
          <w:szCs w:val="24"/>
        </w:rPr>
        <w:t xml:space="preserve">1-ый </w:t>
      </w:r>
      <w:r w:rsidR="008A6BBC" w:rsidRPr="007B6924">
        <w:rPr>
          <w:rFonts w:ascii="Times New Roman" w:hAnsi="Times New Roman"/>
          <w:b/>
          <w:sz w:val="24"/>
          <w:szCs w:val="24"/>
        </w:rPr>
        <w:t>междуна</w:t>
      </w:r>
      <w:r w:rsidR="00BD31F8" w:rsidRPr="007B6924">
        <w:rPr>
          <w:rFonts w:ascii="Times New Roman" w:hAnsi="Times New Roman"/>
          <w:b/>
          <w:sz w:val="24"/>
          <w:szCs w:val="24"/>
        </w:rPr>
        <w:t>родный</w:t>
      </w:r>
      <w:r w:rsidR="00EE6619" w:rsidRPr="007B6924">
        <w:rPr>
          <w:rFonts w:ascii="Times New Roman" w:hAnsi="Times New Roman"/>
          <w:b/>
          <w:sz w:val="24"/>
          <w:szCs w:val="24"/>
        </w:rPr>
        <w:t xml:space="preserve"> </w:t>
      </w:r>
      <w:r w:rsidRPr="007B6924">
        <w:rPr>
          <w:rFonts w:ascii="Times New Roman" w:hAnsi="Times New Roman"/>
          <w:b/>
          <w:sz w:val="24"/>
          <w:szCs w:val="24"/>
        </w:rPr>
        <w:t xml:space="preserve">летний </w:t>
      </w:r>
      <w:r w:rsidR="00BD31F8" w:rsidRPr="007B6924">
        <w:rPr>
          <w:rFonts w:ascii="Times New Roman" w:hAnsi="Times New Roman"/>
          <w:b/>
          <w:sz w:val="24"/>
          <w:szCs w:val="24"/>
        </w:rPr>
        <w:t>чемпионат Южн</w:t>
      </w:r>
      <w:r w:rsidR="008A6BBC" w:rsidRPr="007B6924">
        <w:rPr>
          <w:rFonts w:ascii="Times New Roman" w:hAnsi="Times New Roman"/>
          <w:b/>
          <w:sz w:val="24"/>
          <w:szCs w:val="24"/>
        </w:rPr>
        <w:t>ого Федерального Округа по теннису среди ветеранов»</w:t>
      </w:r>
      <w:r w:rsidR="008A6BBC">
        <w:rPr>
          <w:rFonts w:ascii="Times New Roman" w:hAnsi="Times New Roman"/>
          <w:sz w:val="24"/>
          <w:szCs w:val="24"/>
        </w:rPr>
        <w:t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 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8054EE">
        <w:rPr>
          <w:rFonts w:ascii="Times New Roman" w:hAnsi="Times New Roman"/>
          <w:sz w:val="24"/>
          <w:szCs w:val="24"/>
        </w:rPr>
        <w:t>Чемпионат</w:t>
      </w:r>
      <w:r>
        <w:rPr>
          <w:rFonts w:ascii="Times New Roman" w:hAnsi="Times New Roman"/>
          <w:sz w:val="24"/>
          <w:szCs w:val="24"/>
        </w:rPr>
        <w:t xml:space="preserve"> относится к 1-ой категории </w:t>
      </w:r>
      <w:r w:rsidR="00D67221">
        <w:rPr>
          <w:rFonts w:ascii="Times New Roman" w:hAnsi="Times New Roman"/>
          <w:sz w:val="24"/>
          <w:szCs w:val="24"/>
        </w:rPr>
        <w:t>РВТТ</w:t>
      </w:r>
      <w:r>
        <w:rPr>
          <w:rFonts w:ascii="Times New Roman" w:hAnsi="Times New Roman"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  Общее руководство подготовкой и проведением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>
        <w:rPr>
          <w:rFonts w:ascii="Times New Roman" w:hAnsi="Times New Roman"/>
          <w:sz w:val="24"/>
          <w:szCs w:val="24"/>
        </w:rPr>
        <w:t xml:space="preserve"> осуществляет оргкомитет, образуемый  </w:t>
      </w:r>
      <w:r w:rsidR="0055422A">
        <w:rPr>
          <w:rFonts w:ascii="Times New Roman" w:hAnsi="Times New Roman"/>
          <w:sz w:val="24"/>
          <w:szCs w:val="24"/>
        </w:rPr>
        <w:t xml:space="preserve">«Советом ветеранов </w:t>
      </w:r>
      <w:r w:rsidR="00D67221">
        <w:rPr>
          <w:rFonts w:ascii="Times New Roman" w:hAnsi="Times New Roman"/>
          <w:sz w:val="24"/>
          <w:szCs w:val="24"/>
        </w:rPr>
        <w:t>федераци</w:t>
      </w:r>
      <w:r w:rsidR="0055422A">
        <w:rPr>
          <w:rFonts w:ascii="Times New Roman" w:hAnsi="Times New Roman"/>
          <w:sz w:val="24"/>
          <w:szCs w:val="24"/>
        </w:rPr>
        <w:t>и</w:t>
      </w:r>
      <w:r w:rsidR="00D67221">
        <w:rPr>
          <w:rFonts w:ascii="Times New Roman" w:hAnsi="Times New Roman"/>
          <w:sz w:val="24"/>
          <w:szCs w:val="24"/>
        </w:rPr>
        <w:t xml:space="preserve"> тенниса Ростовской области</w:t>
      </w:r>
      <w:r>
        <w:rPr>
          <w:rFonts w:ascii="Times New Roman" w:hAnsi="Times New Roman"/>
          <w:sz w:val="24"/>
          <w:szCs w:val="24"/>
        </w:rPr>
        <w:t>».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Непосредственное проведение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>
        <w:rPr>
          <w:rFonts w:ascii="Times New Roman" w:hAnsi="Times New Roman"/>
          <w:sz w:val="24"/>
          <w:szCs w:val="24"/>
        </w:rPr>
        <w:t xml:space="preserve"> </w:t>
      </w:r>
      <w:r w:rsidR="00BC26B4">
        <w:rPr>
          <w:rFonts w:ascii="Times New Roman" w:hAnsi="Times New Roman"/>
          <w:sz w:val="24"/>
          <w:szCs w:val="24"/>
        </w:rPr>
        <w:t>возлагается на директора</w:t>
      </w:r>
      <w:r w:rsidR="0055422A">
        <w:rPr>
          <w:rFonts w:ascii="Times New Roman" w:hAnsi="Times New Roman"/>
          <w:sz w:val="24"/>
          <w:szCs w:val="24"/>
        </w:rPr>
        <w:t xml:space="preserve"> </w:t>
      </w:r>
      <w:r w:rsidR="00BC26B4">
        <w:rPr>
          <w:rFonts w:ascii="Times New Roman" w:hAnsi="Times New Roman"/>
          <w:sz w:val="24"/>
          <w:szCs w:val="24"/>
        </w:rPr>
        <w:t xml:space="preserve"> чемпионата</w:t>
      </w:r>
      <w:r>
        <w:rPr>
          <w:rFonts w:ascii="Times New Roman" w:hAnsi="Times New Roman"/>
          <w:sz w:val="24"/>
          <w:szCs w:val="24"/>
        </w:rPr>
        <w:t xml:space="preserve"> и главную судейскую коллегию (ГСК), </w:t>
      </w:r>
      <w:r w:rsidR="00BC26B4">
        <w:rPr>
          <w:rFonts w:ascii="Times New Roman" w:hAnsi="Times New Roman"/>
          <w:sz w:val="24"/>
          <w:szCs w:val="24"/>
        </w:rPr>
        <w:t>утверждаемую оргкомитетом чемпионат</w:t>
      </w:r>
      <w:r>
        <w:rPr>
          <w:rFonts w:ascii="Times New Roman" w:hAnsi="Times New Roman"/>
          <w:sz w:val="24"/>
          <w:szCs w:val="24"/>
        </w:rPr>
        <w:t>а.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</w:t>
      </w:r>
      <w:r w:rsidR="001F12BC" w:rsidRPr="001F12BC">
        <w:rPr>
          <w:rFonts w:ascii="Times New Roman" w:hAnsi="Times New Roman"/>
          <w:sz w:val="24"/>
          <w:szCs w:val="24"/>
        </w:rPr>
        <w:t>–</w:t>
      </w:r>
      <w:r w:rsidR="001F12BC">
        <w:rPr>
          <w:rFonts w:ascii="Times New Roman" w:hAnsi="Times New Roman"/>
          <w:sz w:val="24"/>
          <w:szCs w:val="24"/>
        </w:rPr>
        <w:t xml:space="preserve"> А</w:t>
      </w:r>
      <w:r w:rsidR="001F12BC" w:rsidRPr="001F12BC">
        <w:rPr>
          <w:rFonts w:ascii="Times New Roman" w:hAnsi="Times New Roman"/>
          <w:sz w:val="24"/>
          <w:szCs w:val="24"/>
        </w:rPr>
        <w:t>ндреев Валерий, тел.+79034018400</w:t>
      </w:r>
      <w:r w:rsidR="00106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>Главный судья  – су</w:t>
      </w:r>
      <w:r w:rsidR="00A1126A">
        <w:rPr>
          <w:rFonts w:ascii="Times New Roman" w:hAnsi="Times New Roman"/>
          <w:sz w:val="24"/>
          <w:szCs w:val="24"/>
        </w:rPr>
        <w:t xml:space="preserve">дья </w:t>
      </w:r>
      <w:r w:rsidR="00040A2C">
        <w:rPr>
          <w:rFonts w:ascii="Times New Roman" w:hAnsi="Times New Roman"/>
          <w:sz w:val="24"/>
          <w:szCs w:val="24"/>
        </w:rPr>
        <w:t xml:space="preserve">международной категории </w:t>
      </w:r>
      <w:r w:rsidR="00EE6619">
        <w:rPr>
          <w:rFonts w:ascii="Times New Roman" w:hAnsi="Times New Roman"/>
          <w:sz w:val="24"/>
          <w:szCs w:val="24"/>
        </w:rPr>
        <w:t xml:space="preserve">Алимова </w:t>
      </w:r>
      <w:proofErr w:type="spellStart"/>
      <w:r w:rsidR="00EE6619">
        <w:rPr>
          <w:rFonts w:ascii="Times New Roman" w:hAnsi="Times New Roman"/>
          <w:sz w:val="24"/>
          <w:szCs w:val="24"/>
        </w:rPr>
        <w:t>Мадина</w:t>
      </w:r>
      <w:proofErr w:type="spellEnd"/>
      <w:r w:rsidR="001F12BC">
        <w:rPr>
          <w:rFonts w:ascii="Times New Roman" w:hAnsi="Times New Roman"/>
          <w:sz w:val="24"/>
          <w:szCs w:val="24"/>
        </w:rPr>
        <w:t>,</w:t>
      </w:r>
      <w:r w:rsidR="001F12BC" w:rsidRPr="001F12BC">
        <w:t xml:space="preserve"> </w:t>
      </w:r>
      <w:r w:rsidR="001F12BC" w:rsidRPr="001F12BC">
        <w:rPr>
          <w:rFonts w:ascii="Times New Roman" w:hAnsi="Times New Roman"/>
          <w:sz w:val="24"/>
          <w:szCs w:val="24"/>
        </w:rPr>
        <w:t>тел. +7</w:t>
      </w:r>
      <w:r w:rsidR="00EE6619">
        <w:rPr>
          <w:rFonts w:ascii="Times New Roman" w:hAnsi="Times New Roman"/>
          <w:sz w:val="24"/>
          <w:szCs w:val="24"/>
        </w:rPr>
        <w:t>9266528426</w:t>
      </w:r>
      <w:r w:rsidR="00106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 xml:space="preserve">Главный секретарь – судья 1-ой категорий </w:t>
      </w:r>
      <w:proofErr w:type="spellStart"/>
      <w:r>
        <w:rPr>
          <w:rFonts w:ascii="Times New Roman" w:hAnsi="Times New Roman"/>
          <w:sz w:val="24"/>
          <w:szCs w:val="24"/>
        </w:rPr>
        <w:t>Безаев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Андрей, тел. +79107993895</w:t>
      </w:r>
      <w:r w:rsidR="00106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7F7F5E" w:rsidRDefault="008A6BBC" w:rsidP="00981AA4">
      <w:pPr>
        <w:spacing w:after="0"/>
        <w:ind w:firstLine="4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2.1.  </w:t>
      </w:r>
      <w:r w:rsidR="00EE6619">
        <w:rPr>
          <w:rFonts w:ascii="Times New Roman" w:hAnsi="Times New Roman"/>
          <w:sz w:val="24"/>
          <w:szCs w:val="24"/>
        </w:rPr>
        <w:t xml:space="preserve">«1-ый Открытый международный летний чемпионат Южного Федерального Округа по теннису среди ветеранов»,  </w:t>
      </w:r>
      <w:r>
        <w:rPr>
          <w:rFonts w:ascii="Times New Roman" w:hAnsi="Times New Roman"/>
          <w:sz w:val="24"/>
          <w:szCs w:val="24"/>
        </w:rPr>
        <w:t xml:space="preserve">проводится на кортах </w:t>
      </w:r>
      <w:r w:rsidR="007F7F5E" w:rsidRPr="007F7F5E">
        <w:rPr>
          <w:rFonts w:ascii="Times New Roman" w:hAnsi="Times New Roman"/>
          <w:sz w:val="24"/>
          <w:szCs w:val="24"/>
        </w:rPr>
        <w:t>ТК «</w:t>
      </w:r>
      <w:proofErr w:type="spellStart"/>
      <w:r w:rsidR="00EE6619">
        <w:rPr>
          <w:rFonts w:ascii="Times New Roman" w:hAnsi="Times New Roman"/>
          <w:sz w:val="24"/>
          <w:szCs w:val="24"/>
        </w:rPr>
        <w:t>Олимпик</w:t>
      </w:r>
      <w:proofErr w:type="spellEnd"/>
      <w:r w:rsidR="007F7F5E" w:rsidRPr="007F7F5E">
        <w:rPr>
          <w:rFonts w:ascii="Times New Roman" w:hAnsi="Times New Roman"/>
          <w:sz w:val="24"/>
          <w:szCs w:val="24"/>
        </w:rPr>
        <w:t xml:space="preserve">» по адресу: </w:t>
      </w:r>
      <w:r w:rsidR="00981AA4">
        <w:rPr>
          <w:sz w:val="24"/>
          <w:szCs w:val="24"/>
        </w:rPr>
        <w:t xml:space="preserve">– </w:t>
      </w:r>
      <w:r w:rsidR="00981AA4" w:rsidRPr="00106860">
        <w:rPr>
          <w:rFonts w:ascii="Times New Roman" w:hAnsi="Times New Roman"/>
          <w:sz w:val="24"/>
          <w:szCs w:val="24"/>
        </w:rPr>
        <w:t>г. Ростов на Дону, ул. 1-ой Конной Армии, 4б</w:t>
      </w:r>
      <w:r w:rsidR="007F7F5E" w:rsidRPr="007F7F5E">
        <w:rPr>
          <w:rFonts w:ascii="Times New Roman" w:hAnsi="Times New Roman"/>
          <w:sz w:val="24"/>
          <w:szCs w:val="24"/>
        </w:rPr>
        <w:t>.</w:t>
      </w:r>
    </w:p>
    <w:p w:rsidR="008A6BBC" w:rsidRDefault="008A6BBC" w:rsidP="007F7F5E">
      <w:pPr>
        <w:spacing w:after="0"/>
        <w:ind w:firstLine="463"/>
        <w:jc w:val="both"/>
        <w:rPr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F7F5E">
        <w:rPr>
          <w:rFonts w:ascii="Times New Roman" w:hAnsi="Times New Roman"/>
          <w:sz w:val="24"/>
          <w:szCs w:val="24"/>
        </w:rPr>
        <w:t xml:space="preserve">.2 Сроки проведения </w:t>
      </w:r>
      <w:r w:rsidR="008054EE">
        <w:rPr>
          <w:rFonts w:ascii="Times New Roman" w:hAnsi="Times New Roman"/>
          <w:sz w:val="24"/>
          <w:szCs w:val="24"/>
        </w:rPr>
        <w:t>Чемпионат</w:t>
      </w:r>
      <w:r w:rsidR="00981AA4">
        <w:rPr>
          <w:rFonts w:ascii="Times New Roman" w:hAnsi="Times New Roman"/>
          <w:sz w:val="24"/>
          <w:szCs w:val="24"/>
        </w:rPr>
        <w:t>а с 2</w:t>
      </w:r>
      <w:r w:rsidR="007F7F5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981AA4">
        <w:rPr>
          <w:rFonts w:ascii="Times New Roman" w:hAnsi="Times New Roman"/>
          <w:sz w:val="24"/>
          <w:szCs w:val="24"/>
        </w:rPr>
        <w:t>05</w:t>
      </w:r>
      <w:r w:rsidR="007F7F5E">
        <w:rPr>
          <w:rFonts w:ascii="Times New Roman" w:hAnsi="Times New Roman"/>
          <w:sz w:val="24"/>
          <w:szCs w:val="24"/>
        </w:rPr>
        <w:t>.201</w:t>
      </w:r>
      <w:r w:rsidR="00981AA4">
        <w:rPr>
          <w:rFonts w:ascii="Times New Roman" w:hAnsi="Times New Roman"/>
          <w:sz w:val="24"/>
          <w:szCs w:val="24"/>
        </w:rPr>
        <w:t>7</w:t>
      </w:r>
      <w:r w:rsidR="007F7F5E">
        <w:rPr>
          <w:rFonts w:ascii="Times New Roman" w:hAnsi="Times New Roman"/>
          <w:sz w:val="24"/>
          <w:szCs w:val="24"/>
        </w:rPr>
        <w:t xml:space="preserve">г. по </w:t>
      </w:r>
      <w:r w:rsidR="00981AA4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.</w:t>
      </w:r>
      <w:r w:rsidR="00981AA4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.201</w:t>
      </w:r>
      <w:r w:rsidR="00981AA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г. </w:t>
      </w:r>
    </w:p>
    <w:p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участникам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  <w:r>
        <w:rPr>
          <w:rFonts w:ascii="Times New Roman" w:hAnsi="Times New Roman"/>
          <w:b/>
          <w:bCs/>
          <w:sz w:val="24"/>
          <w:szCs w:val="24"/>
        </w:rPr>
        <w:t xml:space="preserve"> и условия их допуска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К участию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до</w:t>
      </w:r>
      <w:r w:rsidR="00FB437D">
        <w:rPr>
          <w:rFonts w:ascii="Times New Roman" w:hAnsi="Times New Roman"/>
          <w:sz w:val="24"/>
          <w:szCs w:val="24"/>
        </w:rPr>
        <w:t>пускаются игроки, которым в 201</w:t>
      </w:r>
      <w:r w:rsidR="00FB437D" w:rsidRPr="00FB437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</w:t>
      </w:r>
      <w:r w:rsidR="00731CC2">
        <w:rPr>
          <w:rFonts w:ascii="Times New Roman" w:hAnsi="Times New Roman"/>
          <w:sz w:val="24"/>
          <w:szCs w:val="24"/>
        </w:rPr>
        <w:t>, регистрацию (</w:t>
      </w:r>
      <w:r w:rsidR="00731CC2">
        <w:rPr>
          <w:rFonts w:ascii="Times New Roman" w:hAnsi="Times New Roman"/>
          <w:sz w:val="24"/>
          <w:szCs w:val="24"/>
          <w:lang w:val="en-US"/>
        </w:rPr>
        <w:t>IPIN</w:t>
      </w:r>
      <w:r w:rsidR="00731CC2">
        <w:rPr>
          <w:rFonts w:ascii="Times New Roman" w:hAnsi="Times New Roman"/>
          <w:sz w:val="24"/>
          <w:szCs w:val="24"/>
        </w:rPr>
        <w:t xml:space="preserve">) в </w:t>
      </w:r>
      <w:r w:rsidR="00731CC2">
        <w:rPr>
          <w:rFonts w:ascii="Times New Roman" w:hAnsi="Times New Roman"/>
          <w:sz w:val="24"/>
          <w:szCs w:val="24"/>
          <w:lang w:val="en-US"/>
        </w:rPr>
        <w:t>ITF</w:t>
      </w:r>
      <w:r>
        <w:rPr>
          <w:rFonts w:ascii="Times New Roman" w:hAnsi="Times New Roman"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>- одиночный разряд:  М35+, М45+, М50+, М55+, М60+, М65+, М70+, Ж35+, Ж50+;</w:t>
      </w:r>
    </w:p>
    <w:p w:rsidR="008A6BBC" w:rsidRDefault="00A802AF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парный разряд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ММ</w:t>
      </w:r>
      <w:proofErr w:type="gramEnd"/>
      <w:r>
        <w:rPr>
          <w:rFonts w:ascii="Times New Roman" w:hAnsi="Times New Roman"/>
          <w:sz w:val="24"/>
          <w:szCs w:val="24"/>
        </w:rPr>
        <w:t xml:space="preserve"> 35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FB437D" w:rsidRPr="00FB437D">
        <w:rPr>
          <w:rFonts w:ascii="Times New Roman" w:hAnsi="Times New Roman"/>
          <w:sz w:val="24"/>
          <w:szCs w:val="24"/>
        </w:rPr>
        <w:t>45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FB437D" w:rsidRPr="00FB437D">
        <w:rPr>
          <w:rFonts w:ascii="Times New Roman" w:hAnsi="Times New Roman"/>
          <w:sz w:val="24"/>
          <w:szCs w:val="24"/>
        </w:rPr>
        <w:t>55</w:t>
      </w:r>
      <w:r w:rsidR="008A6BBC">
        <w:rPr>
          <w:rFonts w:ascii="Times New Roman" w:hAnsi="Times New Roman"/>
          <w:sz w:val="24"/>
          <w:szCs w:val="24"/>
        </w:rPr>
        <w:t>+, ММ</w:t>
      </w:r>
      <w:r w:rsidR="00FB437D" w:rsidRPr="004E1CD8">
        <w:rPr>
          <w:rFonts w:ascii="Times New Roman" w:hAnsi="Times New Roman"/>
          <w:sz w:val="24"/>
          <w:szCs w:val="24"/>
        </w:rPr>
        <w:t>65</w:t>
      </w:r>
      <w:r w:rsidR="008A6BBC">
        <w:rPr>
          <w:rFonts w:ascii="Times New Roman" w:hAnsi="Times New Roman"/>
          <w:sz w:val="24"/>
          <w:szCs w:val="24"/>
        </w:rPr>
        <w:t>+, ЖЖ35+, ЖЖ50+;</w:t>
      </w:r>
      <w:r w:rsidR="008A6BBC">
        <w:rPr>
          <w:rFonts w:ascii="Times New Roman" w:hAnsi="Times New Roman"/>
          <w:sz w:val="24"/>
          <w:szCs w:val="24"/>
        </w:rPr>
        <w:br/>
        <w:t>- смешанный разряд: МЖ 35+, МЖ50+.</w:t>
      </w:r>
    </w:p>
    <w:p w:rsidR="00484FF1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4E1CD8">
        <w:rPr>
          <w:rFonts w:ascii="Times New Roman" w:hAnsi="Times New Roman"/>
          <w:sz w:val="24"/>
          <w:szCs w:val="24"/>
        </w:rPr>
        <w:t>3</w:t>
      </w:r>
      <w:r w:rsidR="008A6BBC">
        <w:rPr>
          <w:rFonts w:ascii="Times New Roman" w:hAnsi="Times New Roman"/>
          <w:sz w:val="24"/>
          <w:szCs w:val="24"/>
        </w:rPr>
        <w:t>. Размер стартового взноса за участие в одиночном разряде составляет: 2</w:t>
      </w:r>
      <w:r w:rsidR="003C4EAC">
        <w:rPr>
          <w:rFonts w:ascii="Times New Roman" w:hAnsi="Times New Roman"/>
          <w:sz w:val="24"/>
          <w:szCs w:val="24"/>
        </w:rPr>
        <w:t>0</w:t>
      </w:r>
      <w:r w:rsidR="008A6BBC">
        <w:rPr>
          <w:rFonts w:ascii="Times New Roman" w:hAnsi="Times New Roman"/>
          <w:sz w:val="24"/>
          <w:szCs w:val="24"/>
        </w:rPr>
        <w:t>00 руб.,</w:t>
      </w:r>
      <w:r w:rsidR="00E50D7C">
        <w:rPr>
          <w:rFonts w:ascii="Times New Roman" w:hAnsi="Times New Roman"/>
          <w:sz w:val="24"/>
          <w:szCs w:val="24"/>
        </w:rPr>
        <w:t xml:space="preserve"> в парных разрядах составляет: </w:t>
      </w:r>
      <w:r w:rsidR="00A713C0" w:rsidRPr="00A713C0">
        <w:rPr>
          <w:rFonts w:ascii="Times New Roman" w:hAnsi="Times New Roman"/>
          <w:sz w:val="24"/>
          <w:szCs w:val="24"/>
        </w:rPr>
        <w:t>5</w:t>
      </w:r>
      <w:r w:rsidR="008A6BBC">
        <w:rPr>
          <w:rFonts w:ascii="Times New Roman" w:hAnsi="Times New Roman"/>
          <w:sz w:val="24"/>
          <w:szCs w:val="24"/>
        </w:rPr>
        <w:t xml:space="preserve">00 руб. с участника. Для </w:t>
      </w:r>
      <w:r w:rsidR="0064351F">
        <w:rPr>
          <w:rFonts w:ascii="Times New Roman" w:hAnsi="Times New Roman"/>
          <w:sz w:val="24"/>
          <w:szCs w:val="24"/>
        </w:rPr>
        <w:t xml:space="preserve">мужчин 65 и старше и женщин 60 и старше стартовый взнос уплачивается в размере 50 % от суммы взноса. </w:t>
      </w:r>
      <w:r w:rsidR="008A6BBC">
        <w:rPr>
          <w:rFonts w:ascii="Times New Roman" w:hAnsi="Times New Roman"/>
          <w:sz w:val="24"/>
          <w:szCs w:val="24"/>
        </w:rPr>
        <w:t xml:space="preserve"> </w:t>
      </w:r>
    </w:p>
    <w:p w:rsidR="00FF1B20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</w:t>
      </w:r>
      <w:r w:rsidRPr="004E1CD8">
        <w:rPr>
          <w:rFonts w:ascii="Times New Roman" w:hAnsi="Times New Roman"/>
          <w:sz w:val="24"/>
          <w:szCs w:val="24"/>
        </w:rPr>
        <w:t>4</w:t>
      </w:r>
      <w:r w:rsidR="008A6BBC">
        <w:rPr>
          <w:rFonts w:ascii="Times New Roman" w:hAnsi="Times New Roman"/>
          <w:sz w:val="24"/>
          <w:szCs w:val="24"/>
        </w:rPr>
        <w:t xml:space="preserve">. </w:t>
      </w:r>
      <w:r w:rsidR="00FF1B20">
        <w:rPr>
          <w:rFonts w:ascii="Times New Roman" w:hAnsi="Times New Roman"/>
          <w:sz w:val="24"/>
          <w:szCs w:val="24"/>
        </w:rPr>
        <w:t>Заявленное количество игроков в каждой возрастной группе одиночного разряда: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Мужчины-32, женщины-16. 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Мужчины-не менее 8, женщины-не менее 6.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8A6BBC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Турнир проводится по регламенту </w:t>
      </w:r>
      <w:r>
        <w:rPr>
          <w:rFonts w:ascii="Times New Roman" w:hAnsi="Times New Roman"/>
          <w:sz w:val="24"/>
          <w:szCs w:val="24"/>
          <w:lang w:val="en-US"/>
        </w:rPr>
        <w:t>ITF</w:t>
      </w:r>
      <w:r w:rsidRPr="004E1CD8">
        <w:rPr>
          <w:rFonts w:ascii="Times New Roman" w:hAnsi="Times New Roman"/>
          <w:sz w:val="24"/>
          <w:szCs w:val="24"/>
        </w:rPr>
        <w:t>.</w:t>
      </w:r>
    </w:p>
    <w:p w:rsidR="00FF1B20" w:rsidRPr="004E1CD8" w:rsidRDefault="00FF1B20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994A1D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4. Программа и регламент проведения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</w:p>
    <w:p w:rsidR="00A713C0" w:rsidRPr="00994A1D" w:rsidRDefault="00A713C0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</w:t>
      </w:r>
      <w:r w:rsidR="00994A1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Приезд и </w:t>
      </w:r>
      <w:r w:rsidR="008A6BBC">
        <w:rPr>
          <w:rFonts w:ascii="Times New Roman" w:hAnsi="Times New Roman"/>
          <w:sz w:val="24"/>
          <w:szCs w:val="24"/>
        </w:rPr>
        <w:t xml:space="preserve"> регистрация участников</w:t>
      </w:r>
      <w:r>
        <w:rPr>
          <w:rFonts w:ascii="Times New Roman" w:hAnsi="Times New Roman"/>
          <w:sz w:val="24"/>
          <w:szCs w:val="24"/>
        </w:rPr>
        <w:t xml:space="preserve"> турнира одиночного разряда</w:t>
      </w:r>
      <w:r w:rsidR="008A6BBC">
        <w:rPr>
          <w:rFonts w:ascii="Times New Roman" w:hAnsi="Times New Roman"/>
          <w:sz w:val="24"/>
          <w:szCs w:val="24"/>
        </w:rPr>
        <w:t>:</w:t>
      </w:r>
      <w:r w:rsidR="001068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23 мая </w:t>
      </w:r>
      <w:r w:rsidR="008A6BBC">
        <w:rPr>
          <w:rFonts w:ascii="Times New Roman" w:hAnsi="Times New Roman"/>
          <w:sz w:val="24"/>
          <w:szCs w:val="24"/>
        </w:rPr>
        <w:t xml:space="preserve"> до 16-3</w:t>
      </w:r>
      <w:r w:rsidR="00393D9E">
        <w:rPr>
          <w:rFonts w:ascii="Times New Roman" w:hAnsi="Times New Roman"/>
          <w:sz w:val="24"/>
          <w:szCs w:val="24"/>
        </w:rPr>
        <w:t>0</w:t>
      </w:r>
      <w:r w:rsidR="00106860">
        <w:rPr>
          <w:rFonts w:ascii="Times New Roman" w:hAnsi="Times New Roman"/>
          <w:sz w:val="24"/>
          <w:szCs w:val="24"/>
        </w:rPr>
        <w:t>;</w:t>
      </w:r>
    </w:p>
    <w:p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393D9E">
        <w:rPr>
          <w:rFonts w:ascii="Times New Roman" w:hAnsi="Times New Roman"/>
          <w:sz w:val="24"/>
          <w:szCs w:val="24"/>
        </w:rPr>
        <w:t xml:space="preserve">жеребьевка </w:t>
      </w:r>
      <w:r>
        <w:rPr>
          <w:rFonts w:ascii="Times New Roman" w:hAnsi="Times New Roman"/>
          <w:sz w:val="24"/>
          <w:szCs w:val="24"/>
        </w:rPr>
        <w:t xml:space="preserve">23 мая </w:t>
      </w:r>
      <w:r w:rsidR="00393D9E">
        <w:rPr>
          <w:rFonts w:ascii="Times New Roman" w:hAnsi="Times New Roman"/>
          <w:sz w:val="24"/>
          <w:szCs w:val="24"/>
        </w:rPr>
        <w:t>в 17-00</w:t>
      </w:r>
      <w:r>
        <w:rPr>
          <w:rFonts w:ascii="Times New Roman" w:hAnsi="Times New Roman"/>
          <w:sz w:val="24"/>
          <w:szCs w:val="24"/>
        </w:rPr>
        <w:t>;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A713C0">
        <w:rPr>
          <w:rFonts w:ascii="Times New Roman" w:hAnsi="Times New Roman"/>
          <w:sz w:val="24"/>
          <w:szCs w:val="24"/>
        </w:rPr>
        <w:t>игры одиночного разряда начинаются: 24</w:t>
      </w:r>
      <w:r w:rsidR="00106860">
        <w:rPr>
          <w:rFonts w:ascii="Times New Roman" w:hAnsi="Times New Roman"/>
          <w:sz w:val="24"/>
          <w:szCs w:val="24"/>
        </w:rPr>
        <w:t xml:space="preserve"> </w:t>
      </w:r>
      <w:r w:rsidR="00A713C0">
        <w:rPr>
          <w:rFonts w:ascii="Times New Roman" w:hAnsi="Times New Roman"/>
          <w:sz w:val="24"/>
          <w:szCs w:val="24"/>
        </w:rPr>
        <w:t>мая в 9.00</w:t>
      </w:r>
      <w:r w:rsidR="00106860">
        <w:rPr>
          <w:rFonts w:ascii="Times New Roman" w:hAnsi="Times New Roman"/>
          <w:sz w:val="24"/>
          <w:szCs w:val="24"/>
        </w:rPr>
        <w:t>;</w:t>
      </w:r>
    </w:p>
    <w:p w:rsidR="00A713C0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106860">
        <w:rPr>
          <w:rFonts w:ascii="Times New Roman" w:hAnsi="Times New Roman"/>
          <w:sz w:val="24"/>
          <w:szCs w:val="24"/>
        </w:rPr>
        <w:t>р</w:t>
      </w:r>
      <w:r w:rsidR="00A713C0">
        <w:rPr>
          <w:rFonts w:ascii="Times New Roman" w:hAnsi="Times New Roman"/>
          <w:sz w:val="24"/>
          <w:szCs w:val="24"/>
        </w:rPr>
        <w:t>егистрация участников парного разряда: 24 ма</w:t>
      </w:r>
      <w:r w:rsidR="00106860">
        <w:rPr>
          <w:rFonts w:ascii="Times New Roman" w:hAnsi="Times New Roman"/>
          <w:sz w:val="24"/>
          <w:szCs w:val="24"/>
        </w:rPr>
        <w:t>я до 17-30;</w:t>
      </w:r>
    </w:p>
    <w:p w:rsidR="00A713C0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жеребьевка </w:t>
      </w:r>
      <w:r>
        <w:rPr>
          <w:rFonts w:ascii="Times New Roman" w:hAnsi="Times New Roman"/>
          <w:sz w:val="24"/>
          <w:szCs w:val="24"/>
        </w:rPr>
        <w:t xml:space="preserve">участников парного разряда </w:t>
      </w:r>
      <w:r w:rsidR="008A6BB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="008A6BBC">
        <w:rPr>
          <w:rFonts w:ascii="Times New Roman" w:hAnsi="Times New Roman"/>
          <w:sz w:val="24"/>
          <w:szCs w:val="24"/>
        </w:rPr>
        <w:t>-00</w:t>
      </w:r>
      <w:r>
        <w:rPr>
          <w:rFonts w:ascii="Times New Roman" w:hAnsi="Times New Roman"/>
          <w:sz w:val="24"/>
          <w:szCs w:val="24"/>
        </w:rPr>
        <w:t>;</w:t>
      </w:r>
    </w:p>
    <w:p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игры </w:t>
      </w:r>
      <w:r>
        <w:rPr>
          <w:rFonts w:ascii="Times New Roman" w:hAnsi="Times New Roman"/>
          <w:sz w:val="24"/>
          <w:szCs w:val="24"/>
        </w:rPr>
        <w:t>в парных сетках 25 мая</w:t>
      </w:r>
      <w:r w:rsidR="008A6BBC">
        <w:rPr>
          <w:rFonts w:ascii="Times New Roman" w:hAnsi="Times New Roman"/>
          <w:sz w:val="24"/>
          <w:szCs w:val="24"/>
        </w:rPr>
        <w:t>.</w:t>
      </w:r>
    </w:p>
    <w:p w:rsidR="008A6BBC" w:rsidRDefault="0049404B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</w:t>
      </w:r>
      <w:r w:rsidR="003F4E63">
        <w:rPr>
          <w:rFonts w:ascii="Times New Roman" w:hAnsi="Times New Roman"/>
          <w:sz w:val="24"/>
          <w:szCs w:val="24"/>
        </w:rPr>
        <w:t>С</w:t>
      </w:r>
      <w:r w:rsidR="008A6BBC">
        <w:rPr>
          <w:rFonts w:ascii="Times New Roman" w:hAnsi="Times New Roman"/>
          <w:sz w:val="24"/>
          <w:szCs w:val="24"/>
        </w:rPr>
        <w:t xml:space="preserve">писок сеяных игроков и жеребьевка проводится на основании действующего рейтинга </w:t>
      </w:r>
      <w:r w:rsidR="008A6BBC">
        <w:rPr>
          <w:rFonts w:ascii="Times New Roman" w:hAnsi="Times New Roman"/>
          <w:sz w:val="24"/>
          <w:szCs w:val="24"/>
          <w:lang w:val="en-US"/>
        </w:rPr>
        <w:t>ITF</w:t>
      </w:r>
      <w:r w:rsidR="008A6BBC">
        <w:rPr>
          <w:rFonts w:ascii="Times New Roman" w:hAnsi="Times New Roman"/>
          <w:sz w:val="24"/>
          <w:szCs w:val="24"/>
        </w:rPr>
        <w:t>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случае </w:t>
      </w:r>
      <w:proofErr w:type="gramStart"/>
      <w:r w:rsidR="003F4E63">
        <w:rPr>
          <w:rFonts w:ascii="Times New Roman" w:hAnsi="Times New Roman"/>
          <w:sz w:val="24"/>
          <w:szCs w:val="24"/>
        </w:rPr>
        <w:t>регистрации</w:t>
      </w:r>
      <w:proofErr w:type="gramEnd"/>
      <w:r w:rsidR="003F4E63">
        <w:rPr>
          <w:rFonts w:ascii="Times New Roman" w:hAnsi="Times New Roman"/>
          <w:sz w:val="24"/>
          <w:szCs w:val="24"/>
        </w:rPr>
        <w:t xml:space="preserve"> в какой либо возрастной категории  более 32 игроков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3F4E63">
        <w:rPr>
          <w:rFonts w:ascii="Times New Roman" w:hAnsi="Times New Roman"/>
          <w:sz w:val="24"/>
          <w:szCs w:val="24"/>
        </w:rPr>
        <w:t>игры в этой сетке начинаются 24 мая после  жеребьевки</w:t>
      </w:r>
      <w:r>
        <w:rPr>
          <w:rFonts w:ascii="Times New Roman" w:hAnsi="Times New Roman"/>
          <w:sz w:val="24"/>
          <w:szCs w:val="24"/>
        </w:rPr>
        <w:t>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3F4E63">
        <w:rPr>
          <w:rFonts w:ascii="Times New Roman" w:hAnsi="Times New Roman"/>
          <w:sz w:val="24"/>
          <w:szCs w:val="24"/>
        </w:rPr>
        <w:t>Результаты жеребьевки и расписания  игр</w:t>
      </w:r>
      <w:r>
        <w:rPr>
          <w:rFonts w:ascii="Times New Roman" w:hAnsi="Times New Roman"/>
          <w:sz w:val="24"/>
          <w:szCs w:val="24"/>
        </w:rPr>
        <w:t> </w:t>
      </w:r>
      <w:r w:rsidR="003F4E63">
        <w:rPr>
          <w:rFonts w:ascii="Times New Roman" w:hAnsi="Times New Roman"/>
          <w:sz w:val="24"/>
          <w:szCs w:val="24"/>
        </w:rPr>
        <w:t>будут опубликованы на сайтах РВТТ-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3F4E63" w:rsidRPr="00355B86">
          <w:rPr>
            <w:rStyle w:val="a3"/>
          </w:rPr>
          <w:t>http://vtennis.ru</w:t>
        </w:r>
      </w:hyperlink>
      <w:r w:rsidR="00E50D7C">
        <w:t xml:space="preserve"> </w:t>
      </w:r>
      <w:r>
        <w:rPr>
          <w:rFonts w:ascii="Times New Roman" w:hAnsi="Times New Roman"/>
          <w:sz w:val="24"/>
          <w:szCs w:val="24"/>
        </w:rPr>
        <w:t xml:space="preserve">, </w:t>
      </w:r>
      <w:r w:rsidR="003F4E63">
        <w:rPr>
          <w:rFonts w:ascii="Times New Roman" w:hAnsi="Times New Roman"/>
          <w:sz w:val="24"/>
          <w:szCs w:val="24"/>
          <w:lang w:val="en-US"/>
        </w:rPr>
        <w:t>ITF</w:t>
      </w:r>
      <w:r w:rsidR="003F4E63" w:rsidRPr="003F4E63">
        <w:rPr>
          <w:rFonts w:ascii="Times New Roman" w:hAnsi="Times New Roman"/>
          <w:sz w:val="24"/>
          <w:szCs w:val="24"/>
        </w:rPr>
        <w:t xml:space="preserve"> </w:t>
      </w:r>
      <w:r w:rsidR="003F4E63">
        <w:rPr>
          <w:rFonts w:ascii="Times New Roman" w:hAnsi="Times New Roman"/>
          <w:sz w:val="24"/>
          <w:szCs w:val="24"/>
          <w:lang w:val="en-US"/>
        </w:rPr>
        <w:t>Seniors</w:t>
      </w:r>
      <w:r w:rsidR="003F4E63" w:rsidRPr="003F4E63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F4E63" w:rsidRPr="00355B86">
          <w:rPr>
            <w:rStyle w:val="a3"/>
            <w:rFonts w:ascii="Times New Roman" w:hAnsi="Times New Roman"/>
            <w:sz w:val="24"/>
            <w:szCs w:val="24"/>
          </w:rPr>
          <w:t>https://ipin.itftennis.com/login/home/calendar/calendar_frames.asp?tournamentid=1100039151</w:t>
        </w:r>
      </w:hyperlink>
      <w:r w:rsidR="003F4E63" w:rsidRPr="003F4E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Главная судейская коллегия имеет право изменить регламент проведения 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 или неблагоприятных погодных условий.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1126A">
        <w:rPr>
          <w:rFonts w:ascii="Times New Roman" w:hAnsi="Times New Roman"/>
          <w:sz w:val="24"/>
          <w:szCs w:val="24"/>
        </w:rPr>
        <w:t xml:space="preserve">.1. </w:t>
      </w:r>
      <w:r w:rsidR="0033679B">
        <w:rPr>
          <w:rFonts w:ascii="Times New Roman" w:hAnsi="Times New Roman"/>
          <w:sz w:val="24"/>
          <w:szCs w:val="24"/>
        </w:rPr>
        <w:t>Чемпионат</w:t>
      </w:r>
      <w:r w:rsidR="00496C07">
        <w:rPr>
          <w:rFonts w:ascii="Times New Roman" w:hAnsi="Times New Roman"/>
          <w:sz w:val="24"/>
          <w:szCs w:val="24"/>
        </w:rPr>
        <w:t xml:space="preserve"> проводится на </w:t>
      </w:r>
      <w:r w:rsidR="00496C07" w:rsidRPr="00496C0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A1126A">
        <w:rPr>
          <w:rFonts w:ascii="Times New Roman" w:hAnsi="Times New Roman"/>
          <w:sz w:val="24"/>
          <w:szCs w:val="24"/>
        </w:rPr>
        <w:t>ти</w:t>
      </w:r>
      <w:r>
        <w:rPr>
          <w:rFonts w:ascii="Times New Roman" w:hAnsi="Times New Roman"/>
          <w:sz w:val="24"/>
          <w:szCs w:val="24"/>
        </w:rPr>
        <w:t xml:space="preserve"> о</w:t>
      </w:r>
      <w:r w:rsidR="00A1126A">
        <w:rPr>
          <w:rFonts w:ascii="Times New Roman" w:hAnsi="Times New Roman"/>
          <w:sz w:val="24"/>
          <w:szCs w:val="24"/>
        </w:rPr>
        <w:t>ткрытых кортах с покрытием</w:t>
      </w:r>
      <w:r w:rsidR="00E50D7C" w:rsidRPr="00E50D7C">
        <w:rPr>
          <w:rFonts w:ascii="Times New Roman" w:hAnsi="Times New Roman"/>
          <w:sz w:val="24"/>
          <w:szCs w:val="24"/>
        </w:rPr>
        <w:t xml:space="preserve"> </w:t>
      </w:r>
      <w:r w:rsidR="00496C07">
        <w:rPr>
          <w:rFonts w:ascii="Times New Roman" w:hAnsi="Times New Roman"/>
          <w:sz w:val="24"/>
          <w:szCs w:val="24"/>
        </w:rPr>
        <w:t>грунт</w:t>
      </w:r>
      <w:r>
        <w:rPr>
          <w:rFonts w:ascii="Times New Roman" w:hAnsi="Times New Roman"/>
          <w:sz w:val="24"/>
          <w:szCs w:val="24"/>
        </w:rPr>
        <w:t>.    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</w:t>
      </w:r>
      <w:r w:rsidR="00496C07">
        <w:rPr>
          <w:rFonts w:ascii="Times New Roman" w:hAnsi="Times New Roman"/>
          <w:sz w:val="24"/>
          <w:szCs w:val="24"/>
        </w:rPr>
        <w:t>рается 3-мя новыми мячами марки</w:t>
      </w:r>
      <w:r w:rsidR="00496C07" w:rsidRPr="00DA1EDD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106860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="00496C07" w:rsidRPr="00DA1EDD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. На тренировки и игры дополнительного </w:t>
      </w:r>
      <w:r w:rsidR="00C217E4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предоставляются мячи, ис</w:t>
      </w:r>
      <w:r w:rsidR="00A1126A">
        <w:rPr>
          <w:rFonts w:ascii="Times New Roman" w:hAnsi="Times New Roman"/>
          <w:sz w:val="24"/>
          <w:szCs w:val="24"/>
        </w:rPr>
        <w:t xml:space="preserve">пользуемые на чемпионате, но не </w:t>
      </w:r>
      <w:r>
        <w:rPr>
          <w:rFonts w:ascii="Times New Roman" w:hAnsi="Times New Roman"/>
          <w:sz w:val="24"/>
          <w:szCs w:val="24"/>
        </w:rPr>
        <w:t>обязательно новые.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8A6BBC" w:rsidRDefault="004F2319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 w:rsidR="008304F8">
        <w:rPr>
          <w:rFonts w:ascii="Times New Roman" w:hAnsi="Times New Roman"/>
          <w:sz w:val="24"/>
          <w:szCs w:val="24"/>
        </w:rPr>
        <w:t xml:space="preserve">Победители </w:t>
      </w:r>
      <w:r w:rsidR="008A6BBC">
        <w:rPr>
          <w:rFonts w:ascii="Times New Roman" w:hAnsi="Times New Roman"/>
          <w:sz w:val="24"/>
          <w:szCs w:val="24"/>
        </w:rPr>
        <w:t>чемпионата в каждой возрастной группе награждаются кубками,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 </w:t>
      </w:r>
      <w:r w:rsidR="008304F8">
        <w:rPr>
          <w:rFonts w:ascii="Times New Roman" w:hAnsi="Times New Roman"/>
          <w:sz w:val="24"/>
          <w:szCs w:val="24"/>
        </w:rPr>
        <w:t>Финалисты и полуфиналисты</w:t>
      </w:r>
      <w:r w:rsidR="00286EEA">
        <w:rPr>
          <w:rFonts w:ascii="Times New Roman" w:hAnsi="Times New Roman"/>
          <w:sz w:val="24"/>
          <w:szCs w:val="24"/>
        </w:rPr>
        <w:t xml:space="preserve"> </w:t>
      </w:r>
      <w:r w:rsidR="008A6BBC">
        <w:rPr>
          <w:rFonts w:ascii="Times New Roman" w:hAnsi="Times New Roman"/>
          <w:sz w:val="24"/>
          <w:szCs w:val="24"/>
        </w:rPr>
        <w:t xml:space="preserve"> награждаются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</w:t>
      </w:r>
      <w:r w:rsidR="00C217E4">
        <w:rPr>
          <w:rFonts w:ascii="Times New Roman" w:hAnsi="Times New Roman"/>
          <w:sz w:val="24"/>
          <w:szCs w:val="24"/>
        </w:rPr>
        <w:t>жный фонд чемпионата планируется из расчета 50% от взносов участников в каждой категории и распределяется оргкомитетом чемпионата.</w:t>
      </w:r>
    </w:p>
    <w:p w:rsidR="00ED4491" w:rsidRDefault="00ED4491" w:rsidP="00ED449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15224A" w:rsidRPr="00106860" w:rsidRDefault="0015224A" w:rsidP="008A6BB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Заявки на участие в турнире подаются через </w:t>
      </w:r>
      <w:hyperlink r:id="rId8" w:history="1">
        <w:r w:rsidRPr="00BC1581">
          <w:rPr>
            <w:rStyle w:val="a3"/>
            <w:rFonts w:ascii="Times New Roman" w:hAnsi="Times New Roman"/>
            <w:sz w:val="24"/>
            <w:szCs w:val="24"/>
          </w:rPr>
          <w:t>https://ipin.itftennis.com</w:t>
        </w:r>
      </w:hyperlink>
      <w:r>
        <w:t xml:space="preserve"> </w:t>
      </w:r>
      <w:r w:rsidRPr="00106860">
        <w:rPr>
          <w:rFonts w:ascii="Times New Roman" w:hAnsi="Times New Roman"/>
          <w:bCs/>
          <w:sz w:val="24"/>
          <w:szCs w:val="24"/>
        </w:rPr>
        <w:t>до 8мая, отказ от участия до 16 мая</w:t>
      </w:r>
      <w:r w:rsidR="00106860">
        <w:rPr>
          <w:rFonts w:ascii="Times New Roman" w:hAnsi="Times New Roman"/>
          <w:bCs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</w:t>
      </w:r>
      <w:r w:rsidR="00ED4491">
        <w:rPr>
          <w:rFonts w:ascii="Times New Roman" w:hAnsi="Times New Roman"/>
          <w:sz w:val="24"/>
          <w:szCs w:val="24"/>
        </w:rPr>
        <w:t xml:space="preserve">айте </w:t>
      </w:r>
      <w:hyperlink r:id="rId9" w:history="1">
        <w:r w:rsidR="00ED4491" w:rsidRPr="00BC1581">
          <w:rPr>
            <w:rStyle w:val="a3"/>
            <w:rFonts w:ascii="Times New Roman" w:hAnsi="Times New Roman"/>
            <w:sz w:val="24"/>
            <w:szCs w:val="24"/>
          </w:rPr>
          <w:t>https://ipin.itftennis.com</w:t>
        </w:r>
      </w:hyperlink>
      <w:r w:rsidR="00ED4491">
        <w:rPr>
          <w:rFonts w:ascii="Times New Roman" w:hAnsi="Times New Roman"/>
          <w:sz w:val="24"/>
          <w:szCs w:val="24"/>
        </w:rPr>
        <w:t xml:space="preserve"> </w:t>
      </w:r>
      <w:r w:rsidR="00DA1EDD">
        <w:rPr>
          <w:rFonts w:ascii="Times New Roman" w:hAnsi="Times New Roman"/>
          <w:sz w:val="24"/>
          <w:szCs w:val="24"/>
        </w:rPr>
        <w:t>до 8</w:t>
      </w:r>
      <w:r w:rsidR="00FF1B20">
        <w:rPr>
          <w:rFonts w:ascii="Times New Roman" w:hAnsi="Times New Roman"/>
          <w:sz w:val="24"/>
          <w:szCs w:val="24"/>
        </w:rPr>
        <w:t xml:space="preserve"> </w:t>
      </w:r>
      <w:r w:rsidR="00DA1EDD">
        <w:rPr>
          <w:rFonts w:ascii="Times New Roman" w:hAnsi="Times New Roman"/>
          <w:sz w:val="24"/>
          <w:szCs w:val="24"/>
        </w:rPr>
        <w:t>мая</w:t>
      </w:r>
      <w:r w:rsidR="00106860">
        <w:rPr>
          <w:rFonts w:ascii="Times New Roman" w:hAnsi="Times New Roman"/>
          <w:sz w:val="24"/>
          <w:szCs w:val="24"/>
        </w:rPr>
        <w:t>,</w:t>
      </w:r>
      <w:r w:rsidR="00DA1E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то заявки игроков на участие в </w:t>
      </w:r>
      <w:r w:rsidR="00DA1EDD">
        <w:rPr>
          <w:rFonts w:ascii="Times New Roman" w:hAnsi="Times New Roman"/>
          <w:sz w:val="24"/>
          <w:szCs w:val="24"/>
        </w:rPr>
        <w:t>турнире</w:t>
      </w:r>
      <w:r>
        <w:rPr>
          <w:rFonts w:ascii="Times New Roman" w:hAnsi="Times New Roman"/>
          <w:sz w:val="24"/>
          <w:szCs w:val="24"/>
        </w:rPr>
        <w:t xml:space="preserve"> дополнительно принимаются по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10" w:history="1">
        <w:r w:rsidR="00DA1EDD" w:rsidRPr="00361D21">
          <w:rPr>
            <w:rStyle w:val="a3"/>
            <w:rFonts w:ascii="Times New Roman" w:hAnsi="Times New Roman"/>
            <w:sz w:val="24"/>
            <w:szCs w:val="24"/>
          </w:rPr>
          <w:t>andreev.v@inbox.ru</w:t>
        </w:r>
      </w:hyperlink>
      <w:r w:rsidR="00DA1EDD" w:rsidRPr="00361D21">
        <w:rPr>
          <w:rStyle w:val="a3"/>
          <w:rFonts w:ascii="Times New Roman" w:hAnsi="Times New Roman"/>
          <w:b/>
          <w:bCs/>
          <w:sz w:val="24"/>
          <w:szCs w:val="24"/>
        </w:rPr>
        <w:t>, bezaev8440@ mail.ru</w:t>
      </w:r>
      <w:r w:rsidR="00DA1EDD" w:rsidRPr="00DA1EDD">
        <w:rPr>
          <w:rStyle w:val="a5"/>
          <w:rFonts w:ascii="Arial" w:hAnsi="Arial" w:cs="Arial"/>
          <w:color w:val="242424"/>
          <w:sz w:val="19"/>
          <w:szCs w:val="19"/>
          <w:shd w:val="clear" w:color="auto" w:fill="F6F6F6"/>
        </w:rPr>
        <w:t xml:space="preserve"> </w:t>
      </w:r>
      <w:r w:rsidR="00ED44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или лично, но </w:t>
      </w:r>
      <w:r w:rsidR="00DA1EDD">
        <w:rPr>
          <w:rFonts w:ascii="Times New Roman" w:hAnsi="Times New Roman"/>
          <w:sz w:val="24"/>
          <w:szCs w:val="24"/>
        </w:rPr>
        <w:t>при наличии опла</w:t>
      </w:r>
      <w:r w:rsidR="00361D21">
        <w:rPr>
          <w:rFonts w:ascii="Times New Roman" w:hAnsi="Times New Roman"/>
          <w:sz w:val="24"/>
          <w:szCs w:val="24"/>
        </w:rPr>
        <w:t>ты взноса</w:t>
      </w:r>
      <w:r w:rsidR="00361D21" w:rsidRPr="00361D21">
        <w:rPr>
          <w:rFonts w:ascii="Times New Roman" w:hAnsi="Times New Roman"/>
          <w:sz w:val="24"/>
          <w:szCs w:val="24"/>
        </w:rPr>
        <w:t xml:space="preserve"> </w:t>
      </w:r>
      <w:r w:rsidR="00361D21">
        <w:rPr>
          <w:rFonts w:ascii="Times New Roman" w:hAnsi="Times New Roman"/>
          <w:sz w:val="24"/>
          <w:szCs w:val="24"/>
        </w:rPr>
        <w:t xml:space="preserve">в </w:t>
      </w:r>
      <w:r w:rsidR="00361D21">
        <w:rPr>
          <w:rFonts w:ascii="Times New Roman" w:hAnsi="Times New Roman"/>
          <w:sz w:val="24"/>
          <w:szCs w:val="24"/>
          <w:lang w:val="en-US"/>
        </w:rPr>
        <w:t>ITF</w:t>
      </w:r>
      <w:r w:rsidR="00DA1EDD">
        <w:rPr>
          <w:rFonts w:ascii="Times New Roman" w:hAnsi="Times New Roman"/>
          <w:sz w:val="24"/>
          <w:szCs w:val="24"/>
        </w:rPr>
        <w:t xml:space="preserve"> за 2017 год </w:t>
      </w:r>
      <w:r>
        <w:rPr>
          <w:rFonts w:ascii="Times New Roman" w:hAnsi="Times New Roman"/>
          <w:sz w:val="24"/>
          <w:szCs w:val="24"/>
        </w:rPr>
        <w:t>до окончания регистрации участников.</w:t>
      </w:r>
    </w:p>
    <w:p w:rsidR="00DA1EDD" w:rsidRDefault="00DA1EDD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Игроки желающие участвовать в соревнованиях, но не имеющие идентификационный код игрока </w:t>
      </w:r>
      <w:r>
        <w:rPr>
          <w:rFonts w:ascii="Times New Roman" w:hAnsi="Times New Roman"/>
          <w:sz w:val="24"/>
          <w:szCs w:val="24"/>
          <w:lang w:val="en-US"/>
        </w:rPr>
        <w:t>ITF</w:t>
      </w:r>
      <w:r w:rsidRPr="00DA1E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могут обратит</w:t>
      </w:r>
      <w:r w:rsidR="00106860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ся за помощью, для получения </w:t>
      </w:r>
      <w:r>
        <w:rPr>
          <w:rFonts w:ascii="Times New Roman" w:hAnsi="Times New Roman"/>
          <w:sz w:val="24"/>
          <w:szCs w:val="24"/>
          <w:lang w:val="en-US"/>
        </w:rPr>
        <w:t>IPIN</w:t>
      </w:r>
      <w:r w:rsidRPr="00DA1ED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  <w:lang w:val="en-US"/>
        </w:rPr>
        <w:t>e</w:t>
      </w:r>
      <w:r w:rsidRPr="00DA1ED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DA1EDD">
        <w:rPr>
          <w:rFonts w:ascii="Times New Roman" w:hAnsi="Times New Roman"/>
          <w:sz w:val="24"/>
          <w:szCs w:val="24"/>
        </w:rPr>
        <w:t>:</w:t>
      </w:r>
      <w:r w:rsidR="00106860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bezaev</w:t>
      </w:r>
      <w:proofErr w:type="spellEnd"/>
      <w:r w:rsidRPr="00DA1EDD">
        <w:rPr>
          <w:rFonts w:ascii="Times New Roman" w:hAnsi="Times New Roman"/>
          <w:sz w:val="24"/>
          <w:szCs w:val="24"/>
        </w:rPr>
        <w:t>8440@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DA1EDD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DA1EDD">
        <w:rPr>
          <w:rFonts w:ascii="Times New Roman" w:hAnsi="Times New Roman"/>
          <w:sz w:val="24"/>
          <w:szCs w:val="24"/>
        </w:rPr>
        <w:t xml:space="preserve"> </w:t>
      </w:r>
    </w:p>
    <w:p w:rsidR="00DA1EDD" w:rsidRPr="00DA1EDD" w:rsidRDefault="0010686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DA1EDD">
        <w:rPr>
          <w:rFonts w:ascii="Times New Roman" w:hAnsi="Times New Roman"/>
          <w:sz w:val="24"/>
          <w:szCs w:val="24"/>
        </w:rPr>
        <w:t>ли по телефону +79107993895.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К участию в </w:t>
      </w:r>
      <w:r w:rsidR="009578F9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FF1B20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Условия финансирования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Расходы по участию спортсменов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(проезд до места </w:t>
      </w:r>
      <w:r w:rsidR="009578F9">
        <w:rPr>
          <w:rFonts w:ascii="Times New Roman" w:hAnsi="Times New Roman"/>
          <w:sz w:val="24"/>
          <w:szCs w:val="24"/>
        </w:rPr>
        <w:t>чемпио</w:t>
      </w:r>
      <w:r w:rsidR="00C217E4">
        <w:rPr>
          <w:rFonts w:ascii="Times New Roman" w:hAnsi="Times New Roman"/>
          <w:sz w:val="24"/>
          <w:szCs w:val="24"/>
        </w:rPr>
        <w:t>ната</w:t>
      </w:r>
      <w:r>
        <w:rPr>
          <w:rFonts w:ascii="Times New Roman" w:hAnsi="Times New Roman"/>
          <w:sz w:val="24"/>
          <w:szCs w:val="24"/>
        </w:rPr>
        <w:t xml:space="preserve"> и обратно, суточные в пути, питание и размещение) несут командирующие их организации или сами участники.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C504FE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 xml:space="preserve">на участие в </w:t>
      </w:r>
    </w:p>
    <w:p w:rsidR="008A6BBC" w:rsidRDefault="007B6924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«</w:t>
      </w:r>
      <w:r w:rsidRPr="00EE6619">
        <w:rPr>
          <w:rFonts w:ascii="Times New Roman" w:hAnsi="Times New Roman"/>
          <w:b/>
          <w:sz w:val="24"/>
          <w:szCs w:val="24"/>
        </w:rPr>
        <w:t>1-</w:t>
      </w:r>
      <w:r>
        <w:rPr>
          <w:rFonts w:ascii="Times New Roman" w:hAnsi="Times New Roman"/>
          <w:b/>
          <w:sz w:val="24"/>
          <w:szCs w:val="24"/>
        </w:rPr>
        <w:t>м</w:t>
      </w:r>
      <w:r w:rsidRPr="00EE6619">
        <w:rPr>
          <w:rFonts w:ascii="Times New Roman" w:hAnsi="Times New Roman"/>
          <w:b/>
          <w:sz w:val="24"/>
          <w:szCs w:val="24"/>
        </w:rPr>
        <w:t xml:space="preserve"> международн</w:t>
      </w:r>
      <w:r>
        <w:rPr>
          <w:rFonts w:ascii="Times New Roman" w:hAnsi="Times New Roman"/>
          <w:b/>
          <w:sz w:val="24"/>
          <w:szCs w:val="24"/>
        </w:rPr>
        <w:t>ом</w:t>
      </w:r>
      <w:r w:rsidRPr="00EE6619">
        <w:rPr>
          <w:rFonts w:ascii="Times New Roman" w:hAnsi="Times New Roman"/>
          <w:b/>
          <w:sz w:val="24"/>
          <w:szCs w:val="24"/>
        </w:rPr>
        <w:t xml:space="preserve"> летн</w:t>
      </w:r>
      <w:r>
        <w:rPr>
          <w:rFonts w:ascii="Times New Roman" w:hAnsi="Times New Roman"/>
          <w:b/>
          <w:sz w:val="24"/>
          <w:szCs w:val="24"/>
        </w:rPr>
        <w:t>ем</w:t>
      </w:r>
      <w:r w:rsidRPr="00EE6619">
        <w:rPr>
          <w:rFonts w:ascii="Times New Roman" w:hAnsi="Times New Roman"/>
          <w:b/>
          <w:sz w:val="24"/>
          <w:szCs w:val="24"/>
        </w:rPr>
        <w:t xml:space="preserve"> чемпионат</w:t>
      </w:r>
      <w:r>
        <w:rPr>
          <w:rFonts w:ascii="Times New Roman" w:hAnsi="Times New Roman"/>
          <w:b/>
          <w:sz w:val="24"/>
          <w:szCs w:val="24"/>
        </w:rPr>
        <w:t>е</w:t>
      </w:r>
      <w:r w:rsidRPr="00EE6619">
        <w:rPr>
          <w:rFonts w:ascii="Times New Roman" w:hAnsi="Times New Roman"/>
          <w:b/>
          <w:sz w:val="24"/>
          <w:szCs w:val="24"/>
        </w:rPr>
        <w:t xml:space="preserve"> Южного Федерального Окру</w:t>
      </w:r>
      <w:r w:rsidR="00286EEA">
        <w:rPr>
          <w:rFonts w:ascii="Times New Roman" w:hAnsi="Times New Roman"/>
          <w:b/>
          <w:sz w:val="24"/>
          <w:szCs w:val="24"/>
        </w:rPr>
        <w:t>га по теннису среди ветеранов»</w:t>
      </w:r>
    </w:p>
    <w:p w:rsidR="008A6BBC" w:rsidRDefault="0015224A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4F231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28</w:t>
      </w:r>
      <w:r w:rsidR="004F231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05.2017</w:t>
      </w:r>
      <w:r w:rsidR="00361D21">
        <w:rPr>
          <w:rFonts w:ascii="Times New Roman" w:hAnsi="Times New Roman"/>
          <w:sz w:val="24"/>
          <w:szCs w:val="24"/>
        </w:rPr>
        <w:t xml:space="preserve"> </w:t>
      </w:r>
      <w:r w:rsidR="008A6BBC">
        <w:rPr>
          <w:rFonts w:ascii="Times New Roman" w:hAnsi="Times New Roman"/>
          <w:sz w:val="24"/>
          <w:szCs w:val="24"/>
        </w:rPr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68"/>
        <w:gridCol w:w="1294"/>
        <w:gridCol w:w="2124"/>
        <w:gridCol w:w="1133"/>
        <w:gridCol w:w="1274"/>
        <w:gridCol w:w="1417"/>
        <w:gridCol w:w="1197"/>
      </w:tblGrid>
      <w:tr w:rsidR="0015224A" w:rsidTr="0081366B">
        <w:trPr>
          <w:trHeight w:val="1244"/>
          <w:tblCellSpacing w:w="0" w:type="dxa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86EEA">
              <w:rPr>
                <w:rFonts w:ascii="Times New Roman" w:hAnsi="Times New Roman"/>
                <w:bCs/>
                <w:lang w:val="en-US"/>
              </w:rPr>
              <w:t>IPIN</w:t>
            </w:r>
          </w:p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86EEA">
              <w:rPr>
                <w:rFonts w:ascii="Times New Roman" w:hAnsi="Times New Roman"/>
                <w:bCs/>
              </w:rPr>
              <w:t>Если он есть</w:t>
            </w:r>
            <w:r w:rsidR="000D4A70" w:rsidRPr="00286EEA">
              <w:rPr>
                <w:rFonts w:ascii="Times New Roman" w:hAnsi="Times New Roman"/>
                <w:bCs/>
              </w:rPr>
              <w:t>/факт оплаты на 2017 год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Дата рожд</w:t>
            </w:r>
            <w:r w:rsidR="00286EEA" w:rsidRPr="00286EEA">
              <w:rPr>
                <w:rFonts w:ascii="Times New Roman" w:hAnsi="Times New Roman"/>
                <w:bCs/>
              </w:rPr>
              <w:t>ения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86EEA">
              <w:rPr>
                <w:rFonts w:ascii="Times New Roman" w:hAnsi="Times New Roman"/>
                <w:bCs/>
              </w:rPr>
              <w:t>Мобильный телефон, </w:t>
            </w:r>
            <w:r w:rsidRPr="00286EEA">
              <w:rPr>
                <w:rFonts w:ascii="Times New Roman" w:hAnsi="Times New Roman"/>
                <w:bCs/>
              </w:rPr>
              <w:br/>
              <w:t>E-</w:t>
            </w:r>
            <w:proofErr w:type="spellStart"/>
            <w:r w:rsidRPr="00286EEA">
              <w:rPr>
                <w:rFonts w:ascii="Times New Roman" w:hAnsi="Times New Roman"/>
                <w:bCs/>
              </w:rPr>
              <w:t>mail</w:t>
            </w:r>
            <w:proofErr w:type="spellEnd"/>
            <w:r w:rsidRPr="00286EEA">
              <w:rPr>
                <w:rFonts w:ascii="Times New Roman" w:hAnsi="Times New Roman"/>
                <w:bCs/>
              </w:rPr>
              <w:t xml:space="preserve"> </w:t>
            </w:r>
          </w:p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286EEA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Возр</w:t>
            </w:r>
            <w:r w:rsidR="00A31B28" w:rsidRPr="00286EEA">
              <w:rPr>
                <w:rFonts w:ascii="Times New Roman" w:hAnsi="Times New Roman"/>
                <w:bCs/>
              </w:rPr>
              <w:t>астн</w:t>
            </w:r>
            <w:r w:rsidRPr="00286EEA">
              <w:rPr>
                <w:rFonts w:ascii="Times New Roman" w:hAnsi="Times New Roman"/>
                <w:bCs/>
              </w:rPr>
              <w:t>ая группа</w:t>
            </w:r>
          </w:p>
        </w:tc>
      </w:tr>
      <w:tr w:rsidR="0015224A" w:rsidTr="0081366B">
        <w:trPr>
          <w:trHeight w:val="308"/>
          <w:tblCellSpacing w:w="0" w:type="dxa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61023D" w:rsidRDefault="0061023D"/>
    <w:sectPr w:rsidR="0061023D" w:rsidSect="008A6BBC">
      <w:pgSz w:w="11906" w:h="16838"/>
      <w:pgMar w:top="426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37194"/>
    <w:rsid w:val="00040A2C"/>
    <w:rsid w:val="000D4A70"/>
    <w:rsid w:val="00106860"/>
    <w:rsid w:val="00135DE4"/>
    <w:rsid w:val="0015224A"/>
    <w:rsid w:val="001B7AD2"/>
    <w:rsid w:val="001F12BC"/>
    <w:rsid w:val="00247027"/>
    <w:rsid w:val="00286EEA"/>
    <w:rsid w:val="0033679B"/>
    <w:rsid w:val="00336B65"/>
    <w:rsid w:val="00361D21"/>
    <w:rsid w:val="003921E7"/>
    <w:rsid w:val="00393D9E"/>
    <w:rsid w:val="003A511B"/>
    <w:rsid w:val="003C4EAC"/>
    <w:rsid w:val="003F4E63"/>
    <w:rsid w:val="00423DEA"/>
    <w:rsid w:val="00484FF1"/>
    <w:rsid w:val="004908F2"/>
    <w:rsid w:val="0049404B"/>
    <w:rsid w:val="00496C07"/>
    <w:rsid w:val="004D4925"/>
    <w:rsid w:val="004E1CD8"/>
    <w:rsid w:val="004F2319"/>
    <w:rsid w:val="00504803"/>
    <w:rsid w:val="00520299"/>
    <w:rsid w:val="0054436E"/>
    <w:rsid w:val="0055422A"/>
    <w:rsid w:val="005569E0"/>
    <w:rsid w:val="0057250D"/>
    <w:rsid w:val="005F5844"/>
    <w:rsid w:val="005F68DF"/>
    <w:rsid w:val="0061023D"/>
    <w:rsid w:val="0064351F"/>
    <w:rsid w:val="006558E7"/>
    <w:rsid w:val="006D7C37"/>
    <w:rsid w:val="00731CC2"/>
    <w:rsid w:val="00762868"/>
    <w:rsid w:val="00783D1B"/>
    <w:rsid w:val="007B6924"/>
    <w:rsid w:val="007F7F5E"/>
    <w:rsid w:val="008054EE"/>
    <w:rsid w:val="0081366B"/>
    <w:rsid w:val="008304F8"/>
    <w:rsid w:val="008A6BBC"/>
    <w:rsid w:val="008F1E00"/>
    <w:rsid w:val="009578F9"/>
    <w:rsid w:val="00981AA4"/>
    <w:rsid w:val="00994A1D"/>
    <w:rsid w:val="00A1126A"/>
    <w:rsid w:val="00A31B28"/>
    <w:rsid w:val="00A713C0"/>
    <w:rsid w:val="00A802AF"/>
    <w:rsid w:val="00B87CC0"/>
    <w:rsid w:val="00BC26B4"/>
    <w:rsid w:val="00BD31F8"/>
    <w:rsid w:val="00BD599F"/>
    <w:rsid w:val="00C10951"/>
    <w:rsid w:val="00C17F43"/>
    <w:rsid w:val="00C217E4"/>
    <w:rsid w:val="00C504FE"/>
    <w:rsid w:val="00C955FB"/>
    <w:rsid w:val="00D5725C"/>
    <w:rsid w:val="00D610FE"/>
    <w:rsid w:val="00D67221"/>
    <w:rsid w:val="00D757C1"/>
    <w:rsid w:val="00DA1EDD"/>
    <w:rsid w:val="00DC3C30"/>
    <w:rsid w:val="00DF0110"/>
    <w:rsid w:val="00E50D7C"/>
    <w:rsid w:val="00EA45A8"/>
    <w:rsid w:val="00EC5B73"/>
    <w:rsid w:val="00ED4491"/>
    <w:rsid w:val="00EE6619"/>
    <w:rsid w:val="00F118F7"/>
    <w:rsid w:val="00FB437D"/>
    <w:rsid w:val="00FC2237"/>
    <w:rsid w:val="00F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in.itftennis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pin.itftennis.com/login/home/calendar/calendar_frames.asp?tournamentid=110003915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ndreev.v@inbo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pin.itftenni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7012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user</cp:lastModifiedBy>
  <cp:revision>2</cp:revision>
  <cp:lastPrinted>2017-04-22T12:00:00Z</cp:lastPrinted>
  <dcterms:created xsi:type="dcterms:W3CDTF">2017-04-26T07:34:00Z</dcterms:created>
  <dcterms:modified xsi:type="dcterms:W3CDTF">2017-04-26T07:34:00Z</dcterms:modified>
</cp:coreProperties>
</file>