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EF" w:rsidRDefault="002B7CEF" w:rsidP="002B7CEF">
      <w:pPr>
        <w:pStyle w:val="70"/>
        <w:framePr w:w="6496" w:h="6463" w:hRule="exact" w:wrap="none" w:vAnchor="page" w:hAnchor="page" w:x="941" w:y="3589"/>
        <w:shd w:val="clear" w:color="auto" w:fill="auto"/>
        <w:spacing w:line="240" w:lineRule="auto"/>
        <w:ind w:right="60" w:firstLine="0"/>
        <w:rPr>
          <w:rStyle w:val="785pt0pt"/>
          <w:b/>
          <w:bCs/>
        </w:rPr>
      </w:pPr>
    </w:p>
    <w:p w:rsidR="002B7CEF" w:rsidRDefault="002B7CEF" w:rsidP="002B7CEF">
      <w:pPr>
        <w:pStyle w:val="70"/>
        <w:framePr w:w="6496" w:h="6463" w:hRule="exact" w:wrap="none" w:vAnchor="page" w:hAnchor="page" w:x="941" w:y="3589"/>
        <w:shd w:val="clear" w:color="auto" w:fill="auto"/>
        <w:spacing w:line="240" w:lineRule="auto"/>
        <w:ind w:right="60" w:firstLine="0"/>
        <w:rPr>
          <w:rStyle w:val="785pt0pt"/>
          <w:b/>
          <w:bCs/>
        </w:rPr>
      </w:pPr>
    </w:p>
    <w:p w:rsidR="00E404D8" w:rsidRDefault="00E404D8" w:rsidP="002B7CEF">
      <w:pPr>
        <w:pStyle w:val="70"/>
        <w:framePr w:w="6496" w:h="6463" w:hRule="exact" w:wrap="none" w:vAnchor="page" w:hAnchor="page" w:x="941" w:y="3589"/>
        <w:shd w:val="clear" w:color="auto" w:fill="auto"/>
        <w:spacing w:line="240" w:lineRule="auto"/>
        <w:ind w:right="60" w:firstLine="0"/>
        <w:rPr>
          <w:rStyle w:val="785pt0pt"/>
          <w:b/>
          <w:bCs/>
        </w:rPr>
      </w:pPr>
      <w:r>
        <w:rPr>
          <w:rStyle w:val="785pt0pt"/>
          <w:b/>
          <w:bCs/>
        </w:rPr>
        <w:t>ПОЛОЖЕНИЕ</w:t>
      </w:r>
    </w:p>
    <w:p w:rsidR="00F93B3D" w:rsidRPr="00933880" w:rsidRDefault="00F21E52" w:rsidP="002B7CEF">
      <w:pPr>
        <w:pStyle w:val="70"/>
        <w:framePr w:w="6496" w:h="6463" w:hRule="exact" w:wrap="none" w:vAnchor="page" w:hAnchor="page" w:x="941" w:y="3589"/>
        <w:shd w:val="clear" w:color="auto" w:fill="auto"/>
        <w:spacing w:line="240" w:lineRule="auto"/>
        <w:ind w:right="60" w:firstLine="0"/>
      </w:pPr>
      <w:r w:rsidRPr="00933880">
        <w:rPr>
          <w:rStyle w:val="785pt0pt"/>
          <w:b/>
          <w:bCs/>
        </w:rPr>
        <w:t>о Кубке Новгородской области по теннису</w:t>
      </w:r>
      <w:r w:rsidR="00E404D8">
        <w:rPr>
          <w:rStyle w:val="785pt0pt"/>
          <w:b/>
          <w:bCs/>
        </w:rPr>
        <w:t xml:space="preserve"> </w:t>
      </w:r>
      <w:r w:rsidR="00E404D8" w:rsidRPr="00E404D8">
        <w:rPr>
          <w:spacing w:val="0"/>
          <w:sz w:val="17"/>
          <w:szCs w:val="17"/>
        </w:rPr>
        <w:t>2 категории</w:t>
      </w:r>
      <w:r w:rsidRPr="00933880">
        <w:rPr>
          <w:rStyle w:val="785pt0pt"/>
          <w:b/>
          <w:bCs/>
        </w:rPr>
        <w:t xml:space="preserve"> (</w:t>
      </w:r>
      <w:proofErr w:type="spellStart"/>
      <w:r w:rsidRPr="00933880">
        <w:rPr>
          <w:rStyle w:val="785pt0pt"/>
          <w:b/>
          <w:bCs/>
        </w:rPr>
        <w:t>Вет</w:t>
      </w:r>
      <w:proofErr w:type="spellEnd"/>
      <w:r w:rsidRPr="00933880">
        <w:rPr>
          <w:rStyle w:val="785pt0pt"/>
          <w:b/>
          <w:bCs/>
        </w:rPr>
        <w:t>-тур России)</w:t>
      </w:r>
    </w:p>
    <w:p w:rsidR="00F93B3D" w:rsidRPr="00933880" w:rsidRDefault="00F21E52" w:rsidP="002B7CEF">
      <w:pPr>
        <w:pStyle w:val="70"/>
        <w:framePr w:w="6496" w:h="6463" w:hRule="exact" w:wrap="none" w:vAnchor="page" w:hAnchor="page" w:x="941" w:y="3589"/>
        <w:shd w:val="clear" w:color="auto" w:fill="auto"/>
        <w:spacing w:after="624" w:line="240" w:lineRule="auto"/>
        <w:ind w:right="60" w:firstLine="0"/>
      </w:pPr>
      <w:r w:rsidRPr="00933880">
        <w:rPr>
          <w:rStyle w:val="785pt0pt"/>
          <w:b/>
          <w:bCs/>
        </w:rPr>
        <w:t>(Код вида спорта 0130012611Я)</w:t>
      </w:r>
    </w:p>
    <w:p w:rsidR="00F93B3D" w:rsidRPr="00933880" w:rsidRDefault="00F21E52" w:rsidP="002B7CEF">
      <w:pPr>
        <w:pStyle w:val="70"/>
        <w:framePr w:w="6496" w:h="6463" w:hRule="exact" w:wrap="none" w:vAnchor="page" w:hAnchor="page" w:x="941" w:y="3589"/>
        <w:numPr>
          <w:ilvl w:val="0"/>
          <w:numId w:val="1"/>
        </w:numPr>
        <w:shd w:val="clear" w:color="auto" w:fill="auto"/>
        <w:tabs>
          <w:tab w:val="left" w:pos="2583"/>
        </w:tabs>
        <w:spacing w:after="416" w:line="240" w:lineRule="auto"/>
        <w:ind w:left="2100" w:firstLine="0"/>
        <w:jc w:val="left"/>
      </w:pPr>
      <w:r w:rsidRPr="00933880">
        <w:rPr>
          <w:rStyle w:val="785pt0pt"/>
          <w:b/>
          <w:bCs/>
        </w:rPr>
        <w:t>ОБЩИЕ ПОЛОЖЕНИЯ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Кубок Новгородской области по теннису (</w:t>
      </w:r>
      <w:proofErr w:type="spellStart"/>
      <w:r w:rsidRPr="00933880">
        <w:rPr>
          <w:rStyle w:val="0pt"/>
        </w:rPr>
        <w:t>Вет</w:t>
      </w:r>
      <w:proofErr w:type="spellEnd"/>
      <w:r w:rsidRPr="00933880">
        <w:rPr>
          <w:rStyle w:val="0pt"/>
        </w:rPr>
        <w:t>-тур России) (далее - соревнования), проводится в соответствии с календарным планом официальных физкультурных мероприятий и спортивных мероприятий Новгородской области на 2017 год.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Соревнования проводятся в соответствии с правилами вида спорта "теннис", утвержденными Международной теннисной федерацией, Федерацией тенниса России.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Соревнования проводятся с целью развития тенниса в Новгородской области.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firstLine="460"/>
      </w:pPr>
      <w:r w:rsidRPr="00933880">
        <w:rPr>
          <w:rStyle w:val="0pt"/>
        </w:rPr>
        <w:t>Задачами проведения соревнований являются: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firstLine="460"/>
      </w:pPr>
      <w:r w:rsidRPr="00933880">
        <w:rPr>
          <w:rStyle w:val="0pt"/>
        </w:rPr>
        <w:t>популяризация и развитие тенниса в регионе;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right="60"/>
        <w:jc w:val="center"/>
      </w:pPr>
      <w:r w:rsidRPr="00933880">
        <w:rPr>
          <w:rStyle w:val="0pt"/>
        </w:rPr>
        <w:t>привлечение ветеранов тенниса к активному, здоровому образу жизни;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повышение спортивного мастерства спортсменов, занимающихся теннисом.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Спортсменам, тренерам, представителям, а также иным заинтересованным лицам запрещается оказывать противоправное влияние на результаты соревнований.</w:t>
      </w:r>
    </w:p>
    <w:p w:rsidR="00F93B3D" w:rsidRPr="00933880" w:rsidRDefault="00F21E52" w:rsidP="002B7CEF">
      <w:pPr>
        <w:pStyle w:val="1"/>
        <w:framePr w:w="6496" w:h="6463" w:hRule="exact" w:wrap="none" w:vAnchor="page" w:hAnchor="page" w:x="941" w:y="3589"/>
        <w:shd w:val="clear" w:color="auto" w:fill="auto"/>
        <w:spacing w:line="240" w:lineRule="auto"/>
        <w:ind w:left="200" w:right="60" w:firstLine="460"/>
      </w:pPr>
      <w:r w:rsidRPr="00933880">
        <w:rPr>
          <w:rStyle w:val="0pt"/>
        </w:rPr>
        <w:t>Результаты настоящих соревнований не могут являться объектом заключения пари, тотализатора, азартных игр, деятельности букмекерских контор.</w:t>
      </w:r>
    </w:p>
    <w:p w:rsidR="00F93B3D" w:rsidRPr="00933880" w:rsidRDefault="00F21E52" w:rsidP="002B7CEF">
      <w:pPr>
        <w:framePr w:wrap="none" w:vAnchor="page" w:hAnchor="page" w:x="944" w:y="1240"/>
        <w:rPr>
          <w:rFonts w:ascii="Times New Roman" w:hAnsi="Times New Roman" w:cs="Times New Roman"/>
          <w:sz w:val="0"/>
          <w:szCs w:val="0"/>
        </w:rPr>
      </w:pPr>
      <w:r w:rsidRPr="00933880">
        <w:rPr>
          <w:rFonts w:ascii="Times New Roman" w:hAnsi="Times New Roman" w:cs="Times New Roman"/>
        </w:rPr>
        <w:fldChar w:fldCharType="begin"/>
      </w:r>
      <w:r w:rsidRPr="00933880">
        <w:rPr>
          <w:rFonts w:ascii="Times New Roman" w:hAnsi="Times New Roman" w:cs="Times New Roman"/>
        </w:rPr>
        <w:instrText xml:space="preserve"> INCLUDEPICTURE  "C:\\Users\\asluk\\Desktop\\media\\image1.jpeg" \* MERGEFORMATINET </w:instrText>
      </w:r>
      <w:r w:rsidRPr="00933880">
        <w:rPr>
          <w:rFonts w:ascii="Times New Roman" w:hAnsi="Times New Roman" w:cs="Times New Roman"/>
        </w:rPr>
        <w:fldChar w:fldCharType="separate"/>
      </w:r>
      <w:r w:rsidR="00333E31">
        <w:rPr>
          <w:rFonts w:ascii="Times New Roman" w:hAnsi="Times New Roman" w:cs="Times New Roman"/>
        </w:rPr>
        <w:fldChar w:fldCharType="begin"/>
      </w:r>
      <w:r w:rsidR="00333E31">
        <w:rPr>
          <w:rFonts w:ascii="Times New Roman" w:hAnsi="Times New Roman" w:cs="Times New Roman"/>
        </w:rPr>
        <w:instrText xml:space="preserve"> INCLUDEPICTURE  "D:\\Мои записи\\Спорт\\Теннис\\Проведение игр\\2017\\положение на 2017\\media\\image1.jpeg" \* MERGEFORMATINET </w:instrText>
      </w:r>
      <w:r w:rsidR="00333E31">
        <w:rPr>
          <w:rFonts w:ascii="Times New Roman" w:hAnsi="Times New Roman" w:cs="Times New Roman"/>
        </w:rPr>
        <w:fldChar w:fldCharType="separate"/>
      </w:r>
      <w:r w:rsidR="00761609">
        <w:rPr>
          <w:rFonts w:ascii="Times New Roman" w:hAnsi="Times New Roman" w:cs="Times New Roman"/>
        </w:rPr>
        <w:fldChar w:fldCharType="begin"/>
      </w:r>
      <w:r w:rsidR="00761609">
        <w:rPr>
          <w:rFonts w:ascii="Times New Roman" w:hAnsi="Times New Roman" w:cs="Times New Roman"/>
        </w:rPr>
        <w:instrText xml:space="preserve"> INCLUDEPICTURE  "D:\\Мои записи\\Спорт\\Теннис\\Проведение игр\\2017\\положение на 2017\\media\\image1.jpeg" \* MERGEFORMATINET </w:instrText>
      </w:r>
      <w:r w:rsidR="00761609">
        <w:rPr>
          <w:rFonts w:ascii="Times New Roman" w:hAnsi="Times New Roman" w:cs="Times New Roman"/>
        </w:rPr>
        <w:fldChar w:fldCharType="separate"/>
      </w:r>
      <w:r w:rsidR="00A60B05">
        <w:rPr>
          <w:rFonts w:ascii="Times New Roman" w:hAnsi="Times New Roman" w:cs="Times New Roman"/>
        </w:rPr>
        <w:fldChar w:fldCharType="begin"/>
      </w:r>
      <w:r w:rsidR="00A60B05">
        <w:rPr>
          <w:rFonts w:ascii="Times New Roman" w:hAnsi="Times New Roman" w:cs="Times New Roman"/>
        </w:rPr>
        <w:instrText xml:space="preserve"> INCLUDEPICTURE  "D:\\Мои записи\\Спорт\\Теннис\\Проведение игр\\2017\\положение на 2017\\media\\image1.jpeg" \* MERGEFORMATINET </w:instrText>
      </w:r>
      <w:r w:rsidR="00A60B05">
        <w:rPr>
          <w:rFonts w:ascii="Times New Roman" w:hAnsi="Times New Roman" w:cs="Times New Roman"/>
        </w:rPr>
        <w:fldChar w:fldCharType="separate"/>
      </w:r>
      <w:r w:rsidR="00814753">
        <w:rPr>
          <w:rFonts w:ascii="Times New Roman" w:hAnsi="Times New Roman" w:cs="Times New Roman"/>
        </w:rPr>
        <w:fldChar w:fldCharType="begin"/>
      </w:r>
      <w:r w:rsidR="00814753">
        <w:rPr>
          <w:rFonts w:ascii="Times New Roman" w:hAnsi="Times New Roman" w:cs="Times New Roman"/>
        </w:rPr>
        <w:instrText xml:space="preserve"> INCLUDEPICTURE  "D:\\Мои записи\\Спорт\\Теннис\\Проведение игр\\2017\\положение на 2017\\media\\image1.jpeg" \* MERGEFORMATINET </w:instrText>
      </w:r>
      <w:r w:rsidR="00814753">
        <w:rPr>
          <w:rFonts w:ascii="Times New Roman" w:hAnsi="Times New Roman" w:cs="Times New Roman"/>
        </w:rPr>
        <w:fldChar w:fldCharType="separate"/>
      </w:r>
      <w:r w:rsidR="007A533C">
        <w:rPr>
          <w:rFonts w:ascii="Times New Roman" w:hAnsi="Times New Roman" w:cs="Times New Roman"/>
        </w:rPr>
        <w:fldChar w:fldCharType="begin"/>
      </w:r>
      <w:r w:rsidR="007A533C">
        <w:rPr>
          <w:rFonts w:ascii="Times New Roman" w:hAnsi="Times New Roman" w:cs="Times New Roman"/>
        </w:rPr>
        <w:instrText xml:space="preserve"> </w:instrText>
      </w:r>
      <w:r w:rsidR="007A533C">
        <w:rPr>
          <w:rFonts w:ascii="Times New Roman" w:hAnsi="Times New Roman" w:cs="Times New Roman"/>
        </w:rPr>
        <w:instrText>INCLUDEPICTURE  "D:\\Мои записи\\Спорт\\Теннис\\Проведение игр\\2017\\положение на 2017\\media\\ima</w:instrText>
      </w:r>
      <w:r w:rsidR="007A533C">
        <w:rPr>
          <w:rFonts w:ascii="Times New Roman" w:hAnsi="Times New Roman" w:cs="Times New Roman"/>
        </w:rPr>
        <w:instrText>ge1.jpeg" \* MERGEFORMATINET</w:instrText>
      </w:r>
      <w:r w:rsidR="007A533C">
        <w:rPr>
          <w:rFonts w:ascii="Times New Roman" w:hAnsi="Times New Roman" w:cs="Times New Roman"/>
        </w:rPr>
        <w:instrText xml:space="preserve"> </w:instrText>
      </w:r>
      <w:r w:rsidR="007A533C">
        <w:rPr>
          <w:rFonts w:ascii="Times New Roman" w:hAnsi="Times New Roman" w:cs="Times New Roman"/>
        </w:rPr>
        <w:fldChar w:fldCharType="separate"/>
      </w:r>
      <w:r w:rsidR="007A533C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65pt;height:119.25pt">
            <v:imagedata r:id="rId8" r:href="rId9"/>
          </v:shape>
        </w:pict>
      </w:r>
      <w:r w:rsidR="007A533C">
        <w:rPr>
          <w:rFonts w:ascii="Times New Roman" w:hAnsi="Times New Roman" w:cs="Times New Roman"/>
        </w:rPr>
        <w:fldChar w:fldCharType="end"/>
      </w:r>
      <w:r w:rsidR="00814753">
        <w:rPr>
          <w:rFonts w:ascii="Times New Roman" w:hAnsi="Times New Roman" w:cs="Times New Roman"/>
        </w:rPr>
        <w:fldChar w:fldCharType="end"/>
      </w:r>
      <w:r w:rsidR="00A60B05">
        <w:rPr>
          <w:rFonts w:ascii="Times New Roman" w:hAnsi="Times New Roman" w:cs="Times New Roman"/>
        </w:rPr>
        <w:fldChar w:fldCharType="end"/>
      </w:r>
      <w:r w:rsidR="00761609">
        <w:rPr>
          <w:rFonts w:ascii="Times New Roman" w:hAnsi="Times New Roman" w:cs="Times New Roman"/>
        </w:rPr>
        <w:fldChar w:fldCharType="end"/>
      </w:r>
      <w:r w:rsidR="00333E31">
        <w:rPr>
          <w:rFonts w:ascii="Times New Roman" w:hAnsi="Times New Roman" w:cs="Times New Roman"/>
        </w:rPr>
        <w:fldChar w:fldCharType="end"/>
      </w:r>
      <w:r w:rsidRPr="00933880">
        <w:rPr>
          <w:rFonts w:ascii="Times New Roman" w:hAnsi="Times New Roman" w:cs="Times New Roman"/>
        </w:rPr>
        <w:fldChar w:fldCharType="end"/>
      </w:r>
    </w:p>
    <w:p w:rsidR="00F93B3D" w:rsidRPr="00933880" w:rsidRDefault="00F93B3D" w:rsidP="002B7CEF">
      <w:pPr>
        <w:rPr>
          <w:rFonts w:ascii="Times New Roman" w:hAnsi="Times New Roman" w:cs="Times New Roman"/>
          <w:sz w:val="2"/>
          <w:szCs w:val="2"/>
        </w:rPr>
        <w:sectPr w:rsidR="00F93B3D" w:rsidRPr="00933880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:rsidR="00F93B3D" w:rsidRPr="00933880" w:rsidRDefault="00F21E52" w:rsidP="002B7CEF">
      <w:pPr>
        <w:pStyle w:val="11"/>
        <w:framePr w:w="6120" w:h="9918" w:hRule="exact" w:wrap="none" w:vAnchor="page" w:hAnchor="page" w:x="1064" w:y="637"/>
        <w:numPr>
          <w:ilvl w:val="0"/>
          <w:numId w:val="1"/>
        </w:numPr>
        <w:shd w:val="clear" w:color="auto" w:fill="auto"/>
        <w:tabs>
          <w:tab w:val="left" w:pos="282"/>
        </w:tabs>
        <w:spacing w:after="113" w:line="240" w:lineRule="auto"/>
        <w:ind w:right="20"/>
      </w:pPr>
      <w:bookmarkStart w:id="0" w:name="bookmark0"/>
      <w:r w:rsidRPr="00933880">
        <w:rPr>
          <w:rStyle w:val="185pt0pt"/>
          <w:b/>
          <w:bCs/>
        </w:rPr>
        <w:lastRenderedPageBreak/>
        <w:t>МЕСТО И СРОКИ ПРОВЕДЕНИЯ</w:t>
      </w:r>
      <w:bookmarkEnd w:id="0"/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right="20" w:firstLine="360"/>
      </w:pPr>
      <w:r w:rsidRPr="00933880">
        <w:t xml:space="preserve">Место проведения </w:t>
      </w:r>
      <w:r w:rsidR="009515BE">
        <w:t>–</w:t>
      </w:r>
      <w:r w:rsidRPr="00933880">
        <w:t xml:space="preserve"> г. Великий Новгород, теннисные корты в Кремлевском парке и рядом со стадионом "</w:t>
      </w:r>
      <w:r w:rsidR="009515BE">
        <w:t>Электрон</w:t>
      </w:r>
      <w:r w:rsidRPr="00933880">
        <w:t>".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firstLine="360"/>
      </w:pPr>
      <w:r w:rsidRPr="00933880">
        <w:t>Сроки проведения: 02-05 июня 2017 г.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firstLine="360"/>
      </w:pPr>
      <w:r w:rsidRPr="00933880">
        <w:t xml:space="preserve">День приезда </w:t>
      </w:r>
      <w:r w:rsidR="009515BE">
        <w:t>–</w:t>
      </w:r>
      <w:r w:rsidRPr="00933880">
        <w:t xml:space="preserve"> 01 июня 2017 г.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firstLine="360"/>
      </w:pPr>
      <w:r w:rsidRPr="00933880">
        <w:t xml:space="preserve">до 15.00 </w:t>
      </w:r>
      <w:r w:rsidR="009515BE">
        <w:t>–</w:t>
      </w:r>
      <w:r w:rsidRPr="00933880">
        <w:t xml:space="preserve"> приезд</w:t>
      </w:r>
      <w:bookmarkStart w:id="1" w:name="_GoBack"/>
      <w:bookmarkEnd w:id="1"/>
      <w:r w:rsidRPr="00933880">
        <w:t>, размещение участников;</w:t>
      </w:r>
    </w:p>
    <w:p w:rsidR="00F93B3D" w:rsidRPr="00933880" w:rsidRDefault="009515BE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firstLine="360"/>
      </w:pPr>
      <w:r>
        <w:t>16.00</w:t>
      </w:r>
      <w:r w:rsidR="00F21E52" w:rsidRPr="00933880">
        <w:t xml:space="preserve">-17.00 </w:t>
      </w:r>
      <w:r>
        <w:t>–</w:t>
      </w:r>
      <w:r w:rsidR="00F21E52" w:rsidRPr="00933880">
        <w:t xml:space="preserve"> комиссия по допуску</w:t>
      </w:r>
      <w:r>
        <w:t xml:space="preserve"> и</w:t>
      </w:r>
      <w:r w:rsidR="00F21E52" w:rsidRPr="00933880">
        <w:t xml:space="preserve"> жеребьевка</w:t>
      </w:r>
      <w:r>
        <w:t xml:space="preserve"> будут проходить на </w:t>
      </w:r>
      <w:r w:rsidRPr="00933880">
        <w:t>корт</w:t>
      </w:r>
      <w:r>
        <w:t>ах</w:t>
      </w:r>
      <w:r w:rsidRPr="00933880">
        <w:t xml:space="preserve"> в Кремлевском парке</w:t>
      </w:r>
      <w:r w:rsidR="00F21E52" w:rsidRPr="00933880">
        <w:t>;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firstLine="360"/>
      </w:pPr>
      <w:r w:rsidRPr="00933880">
        <w:t>с 17.00 - разминка.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after="188" w:line="240" w:lineRule="auto"/>
        <w:ind w:right="20" w:firstLine="360"/>
      </w:pPr>
      <w:r w:rsidRPr="00933880">
        <w:t>Церемония открытия 03.06.2017 г. в 11.00. По окончании соревнований - церемония награждения.</w:t>
      </w:r>
    </w:p>
    <w:p w:rsidR="00F93B3D" w:rsidRPr="002B7CEF" w:rsidRDefault="00933880" w:rsidP="002B7CEF">
      <w:pPr>
        <w:pStyle w:val="11"/>
        <w:framePr w:w="6120" w:h="9918" w:hRule="exact" w:wrap="none" w:vAnchor="page" w:hAnchor="page" w:x="1064" w:y="637"/>
        <w:shd w:val="clear" w:color="auto" w:fill="auto"/>
        <w:spacing w:after="101" w:line="240" w:lineRule="auto"/>
        <w:ind w:right="100"/>
        <w:rPr>
          <w:sz w:val="17"/>
          <w:szCs w:val="17"/>
        </w:rPr>
      </w:pPr>
      <w:bookmarkStart w:id="2" w:name="bookmark1"/>
      <w:r w:rsidRPr="002B7CEF">
        <w:rPr>
          <w:rStyle w:val="110pt0pt"/>
          <w:b/>
          <w:bCs/>
          <w:i w:val="0"/>
          <w:sz w:val="17"/>
          <w:szCs w:val="17"/>
          <w:lang w:val="en-US"/>
        </w:rPr>
        <w:t>III</w:t>
      </w:r>
      <w:r w:rsidRPr="002B7CEF">
        <w:rPr>
          <w:rStyle w:val="110pt0pt"/>
          <w:b/>
          <w:bCs/>
          <w:i w:val="0"/>
          <w:sz w:val="17"/>
          <w:szCs w:val="17"/>
        </w:rPr>
        <w:t>.</w:t>
      </w:r>
      <w:r w:rsidR="00F21E52" w:rsidRPr="002B7CEF">
        <w:rPr>
          <w:rStyle w:val="185pt0pt"/>
          <w:b/>
          <w:bCs/>
        </w:rPr>
        <w:t xml:space="preserve"> ПРАВИЛА И ОБЯЗАНОСТИ ОРГАНИЗАТОРОВ</w:t>
      </w:r>
      <w:bookmarkEnd w:id="2"/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right="20" w:firstLine="360"/>
      </w:pPr>
      <w:r w:rsidRPr="00933880">
        <w:t>Общее руководство организацией и проведением соревнований осуществляет департамент по физической культуре и спорту Новгородской области.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after="334" w:line="240" w:lineRule="auto"/>
        <w:ind w:right="20" w:firstLine="360"/>
      </w:pPr>
      <w:r w:rsidRPr="00933880">
        <w:t>Непосредственное проведение соревнований возлагается на РОО "Федерация тенниса Новгородской области" и главную судейскую коллегию.</w:t>
      </w:r>
    </w:p>
    <w:p w:rsidR="00F93B3D" w:rsidRPr="00933880" w:rsidRDefault="00F21E52" w:rsidP="002B7CEF">
      <w:pPr>
        <w:pStyle w:val="11"/>
        <w:framePr w:w="6120" w:h="9918" w:hRule="exact" w:wrap="none" w:vAnchor="page" w:hAnchor="page" w:x="1064" w:y="637"/>
        <w:shd w:val="clear" w:color="auto" w:fill="auto"/>
        <w:spacing w:after="81" w:line="240" w:lineRule="auto"/>
        <w:ind w:right="20"/>
      </w:pPr>
      <w:bookmarkStart w:id="3" w:name="bookmark2"/>
      <w:r w:rsidRPr="00933880">
        <w:rPr>
          <w:rStyle w:val="185pt0pt"/>
          <w:b/>
          <w:bCs/>
        </w:rPr>
        <w:t>IV. ОБЕСПЕЧЕНИЕ БЕЗОПАСНОСТИ УЧАСТНИКОВ И ЗРИТЕЛЕЙ</w:t>
      </w:r>
      <w:bookmarkEnd w:id="3"/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after="83" w:line="240" w:lineRule="auto"/>
        <w:ind w:right="20" w:firstLine="360"/>
      </w:pPr>
      <w:r w:rsidRPr="00933880">
        <w:t>Спортивные соревнования проводятся на открытых спортивных площадках,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спортивного сооружения к проведению физкультурных мероприятий, утверждённых в установленном порядке</w:t>
      </w:r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after="334" w:line="240" w:lineRule="auto"/>
        <w:ind w:right="20" w:firstLine="360"/>
      </w:pPr>
      <w:proofErr w:type="gramStart"/>
      <w:r w:rsidRPr="00933880">
        <w:t>Оказание медицинской помощи осуществляется в соответствии с приказом Министерства здравоохранения РФ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 w:rsidRPr="00933880">
        <w:t xml:space="preserve"> нормативы испытаний (тестов) Всероссийского физкультурно-спортивного комплекса «Готов к труду и обороне».</w:t>
      </w:r>
    </w:p>
    <w:p w:rsidR="00F93B3D" w:rsidRPr="00933880" w:rsidRDefault="00F21E52" w:rsidP="002B7CEF">
      <w:pPr>
        <w:pStyle w:val="11"/>
        <w:framePr w:w="6120" w:h="9918" w:hRule="exact" w:wrap="none" w:vAnchor="page" w:hAnchor="page" w:x="1064" w:y="637"/>
        <w:shd w:val="clear" w:color="auto" w:fill="auto"/>
        <w:spacing w:after="116" w:line="240" w:lineRule="auto"/>
        <w:ind w:firstLine="360"/>
        <w:jc w:val="both"/>
      </w:pPr>
      <w:bookmarkStart w:id="4" w:name="bookmark3"/>
      <w:r w:rsidRPr="00933880">
        <w:rPr>
          <w:rStyle w:val="185pt0pt"/>
          <w:b/>
          <w:bCs/>
        </w:rPr>
        <w:t>V. ТРЕБОВАНИЯ К УЧАСТНИКАМ И УСЛОВИЯ ДОПУСУКА</w:t>
      </w:r>
      <w:bookmarkEnd w:id="4"/>
    </w:p>
    <w:p w:rsidR="00F93B3D" w:rsidRPr="00933880" w:rsidRDefault="00F21E52" w:rsidP="002B7CEF">
      <w:pPr>
        <w:pStyle w:val="1"/>
        <w:framePr w:w="6120" w:h="9918" w:hRule="exact" w:wrap="none" w:vAnchor="page" w:hAnchor="page" w:x="1064" w:y="637"/>
        <w:shd w:val="clear" w:color="auto" w:fill="auto"/>
        <w:spacing w:line="240" w:lineRule="auto"/>
        <w:ind w:right="20" w:firstLine="360"/>
      </w:pPr>
      <w:r w:rsidRPr="00933880">
        <w:t xml:space="preserve">К участию в соревнованиях допускаются игроки России, которым в 2017 году исполнилось или должно исполниться </w:t>
      </w:r>
      <w:r w:rsidRPr="00933880">
        <w:rPr>
          <w:rStyle w:val="85pt0pt"/>
        </w:rPr>
        <w:t xml:space="preserve">35 лет </w:t>
      </w:r>
      <w:r w:rsidRPr="00933880">
        <w:t>(и старше) независимо от дня и месяца рождения.</w:t>
      </w:r>
    </w:p>
    <w:p w:rsidR="00F93B3D" w:rsidRPr="00933880" w:rsidRDefault="00F93B3D" w:rsidP="002B7CEF">
      <w:pPr>
        <w:rPr>
          <w:rFonts w:ascii="Times New Roman" w:hAnsi="Times New Roman" w:cs="Times New Roman"/>
          <w:sz w:val="2"/>
          <w:szCs w:val="2"/>
        </w:rPr>
        <w:sectPr w:rsidR="00F93B3D" w:rsidRPr="00933880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lastRenderedPageBreak/>
        <w:t>Турнир проводится;</w:t>
      </w:r>
    </w:p>
    <w:p w:rsidR="00F93B3D" w:rsidRPr="00933880" w:rsidRDefault="00F21E52" w:rsidP="002B7CEF">
      <w:pPr>
        <w:pStyle w:val="70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  <w:jc w:val="both"/>
      </w:pPr>
      <w:r w:rsidRPr="00933880">
        <w:t xml:space="preserve">в мужском одиночном </w:t>
      </w:r>
      <w:r w:rsidRPr="00933880">
        <w:rPr>
          <w:rStyle w:val="71"/>
        </w:rPr>
        <w:t xml:space="preserve">разряде в возрастных группах: </w:t>
      </w:r>
      <w:r w:rsidRPr="00933880">
        <w:t>М35+, М45+, М55+, М65+; ,</w:t>
      </w:r>
    </w:p>
    <w:p w:rsidR="00F93B3D" w:rsidRPr="00933880" w:rsidRDefault="00F21E52" w:rsidP="002B7CEF">
      <w:pPr>
        <w:pStyle w:val="70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  <w:jc w:val="both"/>
      </w:pPr>
      <w:r w:rsidRPr="00933880">
        <w:t xml:space="preserve">в женском одиночном </w:t>
      </w:r>
      <w:r w:rsidRPr="00933880">
        <w:rPr>
          <w:rStyle w:val="71"/>
        </w:rPr>
        <w:t xml:space="preserve">разряде </w:t>
      </w:r>
      <w:r w:rsidRPr="00933880">
        <w:t>Ж35+.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>Все матчи основного турнира во всех возрастных группах проводятся из трех обычных сетов с применением тай-</w:t>
      </w:r>
      <w:proofErr w:type="spellStart"/>
      <w:r w:rsidRPr="00933880">
        <w:t>брека</w:t>
      </w:r>
      <w:proofErr w:type="spellEnd"/>
      <w:r w:rsidRPr="00933880">
        <w:t xml:space="preserve"> во всех сетах.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 xml:space="preserve">Для проигравших </w:t>
      </w:r>
      <w:r w:rsidRPr="00933880">
        <w:rPr>
          <w:rStyle w:val="a5"/>
        </w:rPr>
        <w:t xml:space="preserve">в 1-ом </w:t>
      </w:r>
      <w:r w:rsidRPr="00933880">
        <w:t>круге основного турнира, проводится дополнительный турнир по олимпийской системе из одного про-сета до 8 геймов.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 xml:space="preserve">Максимальное количество участников в каждой возрастной группе - 32 участника, минимальное - 8 участников. В случае недобора участников в </w:t>
      </w:r>
      <w:proofErr w:type="gramStart"/>
      <w:r w:rsidRPr="00933880">
        <w:t xml:space="preserve">какой - </w:t>
      </w:r>
      <w:proofErr w:type="spellStart"/>
      <w:r w:rsidRPr="00933880">
        <w:t>нибудь</w:t>
      </w:r>
      <w:proofErr w:type="spellEnd"/>
      <w:proofErr w:type="gramEnd"/>
      <w:r w:rsidRPr="00933880">
        <w:t xml:space="preserve"> возрастной группе она объединяется с более молодой по возрасту.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 xml:space="preserve">В случае не благоприятных погодных условий, или возникновение иных чрезвычайных обстоятельств по решению оргкомитета дополнительный турнир может не проводиться. Организация судейства матчей и кодекс поведения игроков определяется Регламентом </w:t>
      </w:r>
      <w:r w:rsidRPr="00933880">
        <w:rPr>
          <w:rStyle w:val="a5"/>
        </w:rPr>
        <w:t>РТТ.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after="331" w:line="240" w:lineRule="auto"/>
        <w:ind w:firstLine="360"/>
      </w:pPr>
      <w:r w:rsidRPr="00933880">
        <w:t>Каждый участник спортивного соревнований должен иметь медицинский полис и полис страхования жизни и здоровья от несчастного случая на время соревнования.</w:t>
      </w:r>
    </w:p>
    <w:p w:rsidR="00F93B3D" w:rsidRPr="00933880" w:rsidRDefault="00F21E52" w:rsidP="002B7CEF">
      <w:pPr>
        <w:pStyle w:val="11"/>
        <w:framePr w:w="6388" w:h="10205" w:hRule="exact" w:wrap="none" w:vAnchor="page" w:hAnchor="page" w:x="1085" w:y="852"/>
        <w:numPr>
          <w:ilvl w:val="0"/>
          <w:numId w:val="5"/>
        </w:numPr>
        <w:shd w:val="clear" w:color="auto" w:fill="auto"/>
        <w:tabs>
          <w:tab w:val="left" w:pos="304"/>
        </w:tabs>
        <w:spacing w:after="103" w:line="240" w:lineRule="auto"/>
        <w:ind w:right="160"/>
      </w:pPr>
      <w:bookmarkStart w:id="5" w:name="bookmark4"/>
      <w:r w:rsidRPr="00933880">
        <w:t>ЗАЯВКИ НА УЧАСТИЕ</w:t>
      </w:r>
      <w:bookmarkEnd w:id="5"/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>Заявки на участие в спортивном соревновании подаются не позднее</w:t>
      </w:r>
    </w:p>
    <w:p w:rsidR="00F93B3D" w:rsidRPr="00933880" w:rsidRDefault="009515BE" w:rsidP="009515BE">
      <w:pPr>
        <w:pStyle w:val="1"/>
        <w:framePr w:w="6388" w:h="10205" w:hRule="exact" w:wrap="none" w:vAnchor="page" w:hAnchor="page" w:x="1085" w:y="852"/>
        <w:shd w:val="clear" w:color="auto" w:fill="auto"/>
        <w:tabs>
          <w:tab w:val="left" w:pos="344"/>
        </w:tabs>
        <w:spacing w:after="451" w:line="240" w:lineRule="auto"/>
      </w:pPr>
      <w:r>
        <w:t xml:space="preserve"> 01 </w:t>
      </w:r>
      <w:r w:rsidR="00F21E52" w:rsidRPr="00933880">
        <w:t xml:space="preserve">июня 2017 года по утвержденной форме, по электронной почте: </w:t>
      </w:r>
      <w:r w:rsidR="00F21E52" w:rsidRPr="00933880">
        <w:rPr>
          <w:lang w:val="en-US"/>
        </w:rPr>
        <w:t>E</w:t>
      </w:r>
      <w:r w:rsidR="00F21E52" w:rsidRPr="00933880">
        <w:t>-</w:t>
      </w:r>
      <w:r w:rsidR="00F21E52" w:rsidRPr="00933880">
        <w:rPr>
          <w:lang w:val="en-US"/>
        </w:rPr>
        <w:t>mail</w:t>
      </w:r>
      <w:r w:rsidR="00F21E52" w:rsidRPr="00933880">
        <w:t xml:space="preserve">: </w:t>
      </w:r>
      <w:hyperlink r:id="rId10" w:history="1">
        <w:r w:rsidR="00F21E52" w:rsidRPr="00933880">
          <w:rPr>
            <w:rStyle w:val="a3"/>
            <w:lang w:val="en-US"/>
          </w:rPr>
          <w:t>mikl</w:t>
        </w:r>
        <w:r w:rsidR="00F21E52" w:rsidRPr="00933880">
          <w:rPr>
            <w:rStyle w:val="a3"/>
          </w:rPr>
          <w:t>434@</w:t>
        </w:r>
        <w:r w:rsidR="00F21E52" w:rsidRPr="00933880">
          <w:rPr>
            <w:rStyle w:val="a3"/>
            <w:lang w:val="en-US"/>
          </w:rPr>
          <w:t>yandex</w:t>
        </w:r>
        <w:r w:rsidR="00F21E52" w:rsidRPr="00933880">
          <w:rPr>
            <w:rStyle w:val="a3"/>
          </w:rPr>
          <w:t>.</w:t>
        </w:r>
        <w:r w:rsidR="00F21E52" w:rsidRPr="00933880">
          <w:rPr>
            <w:rStyle w:val="a3"/>
            <w:lang w:val="en-US"/>
          </w:rPr>
          <w:t>ru</w:t>
        </w:r>
      </w:hyperlink>
      <w:r w:rsidR="002B7CEF">
        <w:t xml:space="preserve">, а также по телефонам: </w:t>
      </w:r>
      <w:r w:rsidR="00F21E52" w:rsidRPr="00933880">
        <w:t>8-911-609-6317- Иванов Юрий Сергеевич</w:t>
      </w:r>
      <w:r w:rsidR="00391D81">
        <w:t xml:space="preserve"> (директор турнира)</w:t>
      </w:r>
      <w:r w:rsidR="00F21E52" w:rsidRPr="00933880">
        <w:t>, 8-902-284-0472</w:t>
      </w:r>
      <w:r>
        <w:t xml:space="preserve"> – </w:t>
      </w:r>
      <w:r w:rsidR="00F21E52" w:rsidRPr="00933880">
        <w:t>Васильев Михаил Евгеньевич</w:t>
      </w:r>
      <w:r w:rsidR="00391D81">
        <w:t xml:space="preserve"> (главный судья турнира)</w:t>
      </w:r>
      <w:r w:rsidR="00F21E52" w:rsidRPr="00933880">
        <w:t>.</w:t>
      </w:r>
    </w:p>
    <w:p w:rsidR="00F93B3D" w:rsidRPr="00933880" w:rsidRDefault="00F21E52" w:rsidP="002B7CEF">
      <w:pPr>
        <w:pStyle w:val="11"/>
        <w:framePr w:w="6388" w:h="10205" w:hRule="exact" w:wrap="none" w:vAnchor="page" w:hAnchor="page" w:x="1085" w:y="852"/>
        <w:shd w:val="clear" w:color="auto" w:fill="auto"/>
        <w:spacing w:after="113" w:line="240" w:lineRule="auto"/>
        <w:ind w:left="1340"/>
        <w:jc w:val="left"/>
      </w:pPr>
      <w:bookmarkStart w:id="6" w:name="bookmark5"/>
      <w:r w:rsidRPr="00933880">
        <w:t>VII. УСЛОВИЯ ПОДВЕДЕНИЯ ИТОГОВ</w:t>
      </w:r>
      <w:bookmarkEnd w:id="6"/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after="451" w:line="240" w:lineRule="auto"/>
        <w:ind w:firstLine="360"/>
      </w:pPr>
      <w:r w:rsidRPr="00933880">
        <w:t>Победители и призеры спортивных соревнований определяются в личном первенстве в каждой возрастной группе по Олимпийской системе.</w:t>
      </w:r>
    </w:p>
    <w:p w:rsidR="00F93B3D" w:rsidRPr="00933880" w:rsidRDefault="00F21E52" w:rsidP="002B7CEF">
      <w:pPr>
        <w:pStyle w:val="11"/>
        <w:framePr w:w="6388" w:h="10205" w:hRule="exact" w:wrap="none" w:vAnchor="page" w:hAnchor="page" w:x="1085" w:y="852"/>
        <w:shd w:val="clear" w:color="auto" w:fill="auto"/>
        <w:spacing w:after="113" w:line="240" w:lineRule="auto"/>
        <w:ind w:right="160"/>
      </w:pPr>
      <w:bookmarkStart w:id="7" w:name="bookmark6"/>
      <w:r w:rsidRPr="00933880">
        <w:t>VII. НАГРАЖДЕНИЕ ПОБЕДИТЕЛЕЙ И ПРИЗЕРОВ</w:t>
      </w:r>
      <w:bookmarkEnd w:id="7"/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>Участники, занявшие призовые м</w:t>
      </w:r>
      <w:r w:rsidR="005168ED">
        <w:t>еста (1,2,</w:t>
      </w:r>
      <w:r w:rsidRPr="00933880">
        <w:t>3), награждаются медалями и грамотами.</w:t>
      </w:r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after="331" w:line="240" w:lineRule="auto"/>
        <w:ind w:firstLine="360"/>
      </w:pPr>
      <w:r w:rsidRPr="00933880">
        <w:t>Ценными призами из внебюджетных фондов награждаются победители при условии наличия 16 игроков и более.</w:t>
      </w:r>
    </w:p>
    <w:p w:rsidR="00F93B3D" w:rsidRPr="00933880" w:rsidRDefault="00F21E52" w:rsidP="002B7CEF">
      <w:pPr>
        <w:pStyle w:val="11"/>
        <w:framePr w:w="6388" w:h="10205" w:hRule="exact" w:wrap="none" w:vAnchor="page" w:hAnchor="page" w:x="1085" w:y="852"/>
        <w:shd w:val="clear" w:color="auto" w:fill="auto"/>
        <w:spacing w:after="113" w:line="240" w:lineRule="auto"/>
        <w:ind w:left="1340"/>
        <w:jc w:val="left"/>
      </w:pPr>
      <w:bookmarkStart w:id="8" w:name="bookmark7"/>
      <w:r w:rsidRPr="00933880">
        <w:t>IX. УСЛОВИЯ ФИНАНСИРОВАНИЯ</w:t>
      </w:r>
      <w:bookmarkEnd w:id="8"/>
    </w:p>
    <w:p w:rsidR="00F93B3D" w:rsidRPr="00933880" w:rsidRDefault="00F21E52" w:rsidP="002B7CEF">
      <w:pPr>
        <w:pStyle w:val="1"/>
        <w:framePr w:w="6388" w:h="10205" w:hRule="exact" w:wrap="none" w:vAnchor="page" w:hAnchor="page" w:x="1085" w:y="852"/>
        <w:shd w:val="clear" w:color="auto" w:fill="auto"/>
        <w:spacing w:line="240" w:lineRule="auto"/>
        <w:ind w:firstLine="360"/>
      </w:pPr>
      <w:r w:rsidRPr="00933880">
        <w:t>Финансовое обеспечение проведения соревнований, осуществляется за счет средств субсидии, предоставленной из бюджета Новгородской области</w:t>
      </w:r>
    </w:p>
    <w:p w:rsidR="00F93B3D" w:rsidRPr="00933880" w:rsidRDefault="00F93B3D" w:rsidP="002B7CEF">
      <w:pPr>
        <w:rPr>
          <w:rFonts w:ascii="Times New Roman" w:hAnsi="Times New Roman" w:cs="Times New Roman"/>
          <w:sz w:val="2"/>
          <w:szCs w:val="2"/>
        </w:rPr>
        <w:sectPr w:rsidR="00F93B3D" w:rsidRPr="00933880">
          <w:pgSz w:w="8391" w:h="11906"/>
          <w:pgMar w:top="0" w:right="0" w:bottom="0" w:left="0" w:header="0" w:footer="3" w:gutter="0"/>
          <w:cols w:space="720"/>
          <w:noEndnote/>
          <w:docGrid w:linePitch="360"/>
        </w:sectPr>
      </w:pPr>
    </w:p>
    <w:p w:rsidR="00F93B3D" w:rsidRPr="00933880" w:rsidRDefault="00F21E52" w:rsidP="002B7CEF">
      <w:pPr>
        <w:pStyle w:val="1"/>
        <w:framePr w:w="6114" w:h="3246" w:hRule="exact" w:wrap="none" w:vAnchor="page" w:hAnchor="page" w:x="1067" w:y="818"/>
        <w:shd w:val="clear" w:color="auto" w:fill="auto"/>
        <w:spacing w:line="240" w:lineRule="auto"/>
        <w:ind w:left="20" w:right="20"/>
      </w:pPr>
      <w:r w:rsidRPr="00933880">
        <w:lastRenderedPageBreak/>
        <w:t>департаментом по физической культуре и спорту Новгородской области РОО "Федерация тенниса Новгородской области".</w:t>
      </w:r>
    </w:p>
    <w:p w:rsidR="00F93B3D" w:rsidRPr="00933880" w:rsidRDefault="00F21E52" w:rsidP="002B7CEF">
      <w:pPr>
        <w:pStyle w:val="1"/>
        <w:framePr w:w="6114" w:h="3246" w:hRule="exact" w:wrap="none" w:vAnchor="page" w:hAnchor="page" w:x="1067" w:y="818"/>
        <w:shd w:val="clear" w:color="auto" w:fill="auto"/>
        <w:spacing w:line="240" w:lineRule="auto"/>
        <w:ind w:left="20" w:right="20" w:firstLine="340"/>
      </w:pPr>
      <w:r w:rsidRPr="00933880">
        <w:t>Стартовый взнос с каждого участника турнира составляет 1500 рублей. Взносы используются на организационные расходы и материальное обеспечение соревнования.</w:t>
      </w:r>
    </w:p>
    <w:p w:rsidR="00F93B3D" w:rsidRPr="00933880" w:rsidRDefault="00F21E52" w:rsidP="002B7CEF">
      <w:pPr>
        <w:pStyle w:val="1"/>
        <w:framePr w:w="6114" w:h="3246" w:hRule="exact" w:wrap="none" w:vAnchor="page" w:hAnchor="page" w:x="1067" w:y="818"/>
        <w:shd w:val="clear" w:color="auto" w:fill="auto"/>
        <w:spacing w:line="240" w:lineRule="auto"/>
        <w:ind w:left="20" w:firstLine="340"/>
      </w:pPr>
      <w:r w:rsidRPr="00933880">
        <w:t>Получатель: Федерация тенниса Новгородской области.</w:t>
      </w:r>
    </w:p>
    <w:p w:rsidR="00F93B3D" w:rsidRPr="00933880" w:rsidRDefault="00F21E52" w:rsidP="002B7CEF">
      <w:pPr>
        <w:pStyle w:val="1"/>
        <w:framePr w:w="6114" w:h="3246" w:hRule="exact" w:wrap="none" w:vAnchor="page" w:hAnchor="page" w:x="1067" w:y="818"/>
        <w:shd w:val="clear" w:color="auto" w:fill="auto"/>
        <w:spacing w:line="240" w:lineRule="auto"/>
        <w:ind w:left="20" w:right="20"/>
      </w:pPr>
      <w:r w:rsidRPr="00933880">
        <w:t>Счет получателя: 40703810608000000156 Новгородский РФ АО "</w:t>
      </w:r>
      <w:proofErr w:type="spellStart"/>
      <w:r w:rsidRPr="00933880">
        <w:t>Россельхозбанк</w:t>
      </w:r>
      <w:proofErr w:type="spellEnd"/>
      <w:r w:rsidRPr="00933880">
        <w:t xml:space="preserve">", </w:t>
      </w:r>
      <w:proofErr w:type="spellStart"/>
      <w:r w:rsidRPr="00933880">
        <w:t>г</w:t>
      </w:r>
      <w:proofErr w:type="gramStart"/>
      <w:r w:rsidRPr="00933880">
        <w:t>.В</w:t>
      </w:r>
      <w:proofErr w:type="gramEnd"/>
      <w:r w:rsidRPr="00933880">
        <w:t>еликий</w:t>
      </w:r>
      <w:proofErr w:type="spellEnd"/>
      <w:r w:rsidRPr="00933880">
        <w:t xml:space="preserve"> Новгород.</w:t>
      </w:r>
    </w:p>
    <w:p w:rsidR="00F93B3D" w:rsidRPr="00933880" w:rsidRDefault="00F21E52" w:rsidP="002B7CEF">
      <w:pPr>
        <w:pStyle w:val="1"/>
        <w:framePr w:w="6114" w:h="3246" w:hRule="exact" w:wrap="none" w:vAnchor="page" w:hAnchor="page" w:x="1067" w:y="818"/>
        <w:shd w:val="clear" w:color="auto" w:fill="auto"/>
        <w:spacing w:after="305" w:line="240" w:lineRule="auto"/>
        <w:ind w:left="20" w:right="20" w:firstLine="340"/>
      </w:pPr>
      <w:r w:rsidRPr="00933880">
        <w:t>Расходы по командированию (проезд, питание, размещение и страхование) участников спортивных соревнований обеспечивают командирующие организации.</w:t>
      </w:r>
    </w:p>
    <w:p w:rsidR="00F93B3D" w:rsidRPr="00933880" w:rsidRDefault="00F21E52" w:rsidP="002B7CEF">
      <w:pPr>
        <w:pStyle w:val="11"/>
        <w:framePr w:w="6114" w:h="3246" w:hRule="exact" w:wrap="none" w:vAnchor="page" w:hAnchor="page" w:x="1067" w:y="818"/>
        <w:shd w:val="clear" w:color="auto" w:fill="auto"/>
        <w:spacing w:after="0" w:line="240" w:lineRule="auto"/>
        <w:ind w:right="20"/>
      </w:pPr>
      <w:bookmarkStart w:id="9" w:name="bookmark8"/>
      <w:r w:rsidRPr="00933880">
        <w:rPr>
          <w:rStyle w:val="185pt0pt"/>
          <w:b/>
          <w:bCs/>
        </w:rPr>
        <w:t>ДАННОЕ ПОЛОЖЕНИЕ ЯВЛЯЕТСЯ ОФИЦИАЛЬНЫМ ВЫЗОВОМ НА СОРЕВНОВАНИЯ</w:t>
      </w:r>
      <w:bookmarkEnd w:id="9"/>
    </w:p>
    <w:p w:rsidR="00F93B3D" w:rsidRPr="00933880" w:rsidRDefault="00F93B3D" w:rsidP="002B7CEF">
      <w:pPr>
        <w:rPr>
          <w:rFonts w:ascii="Times New Roman" w:hAnsi="Times New Roman" w:cs="Times New Roman"/>
          <w:sz w:val="2"/>
          <w:szCs w:val="2"/>
        </w:rPr>
      </w:pPr>
    </w:p>
    <w:sectPr w:rsidR="00F93B3D" w:rsidRPr="00933880">
      <w:pgSz w:w="8391" w:h="11906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33C" w:rsidRDefault="007A533C">
      <w:r>
        <w:separator/>
      </w:r>
    </w:p>
  </w:endnote>
  <w:endnote w:type="continuationSeparator" w:id="0">
    <w:p w:rsidR="007A533C" w:rsidRDefault="007A5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33C" w:rsidRDefault="007A533C"/>
  </w:footnote>
  <w:footnote w:type="continuationSeparator" w:id="0">
    <w:p w:rsidR="007A533C" w:rsidRDefault="007A533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443"/>
    <w:multiLevelType w:val="multilevel"/>
    <w:tmpl w:val="E1E0D91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AB21CA"/>
    <w:multiLevelType w:val="multilevel"/>
    <w:tmpl w:val="E102834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9429DD"/>
    <w:multiLevelType w:val="multilevel"/>
    <w:tmpl w:val="781AF43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E26365"/>
    <w:multiLevelType w:val="multilevel"/>
    <w:tmpl w:val="E0861556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117D76"/>
    <w:multiLevelType w:val="hybridMultilevel"/>
    <w:tmpl w:val="A3CA20EC"/>
    <w:lvl w:ilvl="0" w:tplc="E0362F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93B3D"/>
    <w:rsid w:val="002B7CEF"/>
    <w:rsid w:val="00333E31"/>
    <w:rsid w:val="00391D81"/>
    <w:rsid w:val="005168ED"/>
    <w:rsid w:val="00761609"/>
    <w:rsid w:val="007A533C"/>
    <w:rsid w:val="00814753"/>
    <w:rsid w:val="00933880"/>
    <w:rsid w:val="009515BE"/>
    <w:rsid w:val="00A60B05"/>
    <w:rsid w:val="00E404D8"/>
    <w:rsid w:val="00F21E52"/>
    <w:rsid w:val="00F9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785pt0pt">
    <w:name w:val="Основной текст (7) + 8;5 pt;Интервал 0 p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18"/>
      <w:szCs w:val="18"/>
      <w:u w:val="none"/>
    </w:rPr>
  </w:style>
  <w:style w:type="character" w:customStyle="1" w:styleId="185pt0pt">
    <w:name w:val="Заголовок №1 + 8;5 pt;Интервал 0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lang w:val="ru-RU"/>
    </w:rPr>
  </w:style>
  <w:style w:type="character" w:customStyle="1" w:styleId="110pt0pt">
    <w:name w:val="Заголовок №1 + 10 pt;Курсив;Интервал 0 pt"/>
    <w:basedOn w:val="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85pt0pt">
    <w:name w:val="Основной текст + 8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lang w:val="ru-RU"/>
    </w:rPr>
  </w:style>
  <w:style w:type="character" w:customStyle="1" w:styleId="71">
    <w:name w:val="Основной текст (7) + 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18"/>
      <w:szCs w:val="18"/>
      <w:u w:val="non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18"/>
      <w:szCs w:val="18"/>
      <w:u w:val="none"/>
      <w:lang w:val="ru-RU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24" w:lineRule="exact"/>
      <w:ind w:hanging="1440"/>
      <w:jc w:val="center"/>
    </w:pPr>
    <w:rPr>
      <w:rFonts w:ascii="Times New Roman" w:eastAsia="Times New Roman" w:hAnsi="Times New Roman" w:cs="Times New Roman"/>
      <w:b/>
      <w:bCs/>
      <w:spacing w:val="-3"/>
      <w:sz w:val="18"/>
      <w:szCs w:val="1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pacing w:val="-3"/>
      <w:sz w:val="18"/>
      <w:szCs w:val="1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ikl434@yandex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952</Words>
  <Characters>5432</Characters>
  <Application>Microsoft Office Word</Application>
  <DocSecurity>0</DocSecurity>
  <Lines>45</Lines>
  <Paragraphs>12</Paragraphs>
  <ScaleCrop>false</ScaleCrop>
  <Company>Microsoft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asluk</cp:lastModifiedBy>
  <cp:revision>11</cp:revision>
  <dcterms:created xsi:type="dcterms:W3CDTF">2017-04-04T13:31:00Z</dcterms:created>
  <dcterms:modified xsi:type="dcterms:W3CDTF">2017-04-14T14:50:00Z</dcterms:modified>
</cp:coreProperties>
</file>