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838" w:rsidRPr="003D4838" w:rsidRDefault="003D4838" w:rsidP="00C83037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12584" w:type="dxa"/>
        <w:tblLook w:val="04A0"/>
      </w:tblPr>
      <w:tblGrid>
        <w:gridCol w:w="7621"/>
        <w:gridCol w:w="4963"/>
      </w:tblGrid>
      <w:tr w:rsidR="000F4215" w:rsidRPr="00371478" w:rsidTr="00F520D4">
        <w:trPr>
          <w:trHeight w:val="2032"/>
        </w:trPr>
        <w:tc>
          <w:tcPr>
            <w:tcW w:w="7621" w:type="dxa"/>
            <w:shd w:val="clear" w:color="auto" w:fill="auto"/>
          </w:tcPr>
          <w:p w:rsidR="009F1EA9" w:rsidRPr="001232DC" w:rsidRDefault="000F4215" w:rsidP="009F1EA9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32DC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</w:t>
            </w:r>
            <w:r w:rsidRPr="001232DC">
              <w:rPr>
                <w:rFonts w:ascii="Times New Roman" w:hAnsi="Times New Roman"/>
                <w:b/>
                <w:sz w:val="24"/>
                <w:szCs w:val="24"/>
              </w:rPr>
              <w:t>«У  Т  В  Е  Р  Ж  Д  А  Ю»</w:t>
            </w:r>
          </w:p>
          <w:p w:rsidR="00A167B7" w:rsidRPr="001232DC" w:rsidRDefault="000F4215" w:rsidP="001232DC">
            <w:pPr>
              <w:spacing w:after="120" w:line="240" w:lineRule="auto"/>
              <w:rPr>
                <w:rFonts w:ascii="Times New Roman" w:hAnsi="Times New Roman"/>
                <w:b/>
                <w:spacing w:val="50"/>
                <w:sz w:val="24"/>
                <w:szCs w:val="24"/>
              </w:rPr>
            </w:pPr>
            <w:r w:rsidRPr="001232DC">
              <w:rPr>
                <w:rFonts w:ascii="Times New Roman" w:hAnsi="Times New Roman"/>
                <w:b/>
                <w:sz w:val="24"/>
                <w:szCs w:val="24"/>
              </w:rPr>
              <w:t>ПРЕЗИДЕНТ Р</w:t>
            </w:r>
            <w:r w:rsidR="00F44F5E" w:rsidRPr="001232DC">
              <w:rPr>
                <w:rFonts w:ascii="Times New Roman" w:hAnsi="Times New Roman"/>
                <w:b/>
                <w:sz w:val="24"/>
                <w:szCs w:val="24"/>
              </w:rPr>
              <w:t>СОО «ФЕДЕРАЦИИ</w:t>
            </w:r>
            <w:r w:rsidR="001232DC" w:rsidRPr="001232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167B7" w:rsidRPr="001232DC">
              <w:rPr>
                <w:rFonts w:ascii="Times New Roman" w:hAnsi="Times New Roman"/>
                <w:b/>
                <w:spacing w:val="50"/>
                <w:sz w:val="24"/>
                <w:szCs w:val="24"/>
              </w:rPr>
              <w:t>ТЕННИСА ПЕНЗЕНСКОЙ ОБЛАСТИ</w:t>
            </w:r>
          </w:p>
          <w:p w:rsidR="00A167B7" w:rsidRPr="001232DC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4215" w:rsidRPr="001232DC" w:rsidRDefault="000F4215" w:rsidP="003714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32DC">
              <w:rPr>
                <w:rFonts w:ascii="Times New Roman" w:hAnsi="Times New Roman"/>
                <w:b/>
                <w:sz w:val="24"/>
                <w:szCs w:val="24"/>
              </w:rPr>
              <w:t>__________________________</w:t>
            </w:r>
            <w:r w:rsidR="00A167B7" w:rsidRPr="001232DC">
              <w:rPr>
                <w:rFonts w:ascii="Times New Roman" w:hAnsi="Times New Roman"/>
                <w:b/>
                <w:sz w:val="24"/>
                <w:szCs w:val="24"/>
              </w:rPr>
              <w:t xml:space="preserve">_______      </w:t>
            </w:r>
            <w:r w:rsidRPr="001232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44F5E" w:rsidRPr="001232DC">
              <w:rPr>
                <w:rFonts w:ascii="Times New Roman" w:hAnsi="Times New Roman"/>
                <w:b/>
                <w:sz w:val="24"/>
                <w:szCs w:val="24"/>
              </w:rPr>
              <w:t>А. В.  Садыков</w:t>
            </w:r>
          </w:p>
          <w:p w:rsidR="000F4215" w:rsidRPr="001232DC" w:rsidRDefault="000F4215" w:rsidP="0037147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4215" w:rsidRPr="001232DC" w:rsidRDefault="005557EE" w:rsidP="003714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32D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8B086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1232D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0F4215" w:rsidRPr="001232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44F5E" w:rsidRPr="001232DC">
              <w:rPr>
                <w:rFonts w:ascii="Times New Roman" w:hAnsi="Times New Roman"/>
                <w:b/>
                <w:sz w:val="24"/>
                <w:szCs w:val="24"/>
              </w:rPr>
              <w:t>февраля</w:t>
            </w:r>
            <w:r w:rsidR="000F4215" w:rsidRPr="001232DC">
              <w:rPr>
                <w:rFonts w:ascii="Times New Roman" w:hAnsi="Times New Roman"/>
                <w:b/>
                <w:sz w:val="24"/>
                <w:szCs w:val="24"/>
              </w:rPr>
              <w:t xml:space="preserve"> 20</w:t>
            </w:r>
            <w:r w:rsidR="00880ACF" w:rsidRPr="001232D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44F5E" w:rsidRPr="001232D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0F4215" w:rsidRPr="001232DC">
              <w:rPr>
                <w:rFonts w:ascii="Times New Roman" w:hAnsi="Times New Roman"/>
                <w:b/>
                <w:sz w:val="24"/>
                <w:szCs w:val="24"/>
              </w:rPr>
              <w:t xml:space="preserve"> года.</w:t>
            </w:r>
          </w:p>
          <w:p w:rsidR="00A167B7" w:rsidRPr="001232DC" w:rsidRDefault="00A167B7" w:rsidP="00371478">
            <w:pPr>
              <w:spacing w:after="12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:rsidR="00F44F5E" w:rsidRPr="00371478" w:rsidRDefault="000F4215" w:rsidP="00F44F5E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r w:rsidR="00A167B7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</w:t>
            </w:r>
          </w:p>
          <w:p w:rsidR="000F4215" w:rsidRPr="00371478" w:rsidRDefault="000F4215" w:rsidP="00F44F5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F4215" w:rsidRPr="00371478" w:rsidTr="001232DC">
        <w:tc>
          <w:tcPr>
            <w:tcW w:w="12584" w:type="dxa"/>
            <w:gridSpan w:val="2"/>
            <w:shd w:val="clear" w:color="auto" w:fill="auto"/>
          </w:tcPr>
          <w:p w:rsidR="00D95575" w:rsidRPr="001232DC" w:rsidRDefault="00D95575" w:rsidP="00F44F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57DD1" w:rsidRPr="0029449D" w:rsidRDefault="00E0728B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1B44B4">
        <w:rPr>
          <w:rFonts w:ascii="Times New Roman" w:hAnsi="Times New Roman"/>
          <w:b/>
          <w:bCs/>
          <w:sz w:val="48"/>
          <w:szCs w:val="48"/>
        </w:rPr>
        <w:t> </w:t>
      </w:r>
      <w:r w:rsidRPr="00771885">
        <w:rPr>
          <w:rFonts w:ascii="Times New Roman" w:hAnsi="Times New Roman"/>
          <w:b/>
          <w:bCs/>
          <w:sz w:val="36"/>
          <w:szCs w:val="36"/>
        </w:rPr>
        <w:t>П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Л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Ж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Е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Н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И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Е</w:t>
      </w:r>
      <w:r w:rsidR="001F4E8C">
        <w:rPr>
          <w:rFonts w:ascii="Times New Roman" w:hAnsi="Times New Roman"/>
          <w:b/>
          <w:bCs/>
          <w:sz w:val="36"/>
          <w:szCs w:val="36"/>
        </w:rPr>
        <w:t>.</w:t>
      </w:r>
      <w:r w:rsidRPr="00771885">
        <w:rPr>
          <w:rFonts w:ascii="Times New Roman" w:hAnsi="Times New Roman"/>
          <w:sz w:val="36"/>
          <w:szCs w:val="36"/>
        </w:rPr>
        <w:br/>
      </w:r>
      <w:r w:rsidR="002076FB" w:rsidRPr="00464F98">
        <w:rPr>
          <w:rFonts w:ascii="Times New Roman" w:hAnsi="Times New Roman"/>
          <w:b/>
          <w:bCs/>
          <w:sz w:val="28"/>
          <w:szCs w:val="28"/>
        </w:rPr>
        <w:t xml:space="preserve"> ОТКРЫТОЕ СОРЕВНОВАНИЕ</w:t>
      </w:r>
      <w:r w:rsidR="0029449D" w:rsidRPr="00464F98">
        <w:rPr>
          <w:rFonts w:ascii="Times New Roman" w:hAnsi="Times New Roman"/>
          <w:b/>
          <w:bCs/>
          <w:sz w:val="28"/>
          <w:szCs w:val="28"/>
        </w:rPr>
        <w:t xml:space="preserve"> ПО ТЕННИСУ</w:t>
      </w:r>
      <w:r w:rsidR="00464F98">
        <w:rPr>
          <w:rFonts w:ascii="Times New Roman" w:hAnsi="Times New Roman"/>
          <w:b/>
          <w:bCs/>
          <w:sz w:val="28"/>
          <w:szCs w:val="28"/>
        </w:rPr>
        <w:t xml:space="preserve"> В Г. ПЕНЗА</w:t>
      </w:r>
    </w:p>
    <w:p w:rsidR="0035125C" w:rsidRDefault="00A167B7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«PENZA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 xml:space="preserve"> 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  <w:lang w:val="en-US"/>
        </w:rPr>
        <w:t>OPEN</w:t>
      </w:r>
      <w:r w:rsidR="0029449D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 xml:space="preserve"> 202</w:t>
      </w:r>
      <w:r w:rsidR="002076FB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6</w:t>
      </w:r>
      <w:r w:rsidR="009645D7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»</w:t>
      </w:r>
      <w:r w:rsidR="001F4E8C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.</w:t>
      </w:r>
      <w:r w:rsidR="00C24D71" w:rsidRPr="00771885">
        <w:rPr>
          <w:rFonts w:ascii="Times New Roman" w:hAnsi="Times New Roman"/>
          <w:sz w:val="40"/>
          <w:szCs w:val="40"/>
        </w:rPr>
        <w:t xml:space="preserve"> </w:t>
      </w:r>
      <w:r w:rsidR="00E0728B" w:rsidRPr="00771885">
        <w:rPr>
          <w:rFonts w:ascii="Times New Roman" w:hAnsi="Times New Roman"/>
          <w:sz w:val="40"/>
          <w:szCs w:val="40"/>
        </w:rPr>
        <w:br/>
      </w:r>
      <w:r w:rsidR="00A40E72">
        <w:rPr>
          <w:rFonts w:ascii="Times New Roman" w:hAnsi="Times New Roman"/>
          <w:sz w:val="28"/>
          <w:szCs w:val="28"/>
        </w:rPr>
        <w:t xml:space="preserve">(Вет-Тур </w:t>
      </w:r>
      <w:r w:rsidR="00A40E72">
        <w:rPr>
          <w:rFonts w:ascii="Times New Roman" w:hAnsi="Times New Roman"/>
          <w:sz w:val="28"/>
          <w:szCs w:val="28"/>
          <w:lang w:val="en-US"/>
        </w:rPr>
        <w:t>I</w:t>
      </w:r>
      <w:r w:rsidR="00A40E72">
        <w:rPr>
          <w:rFonts w:ascii="Times New Roman" w:hAnsi="Times New Roman"/>
          <w:sz w:val="28"/>
          <w:szCs w:val="28"/>
        </w:rPr>
        <w:t>-ой категории).</w:t>
      </w:r>
    </w:p>
    <w:p w:rsidR="00A40E72" w:rsidRPr="00F44F5E" w:rsidRDefault="00A40E72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33C8" w:rsidRPr="00F44F5E" w:rsidRDefault="007833C8" w:rsidP="001232DC">
      <w:pPr>
        <w:pStyle w:val="4"/>
        <w:spacing w:after="0"/>
      </w:pPr>
      <w:r w:rsidRPr="00F44F5E">
        <w:t>ОБЩИЕ ПОЛОЖЕНИЯ</w:t>
      </w:r>
    </w:p>
    <w:p w:rsidR="007833C8" w:rsidRPr="00F86544" w:rsidRDefault="00F44F5E" w:rsidP="00F44F5E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44F5E">
        <w:rPr>
          <w:rFonts w:ascii="Verdana" w:hAnsi="Verdana"/>
          <w:sz w:val="28"/>
          <w:szCs w:val="28"/>
        </w:rPr>
        <w:t xml:space="preserve">     </w:t>
      </w:r>
      <w:r w:rsidR="00CB4C99" w:rsidRPr="00F86544">
        <w:rPr>
          <w:rFonts w:ascii="Calibri Light" w:hAnsi="Calibri Light" w:cs="Calibri Light"/>
          <w:sz w:val="28"/>
          <w:szCs w:val="28"/>
        </w:rPr>
        <w:t>О</w:t>
      </w:r>
      <w:r w:rsidR="007833C8" w:rsidRPr="00F86544">
        <w:rPr>
          <w:rFonts w:ascii="Calibri Light" w:hAnsi="Calibri Light" w:cs="Calibri Light"/>
          <w:sz w:val="28"/>
          <w:szCs w:val="28"/>
        </w:rPr>
        <w:t>ткрытое соревнование по теннису в г. Пенза «</w:t>
      </w:r>
      <w:r w:rsidR="007833C8" w:rsidRPr="00F86544">
        <w:rPr>
          <w:rFonts w:ascii="Calibri Light" w:hAnsi="Calibri Light" w:cs="Calibri Light"/>
          <w:sz w:val="28"/>
          <w:szCs w:val="28"/>
          <w:lang w:val="en-US"/>
        </w:rPr>
        <w:t>PENZA</w:t>
      </w:r>
      <w:r w:rsidR="007833C8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833C8" w:rsidRPr="00F86544">
        <w:rPr>
          <w:rFonts w:ascii="Calibri Light" w:hAnsi="Calibri Light" w:cs="Calibri Light"/>
          <w:sz w:val="28"/>
          <w:szCs w:val="28"/>
          <w:lang w:val="en-US"/>
        </w:rPr>
        <w:t>OPEN</w:t>
      </w:r>
      <w:r w:rsidR="007833C8" w:rsidRPr="00F86544">
        <w:rPr>
          <w:rFonts w:ascii="Calibri Light" w:hAnsi="Calibri Light" w:cs="Calibri Light"/>
          <w:sz w:val="28"/>
          <w:szCs w:val="28"/>
        </w:rPr>
        <w:t xml:space="preserve"> 2026» (далее – </w:t>
      </w:r>
      <w:r w:rsidR="00F7672C" w:rsidRPr="00F86544">
        <w:rPr>
          <w:rFonts w:ascii="Calibri Light" w:hAnsi="Calibri Light" w:cs="Calibri Light"/>
          <w:sz w:val="28"/>
          <w:szCs w:val="28"/>
        </w:rPr>
        <w:t>Соревнование (Т</w:t>
      </w:r>
      <w:r w:rsidR="007833C8" w:rsidRPr="00F86544">
        <w:rPr>
          <w:rFonts w:ascii="Calibri Light" w:hAnsi="Calibri Light" w:cs="Calibri Light"/>
          <w:sz w:val="28"/>
          <w:szCs w:val="28"/>
        </w:rPr>
        <w:t>урнир) проводиться н</w:t>
      </w:r>
      <w:r w:rsidR="00FD50EB" w:rsidRPr="00F86544">
        <w:rPr>
          <w:rFonts w:ascii="Calibri Light" w:hAnsi="Calibri Light" w:cs="Calibri Light"/>
          <w:sz w:val="28"/>
          <w:szCs w:val="28"/>
        </w:rPr>
        <w:t>а</w:t>
      </w:r>
      <w:r w:rsidR="007833C8" w:rsidRPr="00F86544">
        <w:rPr>
          <w:rFonts w:ascii="Calibri Light" w:hAnsi="Calibri Light" w:cs="Calibri Light"/>
          <w:sz w:val="28"/>
          <w:szCs w:val="28"/>
        </w:rPr>
        <w:t xml:space="preserve"> ос</w:t>
      </w:r>
      <w:r w:rsidR="00CB5A42" w:rsidRPr="00F86544">
        <w:rPr>
          <w:rFonts w:ascii="Calibri Light" w:hAnsi="Calibri Light" w:cs="Calibri Light"/>
          <w:sz w:val="28"/>
          <w:szCs w:val="28"/>
        </w:rPr>
        <w:t xml:space="preserve">новании предложения РСОО «Федерация тенниса Пензенской области, аккредитованной в соответствии с приказом Министерства физической культуры и спорта Пензенской области от </w:t>
      </w:r>
      <w:r w:rsidR="00FD50EB" w:rsidRPr="00F86544">
        <w:rPr>
          <w:rFonts w:ascii="Calibri Light" w:hAnsi="Calibri Light" w:cs="Calibri Light"/>
          <w:sz w:val="28"/>
          <w:szCs w:val="28"/>
        </w:rPr>
        <w:t>«</w:t>
      </w:r>
      <w:r w:rsidR="00CB5A42" w:rsidRPr="00F86544">
        <w:rPr>
          <w:rFonts w:ascii="Calibri Light" w:hAnsi="Calibri Light" w:cs="Calibri Light"/>
          <w:sz w:val="28"/>
          <w:szCs w:val="28"/>
        </w:rPr>
        <w:t>24</w:t>
      </w:r>
      <w:r w:rsidR="00FD50EB" w:rsidRPr="00F86544">
        <w:rPr>
          <w:rFonts w:ascii="Calibri Light" w:hAnsi="Calibri Light" w:cs="Calibri Light"/>
          <w:sz w:val="28"/>
          <w:szCs w:val="28"/>
        </w:rPr>
        <w:t>»</w:t>
      </w:r>
      <w:r w:rsidR="00CB5A42" w:rsidRPr="00F86544">
        <w:rPr>
          <w:rFonts w:ascii="Calibri Light" w:hAnsi="Calibri Light" w:cs="Calibri Light"/>
          <w:sz w:val="28"/>
          <w:szCs w:val="28"/>
        </w:rPr>
        <w:t xml:space="preserve"> апреля 2024 года № 279 и в соответствии с решением общего собрания РСОО «Федерация тенниса Пензенской области № 1 от </w:t>
      </w:r>
      <w:r w:rsidR="00FD50EB" w:rsidRPr="00F86544">
        <w:rPr>
          <w:rFonts w:ascii="Calibri Light" w:hAnsi="Calibri Light" w:cs="Calibri Light"/>
          <w:sz w:val="28"/>
          <w:szCs w:val="28"/>
        </w:rPr>
        <w:t>«</w:t>
      </w:r>
      <w:r w:rsidR="00CB5A42" w:rsidRPr="00F86544">
        <w:rPr>
          <w:rFonts w:ascii="Calibri Light" w:hAnsi="Calibri Light" w:cs="Calibri Light"/>
          <w:sz w:val="28"/>
          <w:szCs w:val="28"/>
        </w:rPr>
        <w:t>24</w:t>
      </w:r>
      <w:r w:rsidR="00FD50EB" w:rsidRPr="00F86544">
        <w:rPr>
          <w:rFonts w:ascii="Calibri Light" w:hAnsi="Calibri Light" w:cs="Calibri Light"/>
          <w:sz w:val="28"/>
          <w:szCs w:val="28"/>
        </w:rPr>
        <w:t>»</w:t>
      </w:r>
      <w:r w:rsidR="00CB5A42" w:rsidRPr="00F86544">
        <w:rPr>
          <w:rFonts w:ascii="Calibri Light" w:hAnsi="Calibri Light" w:cs="Calibri Light"/>
          <w:sz w:val="28"/>
          <w:szCs w:val="28"/>
        </w:rPr>
        <w:t xml:space="preserve"> октября 2025 года. </w:t>
      </w:r>
    </w:p>
    <w:p w:rsidR="00F85041" w:rsidRPr="00F86544" w:rsidRDefault="00F44F5E" w:rsidP="00F44F5E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</w:t>
      </w:r>
      <w:r w:rsidR="00A35274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C374E">
        <w:rPr>
          <w:rFonts w:ascii="Calibri Light" w:hAnsi="Calibri Light" w:cs="Calibri Light"/>
          <w:sz w:val="28"/>
          <w:szCs w:val="28"/>
        </w:rPr>
        <w:t>Соревнование</w:t>
      </w:r>
      <w:r w:rsidR="00CB5A42" w:rsidRPr="00F86544">
        <w:rPr>
          <w:rFonts w:ascii="Calibri Light" w:hAnsi="Calibri Light" w:cs="Calibri Light"/>
          <w:sz w:val="28"/>
          <w:szCs w:val="28"/>
        </w:rPr>
        <w:t xml:space="preserve"> проводиться в соответствии с Правилами вида спорта «Теннис», утверждёнными приказом Минспорта России от «28» декабря 2023 года № 1110 и </w:t>
      </w:r>
      <w:r w:rsidR="007C374E">
        <w:rPr>
          <w:rFonts w:ascii="Calibri Light" w:hAnsi="Calibri Light" w:cs="Calibri Light"/>
          <w:sz w:val="28"/>
          <w:szCs w:val="28"/>
        </w:rPr>
        <w:t>Регламентом</w:t>
      </w:r>
      <w:r w:rsidR="00E36DB1" w:rsidRPr="00F86544">
        <w:rPr>
          <w:rFonts w:ascii="Calibri Light" w:hAnsi="Calibri Light" w:cs="Calibri Light"/>
          <w:sz w:val="28"/>
          <w:szCs w:val="28"/>
        </w:rPr>
        <w:t xml:space="preserve"> Российского ветеранского тура на 2026 год с целью развит</w:t>
      </w:r>
      <w:r w:rsidR="00F85041" w:rsidRPr="00F86544">
        <w:rPr>
          <w:rFonts w:ascii="Calibri Light" w:hAnsi="Calibri Light" w:cs="Calibri Light"/>
          <w:sz w:val="28"/>
          <w:szCs w:val="28"/>
        </w:rPr>
        <w:t xml:space="preserve">ия тенниса в Пензенской области среди лиц среднего и старшего возраста, которым в 2026 году исполняется независимо от дня и месяца рождения 30 лет и старше. </w:t>
      </w:r>
    </w:p>
    <w:p w:rsidR="00CB5A42" w:rsidRPr="00F86544" w:rsidRDefault="00CB5A42" w:rsidP="00F85041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</w:p>
    <w:p w:rsidR="005B4F8A" w:rsidRPr="00F86544" w:rsidRDefault="005B4F8A" w:rsidP="001232DC">
      <w:pPr>
        <w:pStyle w:val="1"/>
        <w:spacing w:after="0"/>
        <w:ind w:left="1077"/>
        <w:rPr>
          <w:rFonts w:ascii="Calibri Light" w:hAnsi="Calibri Light" w:cs="Calibri Light"/>
        </w:rPr>
      </w:pPr>
      <w:r w:rsidRPr="00F86544">
        <w:rPr>
          <w:rFonts w:ascii="Calibri Light" w:hAnsi="Calibri Light" w:cs="Calibri Light"/>
        </w:rPr>
        <w:t>МЕСТО И СРОКИ ПРОВЕДЕНИЯ</w:t>
      </w:r>
    </w:p>
    <w:p w:rsidR="005B4F8A" w:rsidRPr="00F86544" w:rsidRDefault="00A35274" w:rsidP="00F44F5E">
      <w:pPr>
        <w:pStyle w:val="a8"/>
        <w:ind w:firstLine="0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 </w:t>
      </w:r>
      <w:r w:rsidR="005B4F8A" w:rsidRPr="00F86544">
        <w:rPr>
          <w:rFonts w:ascii="Calibri Light" w:hAnsi="Calibri Light" w:cs="Calibri Light"/>
          <w:sz w:val="28"/>
          <w:szCs w:val="28"/>
        </w:rPr>
        <w:t>Соревнования проводятся с 10 июня по 14 июня 2026 года </w:t>
      </w:r>
      <w:r w:rsidR="0012032F" w:rsidRPr="00F86544">
        <w:rPr>
          <w:rFonts w:ascii="Calibri Light" w:hAnsi="Calibri Light" w:cs="Calibri Light"/>
          <w:sz w:val="28"/>
          <w:szCs w:val="28"/>
        </w:rPr>
        <w:t>на СОК «СЕМЕЙНЫЙ»</w:t>
      </w:r>
      <w:r w:rsidR="005B4F8A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12032F" w:rsidRPr="00F86544">
        <w:rPr>
          <w:rFonts w:ascii="Calibri Light" w:hAnsi="Calibri Light" w:cs="Calibri Light"/>
          <w:sz w:val="28"/>
          <w:szCs w:val="28"/>
        </w:rPr>
        <w:t>по адресу: г</w:t>
      </w:r>
      <w:r w:rsidR="005B4F8A" w:rsidRPr="00F86544">
        <w:rPr>
          <w:rFonts w:ascii="Calibri Light" w:hAnsi="Calibri Light" w:cs="Calibri Light"/>
          <w:sz w:val="28"/>
          <w:szCs w:val="28"/>
        </w:rPr>
        <w:t>ород Пенза, улица Измайлова 150, на 8-ми открытых кортах с покрытием грунт.  На случай дождя игры могут быть перенесены</w:t>
      </w:r>
      <w:r w:rsidR="00CB4C99" w:rsidRPr="00F86544">
        <w:rPr>
          <w:rFonts w:ascii="Calibri Light" w:hAnsi="Calibri Light" w:cs="Calibri Light"/>
          <w:sz w:val="28"/>
          <w:szCs w:val="28"/>
        </w:rPr>
        <w:t xml:space="preserve"> в ТЦ</w:t>
      </w:r>
      <w:r w:rsidR="005B4F8A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CB4C99" w:rsidRPr="00F86544">
        <w:rPr>
          <w:rFonts w:ascii="Calibri Light" w:hAnsi="Calibri Light" w:cs="Calibri Light"/>
          <w:sz w:val="28"/>
          <w:szCs w:val="28"/>
        </w:rPr>
        <w:t xml:space="preserve">«Виктория» по адресу: город Пенза, ул. Строителей 1А </w:t>
      </w:r>
      <w:r w:rsidR="005B4F8A" w:rsidRPr="00F86544">
        <w:rPr>
          <w:rFonts w:ascii="Calibri Light" w:hAnsi="Calibri Light" w:cs="Calibri Light"/>
          <w:sz w:val="28"/>
          <w:szCs w:val="28"/>
        </w:rPr>
        <w:t xml:space="preserve">на 3 закрытых корта с покрытием хард. </w:t>
      </w:r>
    </w:p>
    <w:p w:rsidR="00CB4C99" w:rsidRPr="00F86544" w:rsidRDefault="00CB4C99" w:rsidP="00CB4C99">
      <w:pPr>
        <w:pStyle w:val="a8"/>
        <w:ind w:firstLine="0"/>
        <w:rPr>
          <w:rFonts w:ascii="Calibri Light" w:hAnsi="Calibri Light" w:cs="Calibri Light"/>
          <w:color w:val="0D0D0D"/>
          <w:sz w:val="28"/>
          <w:szCs w:val="28"/>
        </w:rPr>
      </w:pPr>
    </w:p>
    <w:p w:rsidR="00864F2B" w:rsidRPr="00F86544" w:rsidRDefault="00864F2B" w:rsidP="00AB1869">
      <w:pPr>
        <w:numPr>
          <w:ilvl w:val="0"/>
          <w:numId w:val="11"/>
        </w:numPr>
        <w:spacing w:after="200" w:line="276" w:lineRule="auto"/>
        <w:contextualSpacing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ОРГАНИЗАТОРЫ МЕРОПРИЯТИЯ</w:t>
      </w:r>
    </w:p>
    <w:p w:rsidR="00864F2B" w:rsidRPr="00F86544" w:rsidRDefault="00F44F5E" w:rsidP="00F44F5E">
      <w:pPr>
        <w:spacing w:after="0" w:line="276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</w:t>
      </w:r>
      <w:r w:rsidR="00A35274" w:rsidRPr="00F86544">
        <w:rPr>
          <w:rFonts w:ascii="Calibri Light" w:hAnsi="Calibri Light" w:cs="Calibri Light"/>
          <w:sz w:val="28"/>
          <w:szCs w:val="28"/>
        </w:rPr>
        <w:t xml:space="preserve">  </w:t>
      </w:r>
      <w:r w:rsidR="00864F2B" w:rsidRPr="00F86544">
        <w:rPr>
          <w:rFonts w:ascii="Calibri Light" w:hAnsi="Calibri Light" w:cs="Calibri Light"/>
          <w:sz w:val="28"/>
          <w:szCs w:val="28"/>
        </w:rPr>
        <w:t xml:space="preserve">Общее руководство организацией Турнира осуществляет Министерство физической культуры и спорта Пензенской </w:t>
      </w:r>
      <w:r w:rsidR="00735D38" w:rsidRPr="00F86544">
        <w:rPr>
          <w:rFonts w:ascii="Calibri Light" w:hAnsi="Calibri Light" w:cs="Calibri Light"/>
          <w:sz w:val="28"/>
          <w:szCs w:val="28"/>
        </w:rPr>
        <w:t>области и РСОО «Федерация тенниса Пензенской области»</w:t>
      </w:r>
      <w:r w:rsidR="00864F2B" w:rsidRPr="00F86544">
        <w:rPr>
          <w:rFonts w:ascii="Calibri Light" w:hAnsi="Calibri Light" w:cs="Calibri Light"/>
          <w:sz w:val="28"/>
          <w:szCs w:val="28"/>
        </w:rPr>
        <w:t>.</w:t>
      </w:r>
    </w:p>
    <w:p w:rsidR="00864F2B" w:rsidRPr="00F86544" w:rsidRDefault="00864F2B" w:rsidP="00CB4C99">
      <w:pPr>
        <w:spacing w:after="0" w:line="276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lastRenderedPageBreak/>
        <w:t xml:space="preserve">Непосредственное проведение </w:t>
      </w:r>
      <w:r w:rsidR="00735D38" w:rsidRPr="00F86544">
        <w:rPr>
          <w:rFonts w:ascii="Calibri Light" w:hAnsi="Calibri Light" w:cs="Calibri Light"/>
          <w:sz w:val="28"/>
          <w:szCs w:val="28"/>
        </w:rPr>
        <w:t>Турнира возлагается</w:t>
      </w:r>
      <w:r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35D38" w:rsidRPr="00F86544">
        <w:rPr>
          <w:rFonts w:ascii="Calibri Light" w:hAnsi="Calibri Light" w:cs="Calibri Light"/>
          <w:sz w:val="28"/>
          <w:szCs w:val="28"/>
        </w:rPr>
        <w:t>на следующих лиц:</w:t>
      </w:r>
    </w:p>
    <w:p w:rsidR="00864F2B" w:rsidRPr="00F86544" w:rsidRDefault="00CB4C99" w:rsidP="00CB4C99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 - </w:t>
      </w:r>
      <w:r w:rsidR="00864F2B" w:rsidRPr="00F86544">
        <w:rPr>
          <w:rFonts w:ascii="Calibri Light" w:hAnsi="Calibri Light" w:cs="Calibri Light"/>
          <w:color w:val="0D0D0D"/>
          <w:sz w:val="28"/>
          <w:szCs w:val="28"/>
        </w:rPr>
        <w:t xml:space="preserve">Директор </w:t>
      </w:r>
      <w:r w:rsidR="00735D38" w:rsidRPr="00F86544">
        <w:rPr>
          <w:rFonts w:ascii="Calibri Light" w:hAnsi="Calibri Light" w:cs="Calibri Light"/>
          <w:color w:val="0D0D0D"/>
          <w:sz w:val="28"/>
          <w:szCs w:val="28"/>
        </w:rPr>
        <w:t>Турнира</w:t>
      </w:r>
      <w:r w:rsidR="00864F2B" w:rsidRPr="00F86544">
        <w:rPr>
          <w:rFonts w:ascii="Calibri Light" w:hAnsi="Calibri Light" w:cs="Calibri Light"/>
          <w:sz w:val="28"/>
          <w:szCs w:val="28"/>
        </w:rPr>
        <w:t xml:space="preserve"> – </w:t>
      </w:r>
      <w:r w:rsidR="00735D38" w:rsidRPr="00F86544">
        <w:rPr>
          <w:rFonts w:ascii="Calibri Light" w:hAnsi="Calibri Light" w:cs="Calibri Light"/>
          <w:sz w:val="28"/>
          <w:szCs w:val="28"/>
        </w:rPr>
        <w:t>Теплов Владимир Владимирович</w:t>
      </w:r>
      <w:r w:rsidR="00864F2B" w:rsidRPr="00F86544">
        <w:rPr>
          <w:rFonts w:ascii="Calibri Light" w:hAnsi="Calibri Light" w:cs="Calibri Light"/>
          <w:sz w:val="28"/>
          <w:szCs w:val="28"/>
        </w:rPr>
        <w:t>, тел. 8</w:t>
      </w:r>
      <w:r w:rsidR="00F7672C" w:rsidRPr="00F86544">
        <w:rPr>
          <w:rFonts w:ascii="Calibri Light" w:hAnsi="Calibri Light" w:cs="Calibri Light"/>
          <w:sz w:val="28"/>
          <w:szCs w:val="28"/>
        </w:rPr>
        <w:t> </w:t>
      </w:r>
      <w:r w:rsidR="00864F2B" w:rsidRPr="00F86544">
        <w:rPr>
          <w:rFonts w:ascii="Calibri Light" w:hAnsi="Calibri Light" w:cs="Calibri Light"/>
          <w:sz w:val="28"/>
          <w:szCs w:val="28"/>
        </w:rPr>
        <w:t>9</w:t>
      </w:r>
      <w:r w:rsidR="00F7672C" w:rsidRPr="00F86544">
        <w:rPr>
          <w:rFonts w:ascii="Calibri Light" w:hAnsi="Calibri Light" w:cs="Calibri Light"/>
          <w:sz w:val="28"/>
          <w:szCs w:val="28"/>
        </w:rPr>
        <w:t>04-854-54-54</w:t>
      </w:r>
    </w:p>
    <w:p w:rsidR="00864F2B" w:rsidRPr="00F86544" w:rsidRDefault="00CB4C99" w:rsidP="00CB4C99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 - </w:t>
      </w:r>
      <w:r w:rsidR="00864F2B" w:rsidRPr="00F86544">
        <w:rPr>
          <w:rFonts w:ascii="Calibri Light" w:hAnsi="Calibri Light" w:cs="Calibri Light"/>
          <w:color w:val="0D0D0D"/>
          <w:sz w:val="28"/>
          <w:szCs w:val="28"/>
        </w:rPr>
        <w:t xml:space="preserve">Главный судья – </w:t>
      </w:r>
      <w:r w:rsidR="003A3843">
        <w:rPr>
          <w:rFonts w:ascii="Calibri Light" w:hAnsi="Calibri Light" w:cs="Calibri Light"/>
          <w:color w:val="0D0D0D"/>
          <w:sz w:val="28"/>
          <w:szCs w:val="28"/>
        </w:rPr>
        <w:t>судья 1 категории Красовский Александр Владимирович.</w:t>
      </w:r>
      <w:bookmarkStart w:id="0" w:name="_GoBack"/>
      <w:bookmarkEnd w:id="0"/>
    </w:p>
    <w:p w:rsidR="0012032F" w:rsidRPr="00F86544" w:rsidRDefault="0012032F" w:rsidP="0012032F">
      <w:pPr>
        <w:spacing w:after="0" w:line="276" w:lineRule="auto"/>
        <w:ind w:left="2434"/>
        <w:jc w:val="both"/>
        <w:rPr>
          <w:rFonts w:ascii="Calibri Light" w:hAnsi="Calibri Light" w:cs="Calibri Light"/>
          <w:color w:val="0D0D0D"/>
          <w:sz w:val="28"/>
          <w:szCs w:val="28"/>
        </w:rPr>
      </w:pPr>
    </w:p>
    <w:p w:rsidR="00F7672C" w:rsidRPr="00F86544" w:rsidRDefault="00F7672C" w:rsidP="001232DC">
      <w:pPr>
        <w:pStyle w:val="a6"/>
        <w:numPr>
          <w:ilvl w:val="0"/>
          <w:numId w:val="11"/>
        </w:numPr>
        <w:spacing w:after="0" w:line="276" w:lineRule="auto"/>
        <w:ind w:left="0" w:firstLine="0"/>
        <w:contextualSpacing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ТРЕБОВАНИЕ К УЧАСТНИКАМ И УСЛОВИЯ ИХ ДОПУСКА</w:t>
      </w:r>
    </w:p>
    <w:p w:rsidR="00AE2651" w:rsidRPr="00F86544" w:rsidRDefault="00FD50EB" w:rsidP="00F520D4">
      <w:pPr>
        <w:spacing w:after="0" w:line="240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 </w:t>
      </w:r>
      <w:r w:rsidR="00F7672C" w:rsidRPr="00F86544">
        <w:rPr>
          <w:rFonts w:ascii="Calibri Light" w:hAnsi="Calibri Light" w:cs="Calibri Light"/>
          <w:color w:val="0D0D0D"/>
          <w:sz w:val="28"/>
          <w:szCs w:val="28"/>
        </w:rPr>
        <w:t>К участию в Соревновании допускаются спортсмены городских округов и муниципальных районов</w:t>
      </w:r>
      <w:r w:rsidR="00D250C6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Пензенской области и других регионов</w:t>
      </w:r>
      <w:r w:rsidR="00F7672C" w:rsidRPr="00F86544">
        <w:rPr>
          <w:rFonts w:ascii="Calibri Light" w:hAnsi="Calibri Light" w:cs="Calibri Light"/>
          <w:color w:val="0D0D0D"/>
          <w:sz w:val="28"/>
          <w:szCs w:val="28"/>
        </w:rPr>
        <w:t xml:space="preserve"> Российской Федерации,</w:t>
      </w:r>
      <w:r w:rsidR="00AE2651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имеющие медицинский допуск</w:t>
      </w:r>
      <w:r w:rsidR="00F7672C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="00AE2651" w:rsidRPr="00F86544">
        <w:rPr>
          <w:rFonts w:ascii="Calibri Light" w:hAnsi="Calibri Light" w:cs="Calibri Light"/>
          <w:color w:val="0D0D0D"/>
          <w:sz w:val="28"/>
          <w:szCs w:val="28"/>
        </w:rPr>
        <w:t xml:space="preserve">и </w:t>
      </w:r>
      <w:r w:rsidR="00D250C6" w:rsidRPr="00F86544">
        <w:rPr>
          <w:rFonts w:ascii="Calibri Light" w:hAnsi="Calibri Light" w:cs="Calibri Light"/>
          <w:sz w:val="28"/>
          <w:szCs w:val="28"/>
        </w:rPr>
        <w:t>которым в 2026 году исполняется независимо от дня и месяца рождения 30 лет и старше</w:t>
      </w:r>
      <w:r w:rsidR="00D250C6" w:rsidRPr="00F86544">
        <w:rPr>
          <w:rFonts w:ascii="Calibri Light" w:hAnsi="Calibri Light" w:cs="Calibri Light"/>
          <w:color w:val="0D0D0D"/>
          <w:sz w:val="28"/>
          <w:szCs w:val="28"/>
        </w:rPr>
        <w:t>, зарегистрировавшиеся</w:t>
      </w:r>
      <w:r w:rsidR="00F7672C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в мандатной комиссии в соответствующей возрастной группы и уплатившие </w:t>
      </w:r>
      <w:r w:rsidR="001232DC" w:rsidRPr="00F86544">
        <w:rPr>
          <w:rFonts w:ascii="Calibri Light" w:hAnsi="Calibri Light" w:cs="Calibri Light"/>
          <w:color w:val="0D0D0D"/>
          <w:sz w:val="28"/>
          <w:szCs w:val="28"/>
        </w:rPr>
        <w:t>вступительный</w:t>
      </w:r>
      <w:r w:rsidR="00D250C6" w:rsidRPr="00F86544">
        <w:rPr>
          <w:rFonts w:ascii="Calibri Light" w:hAnsi="Calibri Light" w:cs="Calibri Light"/>
          <w:color w:val="0D0D0D"/>
          <w:sz w:val="28"/>
          <w:szCs w:val="28"/>
        </w:rPr>
        <w:t> взнос</w:t>
      </w:r>
      <w:r w:rsidR="00F7672C" w:rsidRPr="00F86544">
        <w:rPr>
          <w:rFonts w:ascii="Calibri Light" w:hAnsi="Calibri Light" w:cs="Calibri Light"/>
          <w:color w:val="0D0D0D"/>
          <w:sz w:val="28"/>
          <w:szCs w:val="28"/>
        </w:rPr>
        <w:t>.</w:t>
      </w:r>
      <w:r w:rsidR="007C374E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="00F7672C" w:rsidRPr="00F86544">
        <w:rPr>
          <w:rFonts w:ascii="Calibri Light" w:hAnsi="Calibri Light" w:cs="Calibri Light"/>
          <w:color w:val="0D0D0D"/>
          <w:sz w:val="28"/>
          <w:szCs w:val="28"/>
        </w:rPr>
        <w:t>Принадлежность игрока к той или иной возрастной гру</w:t>
      </w:r>
      <w:r w:rsidR="00AE2651" w:rsidRPr="00F86544">
        <w:rPr>
          <w:rFonts w:ascii="Calibri Light" w:hAnsi="Calibri Light" w:cs="Calibri Light"/>
          <w:color w:val="0D0D0D"/>
          <w:sz w:val="28"/>
          <w:szCs w:val="28"/>
        </w:rPr>
        <w:t>ппе определяется годом рождения.</w:t>
      </w:r>
    </w:p>
    <w:p w:rsidR="00FD50EB" w:rsidRPr="000D72E0" w:rsidRDefault="00FD50EB" w:rsidP="00FD50EB">
      <w:pPr>
        <w:spacing w:after="0" w:line="240" w:lineRule="auto"/>
        <w:jc w:val="both"/>
        <w:rPr>
          <w:rFonts w:ascii="Calibri Light" w:hAnsi="Calibri Light" w:cs="Calibri Light"/>
          <w:b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</w:t>
      </w:r>
      <w:r w:rsidR="007C374E">
        <w:rPr>
          <w:rFonts w:ascii="Calibri Light" w:hAnsi="Calibri Light" w:cs="Calibri Light"/>
          <w:sz w:val="28"/>
          <w:szCs w:val="28"/>
        </w:rPr>
        <w:t xml:space="preserve">    </w:t>
      </w:r>
      <w:r w:rsidRPr="000D72E0">
        <w:rPr>
          <w:rFonts w:ascii="Calibri Light" w:hAnsi="Calibri Light" w:cs="Calibri Light"/>
          <w:b/>
          <w:sz w:val="28"/>
          <w:szCs w:val="28"/>
        </w:rPr>
        <w:t xml:space="preserve">Допуск игрока к участию в турнире осуществляется после прохождения регистрации лично или дистанционно до начала жеребьёвки.  </w:t>
      </w:r>
    </w:p>
    <w:p w:rsidR="0001226F" w:rsidRPr="0001226F" w:rsidRDefault="00FD50EB" w:rsidP="0001226F">
      <w:pPr>
        <w:spacing w:after="0" w:line="240" w:lineRule="auto"/>
        <w:jc w:val="both"/>
        <w:rPr>
          <w:rFonts w:ascii="Calibri Light" w:hAnsi="Calibri Light" w:cs="Calibri Light"/>
          <w:bCs/>
          <w:color w:val="0D0D0D"/>
          <w:sz w:val="28"/>
          <w:szCs w:val="28"/>
        </w:rPr>
      </w:pPr>
      <w:r w:rsidRPr="00FD50EB">
        <w:rPr>
          <w:rFonts w:ascii="Calibri Light" w:hAnsi="Calibri Light" w:cs="Calibri Light"/>
          <w:bCs/>
          <w:color w:val="0D0D0D"/>
          <w:sz w:val="28"/>
          <w:szCs w:val="28"/>
        </w:rPr>
        <w:t>Комиссия по допуску участников соревнований работает с 1</w:t>
      </w:r>
      <w:r w:rsidR="007C374E">
        <w:rPr>
          <w:rFonts w:ascii="Calibri Light" w:hAnsi="Calibri Light" w:cs="Calibri Light"/>
          <w:bCs/>
          <w:color w:val="0D0D0D"/>
          <w:sz w:val="28"/>
          <w:szCs w:val="28"/>
        </w:rPr>
        <w:t>4 до 16 часов 09</w:t>
      </w:r>
      <w:r w:rsidR="0001226F">
        <w:rPr>
          <w:rFonts w:ascii="Calibri Light" w:hAnsi="Calibri Light" w:cs="Calibri Light"/>
          <w:bCs/>
          <w:color w:val="0D0D0D"/>
          <w:sz w:val="28"/>
          <w:szCs w:val="28"/>
        </w:rPr>
        <w:t xml:space="preserve">.02.2026г. Участники </w:t>
      </w:r>
      <w:r w:rsidR="0001226F" w:rsidRPr="0001226F">
        <w:rPr>
          <w:rFonts w:ascii="Calibri Light" w:hAnsi="Calibri Light" w:cs="Calibri Light"/>
          <w:bCs/>
          <w:color w:val="0D0D0D"/>
          <w:sz w:val="28"/>
          <w:szCs w:val="28"/>
        </w:rPr>
        <w:t xml:space="preserve">представляют в </w:t>
      </w:r>
      <w:r w:rsidR="001232DC" w:rsidRPr="0001226F">
        <w:rPr>
          <w:rFonts w:ascii="Calibri Light" w:hAnsi="Calibri Light" w:cs="Calibri Light"/>
          <w:bCs/>
          <w:color w:val="0D0D0D"/>
          <w:sz w:val="28"/>
          <w:szCs w:val="28"/>
        </w:rPr>
        <w:t>комиссию следующие</w:t>
      </w:r>
      <w:r w:rsidR="0001226F" w:rsidRPr="0001226F">
        <w:rPr>
          <w:rFonts w:ascii="Calibri Light" w:hAnsi="Calibri Light" w:cs="Calibri Light"/>
          <w:bCs/>
          <w:color w:val="0D0D0D"/>
          <w:sz w:val="28"/>
          <w:szCs w:val="28"/>
        </w:rPr>
        <w:t xml:space="preserve"> документы:</w:t>
      </w:r>
    </w:p>
    <w:p w:rsidR="0001226F" w:rsidRPr="0001226F" w:rsidRDefault="0001226F" w:rsidP="0001226F">
      <w:pPr>
        <w:spacing w:after="0" w:line="276" w:lineRule="auto"/>
        <w:ind w:firstLine="709"/>
        <w:jc w:val="both"/>
        <w:rPr>
          <w:rFonts w:ascii="Calibri Light" w:hAnsi="Calibri Light" w:cs="Calibri Light"/>
          <w:bCs/>
          <w:color w:val="0D0D0D"/>
          <w:sz w:val="28"/>
          <w:szCs w:val="28"/>
        </w:rPr>
      </w:pPr>
      <w:r w:rsidRPr="0001226F">
        <w:rPr>
          <w:rFonts w:ascii="Calibri Light" w:hAnsi="Calibri Light" w:cs="Calibri Light"/>
          <w:bCs/>
          <w:color w:val="0D0D0D"/>
          <w:sz w:val="28"/>
          <w:szCs w:val="28"/>
        </w:rPr>
        <w:t>- паспорт;</w:t>
      </w:r>
    </w:p>
    <w:p w:rsidR="0001226F" w:rsidRPr="0001226F" w:rsidRDefault="0001226F" w:rsidP="0001226F">
      <w:pPr>
        <w:spacing w:after="0" w:line="276" w:lineRule="auto"/>
        <w:ind w:firstLine="709"/>
        <w:jc w:val="both"/>
        <w:rPr>
          <w:rFonts w:ascii="Calibri Light" w:hAnsi="Calibri Light" w:cs="Calibri Light"/>
          <w:bCs/>
          <w:color w:val="0D0D0D"/>
          <w:sz w:val="28"/>
          <w:szCs w:val="28"/>
        </w:rPr>
      </w:pPr>
      <w:r w:rsidRPr="0001226F">
        <w:rPr>
          <w:rFonts w:ascii="Calibri Light" w:hAnsi="Calibri Light" w:cs="Calibri Light"/>
          <w:bCs/>
          <w:color w:val="0D0D0D"/>
          <w:sz w:val="28"/>
          <w:szCs w:val="28"/>
        </w:rPr>
        <w:t>- полис обязательного медицинского страхования;</w:t>
      </w:r>
    </w:p>
    <w:p w:rsidR="0001226F" w:rsidRDefault="0001226F" w:rsidP="0001226F">
      <w:pPr>
        <w:spacing w:after="0" w:line="276" w:lineRule="auto"/>
        <w:ind w:firstLine="709"/>
        <w:jc w:val="both"/>
        <w:rPr>
          <w:rFonts w:ascii="Calibri Light" w:hAnsi="Calibri Light" w:cs="Calibri Light"/>
          <w:bCs/>
          <w:color w:val="0D0D0D"/>
          <w:sz w:val="28"/>
          <w:szCs w:val="28"/>
        </w:rPr>
      </w:pPr>
      <w:r w:rsidRPr="0001226F">
        <w:rPr>
          <w:rFonts w:ascii="Calibri Light" w:hAnsi="Calibri Light" w:cs="Calibri Light"/>
          <w:bCs/>
          <w:color w:val="0D0D0D"/>
          <w:sz w:val="28"/>
          <w:szCs w:val="28"/>
        </w:rPr>
        <w:t xml:space="preserve">- полис </w:t>
      </w:r>
      <w:r>
        <w:rPr>
          <w:rFonts w:ascii="Calibri Light" w:hAnsi="Calibri Light" w:cs="Calibri Light"/>
          <w:bCs/>
          <w:color w:val="0D0D0D"/>
          <w:sz w:val="28"/>
          <w:szCs w:val="28"/>
        </w:rPr>
        <w:t xml:space="preserve">страхования </w:t>
      </w:r>
      <w:r w:rsidRPr="0001226F">
        <w:rPr>
          <w:rFonts w:ascii="Calibri Light" w:hAnsi="Calibri Light" w:cs="Calibri Light"/>
          <w:bCs/>
          <w:color w:val="0D0D0D"/>
          <w:sz w:val="28"/>
          <w:szCs w:val="28"/>
        </w:rPr>
        <w:t>жизни и здоровья от несчастных случаев.</w:t>
      </w:r>
    </w:p>
    <w:p w:rsidR="00AF07BA" w:rsidRPr="00AF07BA" w:rsidRDefault="00AF07BA" w:rsidP="000D72E0">
      <w:pPr>
        <w:spacing w:after="0" w:line="240" w:lineRule="auto"/>
        <w:jc w:val="both"/>
        <w:rPr>
          <w:rFonts w:ascii="Calibri Light" w:hAnsi="Calibri Light" w:cs="Calibri Light"/>
          <w:i/>
          <w:sz w:val="28"/>
          <w:szCs w:val="28"/>
          <w:u w:val="single"/>
        </w:rPr>
      </w:pPr>
      <w:r>
        <w:rPr>
          <w:rFonts w:ascii="Calibri Light" w:hAnsi="Calibri Light" w:cs="Calibri Light"/>
          <w:sz w:val="28"/>
          <w:szCs w:val="28"/>
        </w:rPr>
        <w:t xml:space="preserve">      </w:t>
      </w:r>
      <w:r w:rsidRPr="00AF07BA">
        <w:rPr>
          <w:rFonts w:ascii="Calibri Light" w:hAnsi="Calibri Light" w:cs="Calibri Light"/>
          <w:sz w:val="28"/>
          <w:szCs w:val="28"/>
        </w:rPr>
        <w:t>Регистрация и жеребьевки турнира проводятся в штабе организатора Турнира открыто с участием всех заинтересованных участников, но не менее двух игроков ОТ, которые по окончанию жеребьевки ставят свои подписи на составленной турнирной таблице.</w:t>
      </w:r>
      <w:r w:rsidR="000D72E0">
        <w:rPr>
          <w:rFonts w:ascii="Calibri Light" w:hAnsi="Calibri Light" w:cs="Calibri Light"/>
          <w:sz w:val="28"/>
          <w:szCs w:val="28"/>
        </w:rPr>
        <w:t xml:space="preserve"> Начало жеребьевки в 16.00 для всех разрядов и возвратных групп. </w:t>
      </w:r>
      <w:r w:rsidRPr="00AF07BA">
        <w:rPr>
          <w:rFonts w:ascii="Calibri Light" w:hAnsi="Calibri Light" w:cs="Calibri Light"/>
          <w:i/>
          <w:sz w:val="28"/>
          <w:szCs w:val="28"/>
          <w:u w:val="single"/>
        </w:rPr>
        <w:t xml:space="preserve">Расписание матчей составляется сразу после проведения жеребьевки </w:t>
      </w:r>
      <w:r w:rsidR="000D72E0">
        <w:rPr>
          <w:rFonts w:ascii="Calibri Light" w:hAnsi="Calibri Light" w:cs="Calibri Light"/>
          <w:i/>
          <w:sz w:val="28"/>
          <w:szCs w:val="28"/>
          <w:u w:val="single"/>
        </w:rPr>
        <w:t>и</w:t>
      </w:r>
      <w:r w:rsidRPr="00AF07BA">
        <w:rPr>
          <w:rFonts w:ascii="Calibri Light" w:hAnsi="Calibri Light" w:cs="Calibri Light"/>
          <w:i/>
          <w:sz w:val="28"/>
          <w:szCs w:val="28"/>
          <w:u w:val="single"/>
        </w:rPr>
        <w:t xml:space="preserve"> опубликовывается на информационной доске и на сайте.</w:t>
      </w:r>
    </w:p>
    <w:p w:rsidR="00F7672C" w:rsidRPr="00F86544" w:rsidRDefault="00F7672C" w:rsidP="00FD50EB">
      <w:pPr>
        <w:spacing w:after="0" w:line="240" w:lineRule="auto"/>
        <w:ind w:left="142"/>
        <w:jc w:val="both"/>
        <w:rPr>
          <w:rFonts w:ascii="Calibri Light" w:hAnsi="Calibri Light" w:cs="Calibri Light"/>
          <w:color w:val="0D0D0D"/>
          <w:sz w:val="28"/>
          <w:szCs w:val="28"/>
        </w:rPr>
      </w:pPr>
    </w:p>
    <w:p w:rsidR="00C45CF8" w:rsidRPr="00F86544" w:rsidRDefault="00C45CF8" w:rsidP="00C45CF8">
      <w:pPr>
        <w:spacing w:after="0" w:line="276" w:lineRule="auto"/>
        <w:ind w:firstLine="1"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  <w:lang w:val="en-US"/>
        </w:rPr>
        <w:t>V</w:t>
      </w: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. ПРОГРАММА СОРЕВНОВАНИЯ</w:t>
      </w:r>
    </w:p>
    <w:p w:rsidR="00C45CF8" w:rsidRPr="00F86544" w:rsidRDefault="00FD50EB" w:rsidP="00FD50EB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</w:t>
      </w:r>
      <w:r w:rsidR="00C45CF8" w:rsidRPr="00F86544">
        <w:rPr>
          <w:rFonts w:ascii="Calibri Light" w:hAnsi="Calibri Light" w:cs="Calibri Light"/>
          <w:sz w:val="28"/>
          <w:szCs w:val="28"/>
        </w:rPr>
        <w:t xml:space="preserve">Соревнования </w:t>
      </w:r>
      <w:r w:rsidR="00151F56" w:rsidRPr="00F86544">
        <w:rPr>
          <w:rFonts w:ascii="Calibri Light" w:hAnsi="Calibri Light" w:cs="Calibri Light"/>
          <w:sz w:val="28"/>
          <w:szCs w:val="28"/>
        </w:rPr>
        <w:t>проводятся в следующих разрядах и возвратных группах</w:t>
      </w:r>
      <w:r w:rsidR="00C45CF8" w:rsidRPr="00F86544">
        <w:rPr>
          <w:rFonts w:ascii="Calibri Light" w:hAnsi="Calibri Light" w:cs="Calibri Light"/>
          <w:sz w:val="28"/>
          <w:szCs w:val="28"/>
        </w:rPr>
        <w:t xml:space="preserve"> на 8-ми открытых кортах с покрытием грунт.  На случай дождя игры могут быть перенесены на 3 закрытых корта с покрытием хард. </w:t>
      </w:r>
    </w:p>
    <w:p w:rsidR="00151F56" w:rsidRPr="00F86544" w:rsidRDefault="00151F56" w:rsidP="00151F56">
      <w:pPr>
        <w:pStyle w:val="2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Женский одиночный разряд </w:t>
      </w:r>
      <w:r w:rsidR="00757E70">
        <w:rPr>
          <w:rFonts w:ascii="Calibri Light" w:hAnsi="Calibri Light" w:cs="Calibri Light"/>
          <w:sz w:val="28"/>
          <w:szCs w:val="28"/>
        </w:rPr>
        <w:t>– Ж30+;</w:t>
      </w:r>
      <w:r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sz w:val="28"/>
          <w:szCs w:val="28"/>
        </w:rPr>
        <w:t xml:space="preserve"> </w:t>
      </w:r>
      <w:r w:rsidR="00D31373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sz w:val="28"/>
          <w:szCs w:val="28"/>
        </w:rPr>
        <w:t xml:space="preserve">Ж45+; </w:t>
      </w:r>
      <w:r w:rsidR="00D31373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sz w:val="28"/>
          <w:szCs w:val="28"/>
        </w:rPr>
        <w:t xml:space="preserve"> </w:t>
      </w:r>
      <w:r w:rsidRPr="00F86544">
        <w:rPr>
          <w:rFonts w:ascii="Calibri Light" w:hAnsi="Calibri Light" w:cs="Calibri Light"/>
          <w:sz w:val="28"/>
          <w:szCs w:val="28"/>
        </w:rPr>
        <w:t>Ж60+</w:t>
      </w:r>
      <w:r w:rsidR="00757E70">
        <w:rPr>
          <w:rFonts w:ascii="Calibri Light" w:hAnsi="Calibri Light" w:cs="Calibri Light"/>
          <w:sz w:val="28"/>
          <w:szCs w:val="28"/>
        </w:rPr>
        <w:t>.</w:t>
      </w:r>
    </w:p>
    <w:p w:rsidR="00151F56" w:rsidRPr="00F86544" w:rsidRDefault="00151F56" w:rsidP="00151F56">
      <w:pPr>
        <w:spacing w:after="0" w:line="276" w:lineRule="auto"/>
        <w:ind w:firstLine="708"/>
        <w:jc w:val="both"/>
        <w:rPr>
          <w:rFonts w:ascii="Calibri Light" w:hAnsi="Calibri Light" w:cs="Calibri Light"/>
          <w:b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>М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ужской одиночный разряд – М30+;  </w:t>
      </w:r>
      <w:r w:rsidR="00D31373"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>М45+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;   </w:t>
      </w:r>
      <w:r w:rsidR="00BA0BDC"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>М50+;</w:t>
      </w:r>
      <w:r w:rsidR="00D31373"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  </w:t>
      </w:r>
      <w:r w:rsidR="00BA0BDC" w:rsidRPr="00F86544">
        <w:rPr>
          <w:rFonts w:ascii="Calibri Light" w:hAnsi="Calibri Light" w:cs="Calibri Light"/>
          <w:b/>
          <w:color w:val="0D0D0D"/>
          <w:sz w:val="28"/>
          <w:szCs w:val="28"/>
        </w:rPr>
        <w:t>М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>55+;</w:t>
      </w: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D31373"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 М60+;</w:t>
      </w: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D31373"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>М65+; М70+;   М75+.</w:t>
      </w:r>
    </w:p>
    <w:p w:rsidR="00BA0BDC" w:rsidRPr="00F86544" w:rsidRDefault="00151F56" w:rsidP="00151F56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Максимальное число игроков в одиночном </w:t>
      </w:r>
      <w:r w:rsidR="00BA0BDC" w:rsidRPr="00F86544">
        <w:rPr>
          <w:rFonts w:ascii="Calibri Light" w:hAnsi="Calibri Light" w:cs="Calibri Light"/>
          <w:color w:val="0D0D0D"/>
          <w:sz w:val="28"/>
          <w:szCs w:val="28"/>
        </w:rPr>
        <w:t>разряде:</w:t>
      </w:r>
      <w:r w:rsidR="00D31373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="00D31373" w:rsidRPr="00D31373">
        <w:rPr>
          <w:rFonts w:ascii="Calibri Light" w:hAnsi="Calibri Light" w:cs="Calibri Light"/>
          <w:color w:val="0D0D0D"/>
          <w:sz w:val="28"/>
          <w:szCs w:val="28"/>
        </w:rPr>
        <w:t>- мужчины: 24</w:t>
      </w:r>
      <w:r w:rsidR="00D31373">
        <w:rPr>
          <w:rFonts w:ascii="Calibri Light" w:hAnsi="Calibri Light" w:cs="Calibri Light"/>
          <w:color w:val="0D0D0D"/>
          <w:sz w:val="28"/>
          <w:szCs w:val="28"/>
        </w:rPr>
        <w:t>;</w:t>
      </w:r>
    </w:p>
    <w:p w:rsidR="00D31373" w:rsidRPr="00D31373" w:rsidRDefault="00D31373" w:rsidP="00D31373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                                                                         </w:t>
      </w:r>
      <w:r w:rsidR="000D72E0">
        <w:rPr>
          <w:rFonts w:ascii="Calibri Light" w:hAnsi="Calibri Light" w:cs="Calibri Light"/>
          <w:color w:val="0D0D0D"/>
          <w:sz w:val="28"/>
          <w:szCs w:val="28"/>
        </w:rPr>
        <w:t xml:space="preserve">                               </w:t>
      </w:r>
      <w:r w:rsidRPr="00D31373">
        <w:rPr>
          <w:rFonts w:ascii="Calibri Light" w:hAnsi="Calibri Light" w:cs="Calibri Light"/>
          <w:color w:val="0D0D0D"/>
          <w:sz w:val="28"/>
          <w:szCs w:val="28"/>
        </w:rPr>
        <w:t xml:space="preserve">- женщины: 12. </w:t>
      </w:r>
    </w:p>
    <w:p w:rsidR="00D31373" w:rsidRPr="00D31373" w:rsidRDefault="007C374E" w:rsidP="00D31373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>
        <w:rPr>
          <w:rFonts w:ascii="Calibri Light" w:hAnsi="Calibri Light" w:cs="Calibri Light"/>
          <w:color w:val="0D0D0D"/>
          <w:sz w:val="28"/>
          <w:szCs w:val="28"/>
        </w:rPr>
        <w:t xml:space="preserve">            </w:t>
      </w:r>
      <w:r w:rsidR="00151F56" w:rsidRPr="00F86544">
        <w:rPr>
          <w:rFonts w:ascii="Calibri Light" w:hAnsi="Calibri Light" w:cs="Calibri Light"/>
          <w:color w:val="0D0D0D"/>
          <w:sz w:val="28"/>
          <w:szCs w:val="28"/>
        </w:rPr>
        <w:t xml:space="preserve">Минимальное число игроков в одиночном </w:t>
      </w:r>
      <w:r w:rsidR="00BA0BDC" w:rsidRPr="00F86544">
        <w:rPr>
          <w:rFonts w:ascii="Calibri Light" w:hAnsi="Calibri Light" w:cs="Calibri Light"/>
          <w:color w:val="0D0D0D"/>
          <w:sz w:val="28"/>
          <w:szCs w:val="28"/>
        </w:rPr>
        <w:t>разряде:</w:t>
      </w:r>
      <w:r w:rsidR="000D72E0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="00D31373" w:rsidRPr="00D31373">
        <w:rPr>
          <w:rFonts w:ascii="Calibri Light" w:hAnsi="Calibri Light" w:cs="Calibri Light"/>
          <w:color w:val="0D0D0D"/>
          <w:sz w:val="28"/>
          <w:szCs w:val="28"/>
        </w:rPr>
        <w:t xml:space="preserve">- мужчины: </w:t>
      </w:r>
      <w:r w:rsidR="00D31373">
        <w:rPr>
          <w:rFonts w:ascii="Calibri Light" w:hAnsi="Calibri Light" w:cs="Calibri Light"/>
          <w:color w:val="0D0D0D"/>
          <w:sz w:val="28"/>
          <w:szCs w:val="28"/>
        </w:rPr>
        <w:t>16;</w:t>
      </w:r>
    </w:p>
    <w:p w:rsidR="00D31373" w:rsidRPr="00D31373" w:rsidRDefault="00D31373" w:rsidP="00D31373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>
        <w:rPr>
          <w:rFonts w:ascii="Calibri Light" w:hAnsi="Calibri Light" w:cs="Calibri Light"/>
          <w:color w:val="0D0D0D"/>
          <w:sz w:val="28"/>
          <w:szCs w:val="28"/>
        </w:rPr>
        <w:t xml:space="preserve">                                                                                                </w:t>
      </w:r>
      <w:r w:rsidR="007C374E">
        <w:rPr>
          <w:rFonts w:ascii="Calibri Light" w:hAnsi="Calibri Light" w:cs="Calibri Light"/>
          <w:color w:val="0D0D0D"/>
          <w:sz w:val="28"/>
          <w:szCs w:val="28"/>
        </w:rPr>
        <w:t xml:space="preserve">              </w:t>
      </w:r>
      <w:r w:rsidRPr="00D31373">
        <w:rPr>
          <w:rFonts w:ascii="Calibri Light" w:hAnsi="Calibri Light" w:cs="Calibri Light"/>
          <w:color w:val="0D0D0D"/>
          <w:sz w:val="28"/>
          <w:szCs w:val="28"/>
        </w:rPr>
        <w:t xml:space="preserve">- женщины: </w:t>
      </w:r>
      <w:r>
        <w:rPr>
          <w:rFonts w:ascii="Calibri Light" w:hAnsi="Calibri Light" w:cs="Calibri Light"/>
          <w:color w:val="0D0D0D"/>
          <w:sz w:val="28"/>
          <w:szCs w:val="28"/>
        </w:rPr>
        <w:t>8</w:t>
      </w:r>
      <w:r w:rsidRPr="00D31373">
        <w:rPr>
          <w:rFonts w:ascii="Calibri Light" w:hAnsi="Calibri Light" w:cs="Calibri Light"/>
          <w:color w:val="0D0D0D"/>
          <w:sz w:val="28"/>
          <w:szCs w:val="28"/>
        </w:rPr>
        <w:t>.</w:t>
      </w:r>
    </w:p>
    <w:p w:rsidR="00151F56" w:rsidRPr="00F86544" w:rsidRDefault="00151F56" w:rsidP="00151F56">
      <w:pPr>
        <w:pStyle w:val="3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lastRenderedPageBreak/>
        <w:t xml:space="preserve">Мужской парный разряд: </w:t>
      </w:r>
      <w:r w:rsidR="0009674D">
        <w:rPr>
          <w:rFonts w:ascii="Calibri Light" w:hAnsi="Calibri Light" w:cs="Calibri Light"/>
          <w:sz w:val="28"/>
          <w:szCs w:val="28"/>
        </w:rPr>
        <w:t xml:space="preserve">ММ30+; </w:t>
      </w:r>
      <w:r w:rsidR="00757E70">
        <w:rPr>
          <w:rFonts w:ascii="Calibri Light" w:hAnsi="Calibri Light" w:cs="Calibri Light"/>
          <w:sz w:val="28"/>
          <w:szCs w:val="28"/>
        </w:rPr>
        <w:t xml:space="preserve">  </w:t>
      </w:r>
      <w:r w:rsidR="0009674D">
        <w:rPr>
          <w:rFonts w:ascii="Calibri Light" w:hAnsi="Calibri Light" w:cs="Calibri Light"/>
          <w:sz w:val="28"/>
          <w:szCs w:val="28"/>
        </w:rPr>
        <w:t>ММ45+</w:t>
      </w:r>
      <w:r w:rsidRPr="00F86544">
        <w:rPr>
          <w:rFonts w:ascii="Calibri Light" w:hAnsi="Calibri Light" w:cs="Calibri Light"/>
          <w:sz w:val="28"/>
          <w:szCs w:val="28"/>
        </w:rPr>
        <w:t xml:space="preserve">; </w:t>
      </w:r>
      <w:r w:rsidR="00D31373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sz w:val="28"/>
          <w:szCs w:val="28"/>
        </w:rPr>
        <w:t xml:space="preserve"> </w:t>
      </w:r>
      <w:r w:rsidR="0009674D">
        <w:rPr>
          <w:rFonts w:ascii="Calibri Light" w:hAnsi="Calibri Light" w:cs="Calibri Light"/>
          <w:sz w:val="28"/>
          <w:szCs w:val="28"/>
        </w:rPr>
        <w:t>ММ55+</w:t>
      </w:r>
      <w:r w:rsidRPr="00F86544">
        <w:rPr>
          <w:rFonts w:ascii="Calibri Light" w:hAnsi="Calibri Light" w:cs="Calibri Light"/>
          <w:sz w:val="28"/>
          <w:szCs w:val="28"/>
        </w:rPr>
        <w:t xml:space="preserve">; </w:t>
      </w:r>
      <w:r w:rsidR="00757E70">
        <w:rPr>
          <w:rFonts w:ascii="Calibri Light" w:hAnsi="Calibri Light" w:cs="Calibri Light"/>
          <w:sz w:val="28"/>
          <w:szCs w:val="28"/>
        </w:rPr>
        <w:t xml:space="preserve"> </w:t>
      </w:r>
      <w:r w:rsidR="00D31373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Pr="00F86544">
        <w:rPr>
          <w:rFonts w:ascii="Calibri Light" w:hAnsi="Calibri Light" w:cs="Calibri Light"/>
          <w:sz w:val="28"/>
          <w:szCs w:val="28"/>
        </w:rPr>
        <w:t>ММ65</w:t>
      </w:r>
      <w:r w:rsidR="0009674D">
        <w:rPr>
          <w:rFonts w:ascii="Calibri Light" w:hAnsi="Calibri Light" w:cs="Calibri Light"/>
          <w:sz w:val="28"/>
          <w:szCs w:val="28"/>
        </w:rPr>
        <w:t>+</w:t>
      </w:r>
      <w:r w:rsidR="00757E70">
        <w:rPr>
          <w:rFonts w:ascii="Calibri Light" w:hAnsi="Calibri Light" w:cs="Calibri Light"/>
          <w:sz w:val="28"/>
          <w:szCs w:val="28"/>
        </w:rPr>
        <w:t>.</w:t>
      </w:r>
    </w:p>
    <w:p w:rsidR="00151F56" w:rsidRPr="00F86544" w:rsidRDefault="00151F56" w:rsidP="00151F56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>Смешанный парный разряд: МЖ30</w:t>
      </w:r>
      <w:r w:rsidR="0009674D">
        <w:rPr>
          <w:rFonts w:ascii="Calibri Light" w:hAnsi="Calibri Light" w:cs="Calibri Light"/>
          <w:b/>
          <w:color w:val="0D0D0D"/>
          <w:sz w:val="28"/>
          <w:szCs w:val="28"/>
        </w:rPr>
        <w:t>+</w:t>
      </w: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;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09674D">
        <w:rPr>
          <w:rFonts w:ascii="Calibri Light" w:hAnsi="Calibri Light" w:cs="Calibri Light"/>
          <w:b/>
          <w:color w:val="0D0D0D"/>
          <w:sz w:val="28"/>
          <w:szCs w:val="28"/>
        </w:rPr>
        <w:t>МЖ45+;</w:t>
      </w:r>
      <w:r w:rsidR="00D31373" w:rsidRPr="00F86544">
        <w:rPr>
          <w:rFonts w:ascii="Calibri Light" w:hAnsi="Calibri Light" w:cs="Calibri Light"/>
          <w:b/>
          <w:color w:val="0D0D0D"/>
          <w:sz w:val="28"/>
          <w:szCs w:val="28"/>
        </w:rPr>
        <w:t xml:space="preserve"> 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 xml:space="preserve">  </w:t>
      </w: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t>МЖ60</w:t>
      </w:r>
      <w:r w:rsidR="0009674D">
        <w:rPr>
          <w:rFonts w:ascii="Calibri Light" w:hAnsi="Calibri Light" w:cs="Calibri Light"/>
          <w:b/>
          <w:color w:val="0D0D0D"/>
          <w:sz w:val="28"/>
          <w:szCs w:val="28"/>
        </w:rPr>
        <w:t>+</w:t>
      </w:r>
      <w:r w:rsidR="00757E70">
        <w:rPr>
          <w:rFonts w:ascii="Calibri Light" w:hAnsi="Calibri Light" w:cs="Calibri Light"/>
          <w:b/>
          <w:color w:val="0D0D0D"/>
          <w:sz w:val="28"/>
          <w:szCs w:val="28"/>
        </w:rPr>
        <w:t>.</w:t>
      </w:r>
      <w:r w:rsidRPr="00F86544">
        <w:rPr>
          <w:rFonts w:ascii="Calibri Light" w:hAnsi="Calibri Light" w:cs="Calibri Light"/>
          <w:b/>
          <w:color w:val="0D0D0D"/>
          <w:sz w:val="28"/>
          <w:szCs w:val="28"/>
        </w:rPr>
        <w:br/>
      </w:r>
      <w:r w:rsidR="00BA0BDC"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      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Максимальное число пар в каждой возрастной группе у мужчин и женщин – 16, минимальное – </w:t>
      </w:r>
      <w:r w:rsidR="00D31373" w:rsidRPr="00F86544">
        <w:rPr>
          <w:rFonts w:ascii="Calibri Light" w:hAnsi="Calibri Light" w:cs="Calibri Light"/>
          <w:color w:val="0D0D0D"/>
          <w:sz w:val="28"/>
          <w:szCs w:val="28"/>
        </w:rPr>
        <w:t>8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.  </w:t>
      </w:r>
    </w:p>
    <w:p w:rsidR="00151F56" w:rsidRPr="00F86544" w:rsidRDefault="00151F56" w:rsidP="00151F56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>Каждый участник Соревнования имеет право участвовать в одиночном разряде в одной возрастной группе, соответствующей его году рождения или моложе, в одной возрастной группе в парном разряде, и в одной возрастной группе смешанного разряда. Если игрок не участвует в одиночном разряде, то он имеет право принять участие в двух возрастных группах парного разряда или одной возрастной группе парного разряда и одной возрастной группе смешанного разряда.</w:t>
      </w:r>
    </w:p>
    <w:p w:rsidR="00151F56" w:rsidRPr="00F86544" w:rsidRDefault="00151F56" w:rsidP="00151F56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В течение одного дня в любой возрастной группе допускается проведение для каждого игрока не более одного матча в одиночном разряде, одного матча в парном разряде и одного матча в смешанном разряде, либо двух матчей в парном разряде (если принимает участие только в </w:t>
      </w:r>
      <w:r w:rsidR="00F64286" w:rsidRPr="00F86544">
        <w:rPr>
          <w:rFonts w:ascii="Calibri Light" w:hAnsi="Calibri Light" w:cs="Calibri Light"/>
          <w:color w:val="0D0D0D"/>
          <w:sz w:val="28"/>
          <w:szCs w:val="28"/>
        </w:rPr>
        <w:t>парном и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смешанном разряде.</w:t>
      </w:r>
    </w:p>
    <w:p w:rsidR="00C45CF8" w:rsidRPr="00F86544" w:rsidRDefault="00C45CF8" w:rsidP="00C45CF8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>День приезда и регистраци</w:t>
      </w:r>
      <w:r w:rsidR="00F64286" w:rsidRPr="00F86544">
        <w:rPr>
          <w:rFonts w:ascii="Calibri Light" w:hAnsi="Calibri Light" w:cs="Calibri Light"/>
          <w:color w:val="0D0D0D"/>
          <w:sz w:val="28"/>
          <w:szCs w:val="28"/>
        </w:rPr>
        <w:t xml:space="preserve">я участников </w:t>
      </w:r>
      <w:r w:rsidRPr="00F86544">
        <w:rPr>
          <w:rFonts w:ascii="Calibri Light" w:hAnsi="Calibri Light" w:cs="Calibri Light"/>
          <w:color w:val="FF0000"/>
          <w:sz w:val="28"/>
          <w:szCs w:val="28"/>
        </w:rPr>
        <w:t xml:space="preserve">- </w:t>
      </w:r>
      <w:r w:rsidR="000D72E0">
        <w:rPr>
          <w:rFonts w:ascii="Calibri Light" w:hAnsi="Calibri Light" w:cs="Calibri Light"/>
          <w:color w:val="FF0000"/>
          <w:sz w:val="28"/>
          <w:szCs w:val="28"/>
        </w:rPr>
        <w:t>09</w:t>
      </w:r>
      <w:r w:rsidR="00151F56" w:rsidRPr="00F86544">
        <w:rPr>
          <w:rFonts w:ascii="Calibri Light" w:hAnsi="Calibri Light" w:cs="Calibri Light"/>
          <w:color w:val="FF0000"/>
          <w:sz w:val="28"/>
          <w:szCs w:val="28"/>
        </w:rPr>
        <w:t xml:space="preserve"> </w:t>
      </w:r>
      <w:r w:rsidR="00A47DFB" w:rsidRPr="00F86544">
        <w:rPr>
          <w:rFonts w:ascii="Calibri Light" w:hAnsi="Calibri Light" w:cs="Calibri Light"/>
          <w:color w:val="FF0000"/>
          <w:sz w:val="28"/>
          <w:szCs w:val="28"/>
        </w:rPr>
        <w:t>июня до</w:t>
      </w:r>
      <w:r w:rsidRPr="00F86544">
        <w:rPr>
          <w:rFonts w:ascii="Calibri Light" w:hAnsi="Calibri Light" w:cs="Calibri Light"/>
          <w:color w:val="FF0000"/>
          <w:sz w:val="28"/>
          <w:szCs w:val="28"/>
        </w:rPr>
        <w:t xml:space="preserve"> 16.00.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Начало матчей   – </w:t>
      </w:r>
      <w:r w:rsidRPr="00F86544">
        <w:rPr>
          <w:rFonts w:ascii="Calibri Light" w:hAnsi="Calibri Light" w:cs="Calibri Light"/>
          <w:color w:val="FF0000"/>
          <w:sz w:val="28"/>
          <w:szCs w:val="28"/>
        </w:rPr>
        <w:t xml:space="preserve"> </w:t>
      </w:r>
      <w:r w:rsidR="00151F56" w:rsidRPr="00F86544">
        <w:rPr>
          <w:rFonts w:ascii="Calibri Light" w:hAnsi="Calibri Light" w:cs="Calibri Light"/>
          <w:color w:val="FF0000"/>
          <w:sz w:val="28"/>
          <w:szCs w:val="28"/>
        </w:rPr>
        <w:t>1</w:t>
      </w:r>
      <w:r w:rsidR="000D72E0">
        <w:rPr>
          <w:rFonts w:ascii="Calibri Light" w:hAnsi="Calibri Light" w:cs="Calibri Light"/>
          <w:color w:val="FF0000"/>
          <w:sz w:val="28"/>
          <w:szCs w:val="28"/>
        </w:rPr>
        <w:t>0</w:t>
      </w:r>
      <w:r w:rsidR="00151F56" w:rsidRPr="00F86544">
        <w:rPr>
          <w:rFonts w:ascii="Calibri Light" w:hAnsi="Calibri Light" w:cs="Calibri Light"/>
          <w:color w:val="FF0000"/>
          <w:sz w:val="28"/>
          <w:szCs w:val="28"/>
        </w:rPr>
        <w:t xml:space="preserve"> </w:t>
      </w:r>
      <w:r w:rsidR="00A47DFB" w:rsidRPr="00F86544">
        <w:rPr>
          <w:rFonts w:ascii="Calibri Light" w:hAnsi="Calibri Light" w:cs="Calibri Light"/>
          <w:color w:val="FF0000"/>
          <w:sz w:val="28"/>
          <w:szCs w:val="28"/>
        </w:rPr>
        <w:t>июня</w:t>
      </w:r>
      <w:r w:rsidRPr="00F86544">
        <w:rPr>
          <w:rFonts w:ascii="Calibri Light" w:hAnsi="Calibri Light" w:cs="Calibri Light"/>
          <w:color w:val="FF0000"/>
          <w:sz w:val="28"/>
          <w:szCs w:val="28"/>
        </w:rPr>
        <w:t xml:space="preserve"> с </w:t>
      </w:r>
      <w:r w:rsidR="000D72E0">
        <w:rPr>
          <w:rFonts w:ascii="Calibri Light" w:hAnsi="Calibri Light" w:cs="Calibri Light"/>
          <w:color w:val="FF0000"/>
          <w:sz w:val="28"/>
          <w:szCs w:val="28"/>
        </w:rPr>
        <w:t>8</w:t>
      </w:r>
      <w:r w:rsidRPr="00F86544">
        <w:rPr>
          <w:rFonts w:ascii="Calibri Light" w:hAnsi="Calibri Light" w:cs="Calibri Light"/>
          <w:color w:val="FF0000"/>
          <w:sz w:val="28"/>
          <w:szCs w:val="28"/>
        </w:rPr>
        <w:t>.00 согласно расписанию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.</w:t>
      </w:r>
    </w:p>
    <w:p w:rsidR="00C45CF8" w:rsidRPr="00F86544" w:rsidRDefault="00C45CF8" w:rsidP="00C45CF8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>Формирование состава участников и жеребьевка проводится в соответствии с Регламентом Вет</w:t>
      </w:r>
      <w:r w:rsidR="00F64286" w:rsidRPr="00F86544">
        <w:rPr>
          <w:rFonts w:ascii="Calibri Light" w:hAnsi="Calibri Light" w:cs="Calibri Light"/>
          <w:color w:val="0D0D0D"/>
          <w:sz w:val="28"/>
          <w:szCs w:val="28"/>
        </w:rPr>
        <w:t>-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Тура.</w:t>
      </w:r>
    </w:p>
    <w:p w:rsidR="00A47DFB" w:rsidRPr="00F86544" w:rsidRDefault="00C45CF8" w:rsidP="00A47DFB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</w:t>
      </w:r>
      <w:r w:rsidR="00A47DFB" w:rsidRPr="00F86544">
        <w:rPr>
          <w:rFonts w:ascii="Calibri Light" w:hAnsi="Calibri Light" w:cs="Calibri Light"/>
          <w:color w:val="0D0D0D"/>
          <w:sz w:val="28"/>
          <w:szCs w:val="28"/>
        </w:rPr>
        <w:t xml:space="preserve">Категории проведения смешанного разряда будут определены после регистрации участников в этом виде турнира. По решению оргкомитета соревнования </w:t>
      </w:r>
      <w:r w:rsidR="00A35274" w:rsidRPr="00F86544">
        <w:rPr>
          <w:rFonts w:ascii="Calibri Light" w:hAnsi="Calibri Light" w:cs="Calibri Light"/>
          <w:color w:val="0D0D0D"/>
          <w:sz w:val="28"/>
          <w:szCs w:val="28"/>
        </w:rPr>
        <w:t>формат проведения турнира</w:t>
      </w:r>
      <w:r w:rsidR="00A47DFB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по круговой или смешанной системе </w:t>
      </w:r>
      <w:r w:rsidR="00A35274" w:rsidRPr="00F86544">
        <w:rPr>
          <w:rFonts w:ascii="Calibri Light" w:hAnsi="Calibri Light" w:cs="Calibri Light"/>
          <w:color w:val="0D0D0D"/>
          <w:sz w:val="28"/>
          <w:szCs w:val="28"/>
        </w:rPr>
        <w:t xml:space="preserve">будет определен </w:t>
      </w:r>
      <w:r w:rsidR="00A47DFB" w:rsidRPr="00F86544">
        <w:rPr>
          <w:rFonts w:ascii="Calibri Light" w:hAnsi="Calibri Light" w:cs="Calibri Light"/>
          <w:color w:val="0D0D0D"/>
          <w:sz w:val="28"/>
          <w:szCs w:val="28"/>
        </w:rPr>
        <w:t>в завис</w:t>
      </w:r>
      <w:r w:rsidR="00A35274" w:rsidRPr="00F86544">
        <w:rPr>
          <w:rFonts w:ascii="Calibri Light" w:hAnsi="Calibri Light" w:cs="Calibri Light"/>
          <w:color w:val="0D0D0D"/>
          <w:sz w:val="28"/>
          <w:szCs w:val="28"/>
        </w:rPr>
        <w:t xml:space="preserve">имости от количества участников и в случае возникновения </w:t>
      </w:r>
      <w:r w:rsidR="00A35274" w:rsidRPr="00A35274">
        <w:rPr>
          <w:rFonts w:ascii="Calibri Light" w:hAnsi="Calibri Light" w:cs="Calibri Light"/>
          <w:color w:val="0D0D0D"/>
          <w:sz w:val="28"/>
          <w:szCs w:val="28"/>
        </w:rPr>
        <w:t>чрезвычайных обстоятельств.</w:t>
      </w:r>
    </w:p>
    <w:p w:rsidR="00C45CF8" w:rsidRPr="00F86544" w:rsidRDefault="00C45CF8" w:rsidP="00C45CF8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</w:p>
    <w:p w:rsidR="00C45CF8" w:rsidRPr="00F86544" w:rsidRDefault="00C45CF8" w:rsidP="00C45CF8">
      <w:pPr>
        <w:numPr>
          <w:ilvl w:val="0"/>
          <w:numId w:val="13"/>
        </w:numPr>
        <w:spacing w:after="200" w:line="276" w:lineRule="auto"/>
        <w:ind w:left="0" w:firstLine="0"/>
        <w:contextualSpacing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УСЛОВИЯ ПОВЕДЕНИЯ ИТОГОВ</w:t>
      </w:r>
    </w:p>
    <w:p w:rsidR="00C45CF8" w:rsidRPr="00F86544" w:rsidRDefault="00A35274" w:rsidP="00A35274">
      <w:pPr>
        <w:spacing w:after="0" w:line="276" w:lineRule="auto"/>
        <w:contextualSpacing/>
        <w:jc w:val="both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 xml:space="preserve">      </w:t>
      </w:r>
      <w:r w:rsidR="0026213D"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Победители турнира определяются согласно Правилам вида спорта «Теннис»</w:t>
      </w:r>
    </w:p>
    <w:p w:rsidR="00C45CF8" w:rsidRPr="00F86544" w:rsidRDefault="00A35274" w:rsidP="00A35274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С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 xml:space="preserve">оревнования </w:t>
      </w:r>
      <w:r w:rsidR="004B0841" w:rsidRPr="00F86544">
        <w:rPr>
          <w:rFonts w:ascii="Calibri Light" w:hAnsi="Calibri Light" w:cs="Calibri Light"/>
          <w:color w:val="0D0D0D"/>
          <w:sz w:val="28"/>
          <w:szCs w:val="28"/>
        </w:rPr>
        <w:t>финального этапа</w:t>
      </w:r>
      <w:r w:rsidR="0026213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в одиночном, парном и смешанном разрядах п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>р</w:t>
      </w:r>
      <w:r w:rsidR="0026213D" w:rsidRPr="00F86544">
        <w:rPr>
          <w:rFonts w:ascii="Calibri Light" w:hAnsi="Calibri Light" w:cs="Calibri Light"/>
          <w:color w:val="0D0D0D"/>
          <w:sz w:val="28"/>
          <w:szCs w:val="28"/>
        </w:rPr>
        <w:t xml:space="preserve">оводятся по олимпийской системе с розыгрышем </w:t>
      </w:r>
      <w:r w:rsidR="004B0841" w:rsidRPr="00F86544">
        <w:rPr>
          <w:rFonts w:ascii="Calibri Light" w:hAnsi="Calibri Light" w:cs="Calibri Light"/>
          <w:color w:val="0D0D0D"/>
          <w:sz w:val="28"/>
          <w:szCs w:val="28"/>
        </w:rPr>
        <w:t xml:space="preserve">3 – </w:t>
      </w:r>
      <w:r w:rsidR="0026213D" w:rsidRPr="00F86544">
        <w:rPr>
          <w:rFonts w:ascii="Calibri Light" w:hAnsi="Calibri Light" w:cs="Calibri Light"/>
          <w:color w:val="0D0D0D"/>
          <w:sz w:val="28"/>
          <w:szCs w:val="28"/>
        </w:rPr>
        <w:t>го</w:t>
      </w:r>
      <w:r w:rsidR="004B0841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="0026213D" w:rsidRPr="00F86544">
        <w:rPr>
          <w:rFonts w:ascii="Calibri Light" w:hAnsi="Calibri Light" w:cs="Calibri Light"/>
          <w:color w:val="0D0D0D"/>
          <w:sz w:val="28"/>
          <w:szCs w:val="28"/>
        </w:rPr>
        <w:t xml:space="preserve">места. Соревнования предварительного этапа в одиночном разряде </w:t>
      </w:r>
      <w:r w:rsidR="004B0841" w:rsidRPr="00F86544">
        <w:rPr>
          <w:rFonts w:ascii="Calibri Light" w:hAnsi="Calibri Light" w:cs="Calibri Light"/>
          <w:color w:val="0D0D0D"/>
          <w:sz w:val="28"/>
          <w:szCs w:val="28"/>
        </w:rPr>
        <w:t>проводиться</w:t>
      </w:r>
      <w:r w:rsidR="0026213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="004B0841" w:rsidRPr="00F86544">
        <w:rPr>
          <w:rFonts w:ascii="Calibri Light" w:hAnsi="Calibri Light" w:cs="Calibri Light"/>
          <w:color w:val="0D0D0D"/>
          <w:sz w:val="28"/>
          <w:szCs w:val="28"/>
        </w:rPr>
        <w:t>по круговой системе.</w:t>
      </w:r>
    </w:p>
    <w:p w:rsidR="00C45CF8" w:rsidRPr="00F86544" w:rsidRDefault="00A35274" w:rsidP="00A35274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C45CF8" w:rsidRPr="00F86544" w:rsidRDefault="00A35274" w:rsidP="00A35274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lastRenderedPageBreak/>
        <w:t xml:space="preserve">      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 xml:space="preserve">Матчи в парном разряде проводятся из двух сетов с тай-брейком в каждом </w:t>
      </w:r>
      <w:r w:rsidR="004A740E" w:rsidRPr="00F86544">
        <w:rPr>
          <w:rFonts w:ascii="Calibri Light" w:hAnsi="Calibri Light" w:cs="Calibri Light"/>
          <w:color w:val="0D0D0D"/>
          <w:sz w:val="28"/>
          <w:szCs w:val="28"/>
        </w:rPr>
        <w:t xml:space="preserve">сете по системе «No-Ad» 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>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C45CF8" w:rsidRPr="00F86544" w:rsidRDefault="00A35274" w:rsidP="00A35274">
      <w:pPr>
        <w:spacing w:after="0" w:line="276" w:lineRule="auto"/>
        <w:contextualSpacing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     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>От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>чет Главного судьи Соревнования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и итоговые результаты (протоколы) на бумажном и электронном носителях предоставляются в </w:t>
      </w:r>
      <w:r w:rsidR="00C45CF8" w:rsidRPr="00F86544">
        <w:rPr>
          <w:rFonts w:ascii="Calibri Light" w:hAnsi="Calibri Light" w:cs="Calibri Light"/>
          <w:sz w:val="28"/>
          <w:szCs w:val="28"/>
        </w:rPr>
        <w:t xml:space="preserve">Министерство физической культуры и спорта </w:t>
      </w:r>
      <w:r w:rsidR="00641C8D" w:rsidRPr="00F86544">
        <w:rPr>
          <w:rFonts w:ascii="Calibri Light" w:hAnsi="Calibri Light" w:cs="Calibri Light"/>
          <w:sz w:val="28"/>
          <w:szCs w:val="28"/>
        </w:rPr>
        <w:t>Пензенской</w:t>
      </w:r>
      <w:r w:rsidR="00C45CF8" w:rsidRPr="00F86544">
        <w:rPr>
          <w:rFonts w:ascii="Calibri Light" w:hAnsi="Calibri Light" w:cs="Calibri Light"/>
          <w:sz w:val="28"/>
          <w:szCs w:val="28"/>
        </w:rPr>
        <w:t xml:space="preserve"> области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и 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 xml:space="preserve">в Совет Ветеранов 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>ФТР в течение 5 дн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>ей со дня окончания Соревнования.</w:t>
      </w:r>
      <w:r w:rsidR="00C45CF8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</w:p>
    <w:p w:rsidR="00C45CF8" w:rsidRPr="00F86544" w:rsidRDefault="00C45CF8" w:rsidP="00C45CF8">
      <w:pPr>
        <w:spacing w:after="0" w:line="276" w:lineRule="auto"/>
        <w:jc w:val="both"/>
        <w:rPr>
          <w:rFonts w:ascii="Calibri Light" w:hAnsi="Calibri Light" w:cs="Calibri Light"/>
          <w:color w:val="0D0D0D"/>
          <w:sz w:val="28"/>
          <w:szCs w:val="28"/>
        </w:rPr>
      </w:pPr>
    </w:p>
    <w:p w:rsidR="00BC118E" w:rsidRPr="00F86544" w:rsidRDefault="00641C8D" w:rsidP="00BC118E">
      <w:pPr>
        <w:numPr>
          <w:ilvl w:val="0"/>
          <w:numId w:val="13"/>
        </w:numPr>
        <w:spacing w:after="200" w:line="276" w:lineRule="auto"/>
        <w:ind w:left="0" w:firstLine="0"/>
        <w:contextualSpacing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НАГРАЖДЕНИЕ</w:t>
      </w:r>
      <w:r w:rsidR="00BC118E" w:rsidRPr="00F86544">
        <w:rPr>
          <w:rFonts w:ascii="Calibri Light" w:hAnsi="Calibri Light" w:cs="Calibri Light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3A14B8" w:rsidRPr="00F86544" w:rsidRDefault="001232DC" w:rsidP="00A35274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 </w:t>
      </w:r>
      <w:r w:rsidR="003A14B8" w:rsidRPr="00F86544">
        <w:rPr>
          <w:rFonts w:ascii="Calibri Light" w:hAnsi="Calibri Light" w:cs="Calibri Light"/>
          <w:sz w:val="28"/>
          <w:szCs w:val="28"/>
        </w:rPr>
        <w:t>Церемон</w:t>
      </w:r>
      <w:r w:rsidR="00B4267A" w:rsidRPr="00F86544">
        <w:rPr>
          <w:rFonts w:ascii="Calibri Light" w:hAnsi="Calibri Light" w:cs="Calibri Light"/>
          <w:sz w:val="28"/>
          <w:szCs w:val="28"/>
        </w:rPr>
        <w:t xml:space="preserve">ия награждения будет проходить </w:t>
      </w:r>
      <w:r w:rsidR="003A14B8" w:rsidRPr="00F86544">
        <w:rPr>
          <w:rFonts w:ascii="Calibri Light" w:hAnsi="Calibri Light" w:cs="Calibri Light"/>
          <w:sz w:val="28"/>
          <w:szCs w:val="28"/>
        </w:rPr>
        <w:t>после завершения финального матча.</w:t>
      </w:r>
    </w:p>
    <w:p w:rsidR="00934F95" w:rsidRPr="00F86544" w:rsidRDefault="00753A08" w:rsidP="00934F95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>На церемонии осуществляется награждение Победителей и призеров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Турнира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во всех возрастных группах одиночно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го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и парно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го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разрядах среди мужчин и женщин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.</w:t>
      </w:r>
      <w:r w:rsidR="00641C8D" w:rsidRPr="00F86544">
        <w:rPr>
          <w:rFonts w:ascii="Calibri Light" w:hAnsi="Calibri Light" w:cs="Calibri Light"/>
          <w:color w:val="0D0D0D"/>
          <w:sz w:val="28"/>
          <w:szCs w:val="28"/>
        </w:rPr>
        <w:t xml:space="preserve"> </w:t>
      </w:r>
    </w:p>
    <w:p w:rsidR="00DE2886" w:rsidRPr="00F86544" w:rsidRDefault="00934F95" w:rsidP="00934F95">
      <w:pPr>
        <w:spacing w:after="0" w:line="240" w:lineRule="auto"/>
        <w:ind w:left="1134"/>
        <w:jc w:val="both"/>
        <w:rPr>
          <w:rFonts w:ascii="Calibri Light" w:hAnsi="Calibri Light" w:cs="Calibri Light"/>
          <w:spacing w:val="20"/>
          <w:sz w:val="28"/>
          <w:szCs w:val="28"/>
        </w:rPr>
      </w:pPr>
      <w:r w:rsidRPr="00F86544">
        <w:rPr>
          <w:rFonts w:ascii="Calibri Light" w:hAnsi="Calibri Light" w:cs="Calibri Light"/>
          <w:spacing w:val="20"/>
          <w:sz w:val="28"/>
          <w:szCs w:val="28"/>
        </w:rPr>
        <w:t xml:space="preserve">  </w:t>
      </w:r>
      <w:r w:rsidR="00F40C69">
        <w:rPr>
          <w:rFonts w:ascii="Calibri Light" w:hAnsi="Calibri Light" w:cs="Calibri Light"/>
          <w:noProof/>
          <w:color w:val="0D0D0D"/>
          <w:sz w:val="28"/>
          <w:szCs w:val="28"/>
        </w:rPr>
        <w:drawing>
          <wp:inline distT="0" distB="0" distL="0" distR="0">
            <wp:extent cx="1123950" cy="1219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C69">
        <w:rPr>
          <w:rFonts w:ascii="Calibri Light" w:hAnsi="Calibri Light" w:cs="Calibri Light"/>
          <w:noProof/>
          <w:color w:val="0D0D0D"/>
          <w:sz w:val="28"/>
          <w:szCs w:val="28"/>
        </w:rPr>
        <w:drawing>
          <wp:inline distT="0" distB="0" distL="0" distR="0">
            <wp:extent cx="1123950" cy="12192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C69">
        <w:rPr>
          <w:rFonts w:ascii="Calibri Light" w:hAnsi="Calibri Light" w:cs="Calibri Light"/>
          <w:noProof/>
          <w:color w:val="0D0D0D"/>
          <w:sz w:val="28"/>
          <w:szCs w:val="28"/>
        </w:rPr>
        <w:drawing>
          <wp:inline distT="0" distB="0" distL="0" distR="0">
            <wp:extent cx="1123950" cy="12192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0C69">
        <w:rPr>
          <w:rFonts w:ascii="Calibri Light" w:hAnsi="Calibri Light" w:cs="Calibri Light"/>
          <w:noProof/>
          <w:color w:val="0D0D0D"/>
          <w:sz w:val="28"/>
          <w:szCs w:val="28"/>
        </w:rPr>
        <w:drawing>
          <wp:inline distT="0" distB="0" distL="0" distR="0">
            <wp:extent cx="1123950" cy="12192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CF8" w:rsidRPr="00F86544" w:rsidRDefault="00C45CF8" w:rsidP="001232DC">
      <w:pPr>
        <w:spacing w:after="0" w:line="240" w:lineRule="auto"/>
        <w:jc w:val="both"/>
        <w:rPr>
          <w:rFonts w:ascii="Calibri Light" w:hAnsi="Calibri Light" w:cs="Calibri Light"/>
          <w:spacing w:val="20"/>
          <w:sz w:val="28"/>
          <w:szCs w:val="28"/>
        </w:rPr>
      </w:pPr>
    </w:p>
    <w:p w:rsidR="00641C8D" w:rsidRPr="00F86544" w:rsidRDefault="00641C8D" w:rsidP="001232DC">
      <w:pPr>
        <w:pStyle w:val="4"/>
        <w:numPr>
          <w:ilvl w:val="0"/>
          <w:numId w:val="13"/>
        </w:numPr>
        <w:spacing w:after="0"/>
        <w:ind w:left="0" w:firstLine="0"/>
        <w:rPr>
          <w:rFonts w:ascii="Calibri Light" w:hAnsi="Calibri Light" w:cs="Calibri Light"/>
        </w:rPr>
      </w:pPr>
      <w:r w:rsidRPr="00F86544">
        <w:rPr>
          <w:rFonts w:ascii="Calibri Light" w:hAnsi="Calibri Light" w:cs="Calibri Light"/>
        </w:rPr>
        <w:t>УСЛОВИЯ ФИНАНСИРОВАНИЯ</w:t>
      </w:r>
    </w:p>
    <w:p w:rsidR="007833F2" w:rsidRPr="001232DC" w:rsidRDefault="001232DC" w:rsidP="001232DC">
      <w:pPr>
        <w:pStyle w:val="aa"/>
      </w:pPr>
      <w:r>
        <w:t xml:space="preserve">    </w:t>
      </w:r>
      <w:r w:rsidR="00897C22" w:rsidRPr="001232DC">
        <w:t xml:space="preserve">     </w:t>
      </w:r>
      <w:r w:rsidR="00F64286" w:rsidRPr="001232DC">
        <w:t>Расходы,</w:t>
      </w:r>
      <w:r w:rsidR="007833F2" w:rsidRPr="001232DC">
        <w:t xml:space="preserve"> связанные с подготовкой и проведением турнира: оплата судей, медицинское обеспечение, наградной атрибутики, предоставления спортсооружения осуществляются </w:t>
      </w:r>
      <w:r w:rsidR="00B4267A" w:rsidRPr="001232DC">
        <w:t xml:space="preserve">за счет средств организатора и </w:t>
      </w:r>
      <w:r>
        <w:t>вступительного</w:t>
      </w:r>
      <w:r w:rsidR="00B4267A" w:rsidRPr="001232DC">
        <w:t xml:space="preserve"> взноса самих участников турнира.</w:t>
      </w:r>
      <w:r w:rsidR="007833F2" w:rsidRPr="001232DC">
        <w:t xml:space="preserve"> </w:t>
      </w:r>
      <w:r w:rsidR="00897C22" w:rsidRPr="001232DC">
        <w:t xml:space="preserve"> </w:t>
      </w:r>
    </w:p>
    <w:p w:rsidR="00641C8D" w:rsidRPr="00F86544" w:rsidRDefault="00641C8D" w:rsidP="001232DC">
      <w:pPr>
        <w:spacing w:after="0" w:line="276" w:lineRule="auto"/>
        <w:ind w:firstLine="708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>На печатной, рекламно-информационной и сувенирной продукции, издаваемой (изготавливаемой) к Сор</w:t>
      </w:r>
      <w:r w:rsidR="00F85A20" w:rsidRPr="00F86544">
        <w:rPr>
          <w:rFonts w:ascii="Calibri Light" w:hAnsi="Calibri Light" w:cs="Calibri Light"/>
          <w:color w:val="0D0D0D"/>
          <w:sz w:val="28"/>
          <w:szCs w:val="28"/>
        </w:rPr>
        <w:t>евнованию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, а также на кино-, видео-  и фотоматериалах, выпускаемых (изготавливаемых) в </w:t>
      </w:r>
      <w:r w:rsidR="00F85A20" w:rsidRPr="00F86544">
        <w:rPr>
          <w:rFonts w:ascii="Calibri Light" w:hAnsi="Calibri Light" w:cs="Calibri Light"/>
          <w:color w:val="0D0D0D"/>
          <w:sz w:val="28"/>
          <w:szCs w:val="28"/>
        </w:rPr>
        <w:t>связи с проведением Соревнования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, допуска</w:t>
      </w:r>
      <w:r w:rsidR="007833F2" w:rsidRPr="00F86544">
        <w:rPr>
          <w:rFonts w:ascii="Calibri Light" w:hAnsi="Calibri Light" w:cs="Calibri Light"/>
          <w:color w:val="0D0D0D"/>
          <w:sz w:val="28"/>
          <w:szCs w:val="28"/>
        </w:rPr>
        <w:t>ется изображение эмблемы Пензенской области и ФТР</w:t>
      </w:r>
      <w:r w:rsidR="00F85A20" w:rsidRPr="00F86544">
        <w:rPr>
          <w:rFonts w:ascii="Calibri Light" w:hAnsi="Calibri Light" w:cs="Calibri Light"/>
          <w:color w:val="0D0D0D"/>
          <w:sz w:val="28"/>
          <w:szCs w:val="28"/>
        </w:rPr>
        <w:t>.</w:t>
      </w:r>
    </w:p>
    <w:p w:rsidR="00641C8D" w:rsidRPr="00F86544" w:rsidRDefault="00641C8D" w:rsidP="001232DC">
      <w:pPr>
        <w:spacing w:after="0" w:line="276" w:lineRule="auto"/>
        <w:ind w:firstLine="709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При регистрации в мандатной комиссии каждому игроку необходимо уплатить </w:t>
      </w:r>
      <w:r w:rsidR="007833F2" w:rsidRPr="00F86544">
        <w:rPr>
          <w:rFonts w:ascii="Calibri Light" w:hAnsi="Calibri Light" w:cs="Calibri Light"/>
          <w:color w:val="0D0D0D"/>
          <w:sz w:val="28"/>
          <w:szCs w:val="28"/>
        </w:rPr>
        <w:t>заявочный в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знос в размере </w:t>
      </w:r>
      <w:r w:rsidR="00F520D4">
        <w:rPr>
          <w:rFonts w:ascii="Calibri Light" w:hAnsi="Calibri Light" w:cs="Calibri Light"/>
          <w:color w:val="0D0D0D"/>
          <w:sz w:val="28"/>
          <w:szCs w:val="28"/>
        </w:rPr>
        <w:t>5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 000 рублей за участие в одиночном разряде и по </w:t>
      </w:r>
      <w:r w:rsidR="007C374E">
        <w:rPr>
          <w:rFonts w:ascii="Calibri Light" w:hAnsi="Calibri Light" w:cs="Calibri Light"/>
          <w:color w:val="0D0D0D"/>
          <w:sz w:val="28"/>
          <w:szCs w:val="28"/>
        </w:rPr>
        <w:t>2</w:t>
      </w:r>
      <w:r w:rsidR="00EF6D60">
        <w:rPr>
          <w:rFonts w:ascii="Calibri Light" w:hAnsi="Calibri Light" w:cs="Calibri Light"/>
          <w:color w:val="0D0D0D"/>
          <w:sz w:val="28"/>
          <w:szCs w:val="28"/>
        </w:rPr>
        <w:t>5</w:t>
      </w:r>
      <w:r w:rsidR="007C374E">
        <w:rPr>
          <w:rFonts w:ascii="Calibri Light" w:hAnsi="Calibri Light" w:cs="Calibri Light"/>
          <w:color w:val="0D0D0D"/>
          <w:sz w:val="28"/>
          <w:szCs w:val="28"/>
        </w:rPr>
        <w:t>0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0 рублей с каждого игрока - за участие в парном разряде. </w:t>
      </w:r>
    </w:p>
    <w:p w:rsidR="00641C8D" w:rsidRPr="00F86544" w:rsidRDefault="00641C8D" w:rsidP="001232DC">
      <w:pPr>
        <w:spacing w:after="0" w:line="276" w:lineRule="auto"/>
        <w:ind w:firstLine="708"/>
        <w:jc w:val="both"/>
        <w:rPr>
          <w:rFonts w:ascii="Calibri Light" w:hAnsi="Calibri Light" w:cs="Calibri Light"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color w:val="0D0D0D"/>
          <w:sz w:val="28"/>
          <w:szCs w:val="28"/>
        </w:rPr>
        <w:t xml:space="preserve">Участники </w:t>
      </w:r>
      <w:r w:rsidR="001232DC" w:rsidRPr="00F86544">
        <w:rPr>
          <w:rFonts w:ascii="Calibri Light" w:hAnsi="Calibri Light" w:cs="Calibri Light"/>
          <w:color w:val="0D0D0D"/>
          <w:sz w:val="28"/>
          <w:szCs w:val="28"/>
        </w:rPr>
        <w:t>Турнира</w:t>
      </w:r>
      <w:r w:rsidRPr="00F86544">
        <w:rPr>
          <w:rFonts w:ascii="Calibri Light" w:hAnsi="Calibri Light" w:cs="Calibri Light"/>
          <w:color w:val="0D0D0D"/>
          <w:sz w:val="28"/>
          <w:szCs w:val="28"/>
        </w:rPr>
        <w:t>, которым уже исполнилось 65 лет у мужчин и 60 лет у женщин оплачивают вступительный взнос в размере 50%.</w:t>
      </w:r>
    </w:p>
    <w:p w:rsidR="00934F95" w:rsidRPr="00F86544" w:rsidRDefault="00934F95" w:rsidP="001232DC">
      <w:pPr>
        <w:pStyle w:val="a6"/>
        <w:numPr>
          <w:ilvl w:val="0"/>
          <w:numId w:val="6"/>
        </w:numPr>
        <w:spacing w:after="120" w:line="240" w:lineRule="auto"/>
        <w:jc w:val="both"/>
        <w:rPr>
          <w:rFonts w:ascii="Calibri Light" w:hAnsi="Calibri Light" w:cs="Calibri Light"/>
          <w:vanish/>
          <w:sz w:val="28"/>
          <w:szCs w:val="28"/>
        </w:rPr>
      </w:pPr>
    </w:p>
    <w:p w:rsidR="00934F95" w:rsidRPr="00F86544" w:rsidRDefault="00934F95" w:rsidP="001232DC">
      <w:pPr>
        <w:pStyle w:val="a6"/>
        <w:numPr>
          <w:ilvl w:val="0"/>
          <w:numId w:val="6"/>
        </w:numPr>
        <w:spacing w:after="120" w:line="240" w:lineRule="auto"/>
        <w:jc w:val="both"/>
        <w:rPr>
          <w:rFonts w:ascii="Calibri Light" w:hAnsi="Calibri Light" w:cs="Calibri Light"/>
          <w:vanish/>
          <w:sz w:val="28"/>
          <w:szCs w:val="28"/>
        </w:rPr>
      </w:pPr>
    </w:p>
    <w:p w:rsidR="00934F95" w:rsidRPr="00F86544" w:rsidRDefault="00934F95" w:rsidP="001232DC">
      <w:pPr>
        <w:pStyle w:val="a6"/>
        <w:numPr>
          <w:ilvl w:val="0"/>
          <w:numId w:val="6"/>
        </w:numPr>
        <w:spacing w:after="120" w:line="240" w:lineRule="auto"/>
        <w:jc w:val="both"/>
        <w:rPr>
          <w:rFonts w:ascii="Calibri Light" w:hAnsi="Calibri Light" w:cs="Calibri Light"/>
          <w:vanish/>
          <w:sz w:val="28"/>
          <w:szCs w:val="28"/>
        </w:rPr>
      </w:pPr>
    </w:p>
    <w:p w:rsidR="00934F95" w:rsidRPr="00F86544" w:rsidRDefault="00934F95" w:rsidP="001232DC">
      <w:pPr>
        <w:pStyle w:val="a6"/>
        <w:numPr>
          <w:ilvl w:val="0"/>
          <w:numId w:val="6"/>
        </w:numPr>
        <w:spacing w:after="120" w:line="240" w:lineRule="auto"/>
        <w:jc w:val="both"/>
        <w:rPr>
          <w:rFonts w:ascii="Calibri Light" w:hAnsi="Calibri Light" w:cs="Calibri Light"/>
          <w:vanish/>
          <w:sz w:val="28"/>
          <w:szCs w:val="28"/>
        </w:rPr>
      </w:pPr>
    </w:p>
    <w:p w:rsidR="00934F95" w:rsidRPr="00F86544" w:rsidRDefault="00934F95" w:rsidP="001232DC">
      <w:pPr>
        <w:pStyle w:val="a6"/>
        <w:numPr>
          <w:ilvl w:val="0"/>
          <w:numId w:val="6"/>
        </w:numPr>
        <w:spacing w:after="120" w:line="240" w:lineRule="auto"/>
        <w:jc w:val="both"/>
        <w:rPr>
          <w:rFonts w:ascii="Calibri Light" w:hAnsi="Calibri Light" w:cs="Calibri Light"/>
          <w:vanish/>
          <w:sz w:val="28"/>
          <w:szCs w:val="28"/>
        </w:rPr>
      </w:pPr>
    </w:p>
    <w:p w:rsidR="00934F95" w:rsidRPr="00F86544" w:rsidRDefault="00934F95" w:rsidP="001232DC">
      <w:pPr>
        <w:pStyle w:val="a6"/>
        <w:numPr>
          <w:ilvl w:val="0"/>
          <w:numId w:val="6"/>
        </w:numPr>
        <w:spacing w:after="120" w:line="240" w:lineRule="auto"/>
        <w:jc w:val="both"/>
        <w:rPr>
          <w:rFonts w:ascii="Calibri Light" w:hAnsi="Calibri Light" w:cs="Calibri Light"/>
          <w:vanish/>
          <w:sz w:val="28"/>
          <w:szCs w:val="28"/>
        </w:rPr>
      </w:pPr>
    </w:p>
    <w:p w:rsidR="00897C22" w:rsidRPr="001232DC" w:rsidRDefault="00897C22" w:rsidP="001232DC">
      <w:pPr>
        <w:pStyle w:val="aa"/>
        <w:spacing w:after="0"/>
        <w:contextualSpacing w:val="0"/>
        <w:rPr>
          <w:bCs w:val="0"/>
        </w:rPr>
      </w:pPr>
      <w:r w:rsidRPr="001232DC">
        <w:rPr>
          <w:bCs w:val="0"/>
        </w:rPr>
        <w:t xml:space="preserve">Расходы по участию спортсменов в </w:t>
      </w:r>
      <w:r w:rsidR="001232DC" w:rsidRPr="001232DC">
        <w:rPr>
          <w:bCs w:val="0"/>
        </w:rPr>
        <w:t>соревновании (проезд   до места соревнования</w:t>
      </w:r>
      <w:r w:rsidRPr="001232DC">
        <w:rPr>
          <w:bCs w:val="0"/>
        </w:rPr>
        <w:t xml:space="preserve"> и обратно, суточные в пути, питание и размещение) несут сами участники. </w:t>
      </w:r>
    </w:p>
    <w:p w:rsidR="00076406" w:rsidRPr="00F86544" w:rsidRDefault="00792B55" w:rsidP="00AF07BA">
      <w:pPr>
        <w:pStyle w:val="a6"/>
        <w:numPr>
          <w:ilvl w:val="0"/>
          <w:numId w:val="13"/>
        </w:numPr>
        <w:spacing w:after="0" w:line="276" w:lineRule="auto"/>
        <w:ind w:left="1077"/>
        <w:contextualSpacing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lastRenderedPageBreak/>
        <w:t xml:space="preserve"> </w:t>
      </w:r>
      <w:r w:rsidR="00076406"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ОБЕСПЕЧЕНИЕ БЕЗОПАСНОСТИ УЧАСТНИКОВ И ЗРИТЕЛЕЙ</w:t>
      </w:r>
    </w:p>
    <w:p w:rsidR="00076406" w:rsidRPr="00F86544" w:rsidRDefault="00076406" w:rsidP="00076406">
      <w:pPr>
        <w:spacing w:after="0" w:line="276" w:lineRule="auto"/>
        <w:ind w:firstLine="708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>Обеспечение безопасности участников и зрителей осуществляется согласно официальным требованием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вида спорта «теннис».</w:t>
      </w:r>
    </w:p>
    <w:p w:rsidR="00076406" w:rsidRPr="00F86544" w:rsidRDefault="00076406" w:rsidP="00076406">
      <w:pPr>
        <w:spacing w:after="0" w:line="276" w:lineRule="auto"/>
        <w:ind w:firstLine="708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>Соревнования проводятся на спортивных сооружениях,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:rsidR="00076406" w:rsidRPr="00F86544" w:rsidRDefault="00076406" w:rsidP="00076406">
      <w:pPr>
        <w:spacing w:after="0" w:line="276" w:lineRule="auto"/>
        <w:ind w:firstLine="708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 октября 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 выполнить нормативы испытаний(тестов) Всероссийского физкультурно-спортивного комплекса «Готов к труду и обороне» и форм медицинских заключений о допуске к участию в физкультурных и спортивных мероприятиях». </w:t>
      </w:r>
    </w:p>
    <w:p w:rsidR="00076406" w:rsidRPr="00F86544" w:rsidRDefault="00076406" w:rsidP="00076406">
      <w:pPr>
        <w:spacing w:after="0" w:line="276" w:lineRule="auto"/>
        <w:ind w:firstLine="708"/>
        <w:jc w:val="both"/>
        <w:rPr>
          <w:rFonts w:ascii="Calibri Light" w:hAnsi="Calibri Light" w:cs="Calibri Light"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Cs/>
          <w:color w:val="0D0D0D"/>
          <w:sz w:val="28"/>
          <w:szCs w:val="28"/>
        </w:rPr>
        <w:t xml:space="preserve">Соревнования проводятся в соответствии с Регламентом по организации 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 w:rsidRPr="00F86544">
        <w:rPr>
          <w:rFonts w:ascii="Calibri Light" w:hAnsi="Calibri Light" w:cs="Calibri Light"/>
          <w:bCs/>
          <w:color w:val="0D0D0D"/>
          <w:sz w:val="28"/>
          <w:szCs w:val="28"/>
          <w:lang w:val="en-US"/>
        </w:rPr>
        <w:t>COVID</w:t>
      </w:r>
      <w:r w:rsidRPr="00F86544">
        <w:rPr>
          <w:rFonts w:ascii="Calibri Light" w:hAnsi="Calibri Light" w:cs="Calibri Light"/>
          <w:bCs/>
          <w:color w:val="0D0D0D"/>
          <w:sz w:val="28"/>
          <w:szCs w:val="28"/>
        </w:rPr>
        <w:t>-19, утвержденным Минспортом России и Роспотребнадзором (с изменениями и дополнениями), а также в соответствии с Постановлением Главного государственного санитарного врача Российской Федерации «Об отдельных положениях постановлений Главного государственного санитарного врача Российской Федерации по вопросам, связанным с распространением новой коронавирусной инфекции (</w:t>
      </w:r>
      <w:r w:rsidRPr="00F86544">
        <w:rPr>
          <w:rFonts w:ascii="Calibri Light" w:hAnsi="Calibri Light" w:cs="Calibri Light"/>
          <w:bCs/>
          <w:color w:val="0D0D0D"/>
          <w:sz w:val="28"/>
          <w:szCs w:val="28"/>
          <w:lang w:val="en-US"/>
        </w:rPr>
        <w:t>COVID</w:t>
      </w:r>
      <w:r w:rsidRPr="00F86544">
        <w:rPr>
          <w:rFonts w:ascii="Calibri Light" w:hAnsi="Calibri Light" w:cs="Calibri Light"/>
          <w:bCs/>
          <w:color w:val="0D0D0D"/>
          <w:sz w:val="28"/>
          <w:szCs w:val="28"/>
        </w:rPr>
        <w:t>-19), от 20 июня 2022 года № 18.</w:t>
      </w:r>
    </w:p>
    <w:p w:rsidR="00F85A20" w:rsidRPr="00F86544" w:rsidRDefault="00F85A20" w:rsidP="00AF07BA">
      <w:pPr>
        <w:spacing w:after="0" w:line="276" w:lineRule="auto"/>
        <w:jc w:val="both"/>
        <w:rPr>
          <w:rFonts w:ascii="Calibri Light" w:hAnsi="Calibri Light" w:cs="Calibri Light"/>
          <w:bCs/>
          <w:color w:val="0D0D0D"/>
          <w:sz w:val="28"/>
          <w:szCs w:val="28"/>
        </w:rPr>
      </w:pPr>
    </w:p>
    <w:p w:rsidR="00076406" w:rsidRPr="00F86544" w:rsidRDefault="00076406" w:rsidP="00076406">
      <w:pPr>
        <w:numPr>
          <w:ilvl w:val="0"/>
          <w:numId w:val="13"/>
        </w:numPr>
        <w:spacing w:after="200" w:line="276" w:lineRule="auto"/>
        <w:contextualSpacing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ПОДАЧА ЗАЯВОК НА УЧАСТИЕ</w:t>
      </w:r>
    </w:p>
    <w:p w:rsidR="00897C22" w:rsidRPr="00F86544" w:rsidRDefault="00AF07BA" w:rsidP="00AF07BA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 </w:t>
      </w:r>
      <w:r w:rsidR="00897C22" w:rsidRPr="00F86544">
        <w:rPr>
          <w:rFonts w:ascii="Calibri Light" w:hAnsi="Calibri Light" w:cs="Calibri Light"/>
          <w:sz w:val="28"/>
          <w:szCs w:val="28"/>
        </w:rPr>
        <w:t xml:space="preserve">Желающие игроки Вет-Тура для участия в Турнире подают заявку используя сервис на сайте </w:t>
      </w:r>
      <w:r w:rsidR="00897C22" w:rsidRPr="00F86544">
        <w:rPr>
          <w:rFonts w:ascii="Calibri Light" w:hAnsi="Calibri Light" w:cs="Calibri Light"/>
          <w:sz w:val="28"/>
          <w:szCs w:val="28"/>
          <w:lang w:val="en-US"/>
        </w:rPr>
        <w:t>vtennis</w:t>
      </w:r>
      <w:r w:rsidR="00897C22" w:rsidRPr="00F86544">
        <w:rPr>
          <w:rFonts w:ascii="Calibri Light" w:hAnsi="Calibri Light" w:cs="Calibri Light"/>
          <w:sz w:val="28"/>
          <w:szCs w:val="28"/>
        </w:rPr>
        <w:t>.</w:t>
      </w:r>
      <w:r w:rsidR="00897C22" w:rsidRPr="00F86544">
        <w:rPr>
          <w:rFonts w:ascii="Calibri Light" w:hAnsi="Calibri Light" w:cs="Calibri Light"/>
          <w:sz w:val="28"/>
          <w:szCs w:val="28"/>
          <w:lang w:val="en-US"/>
        </w:rPr>
        <w:t>ru</w:t>
      </w:r>
      <w:r w:rsidR="00897C22" w:rsidRPr="00F86544">
        <w:rPr>
          <w:rFonts w:ascii="Calibri Light" w:hAnsi="Calibri Light" w:cs="Calibri Light"/>
          <w:sz w:val="28"/>
          <w:szCs w:val="28"/>
        </w:rPr>
        <w:t xml:space="preserve"> или текстовым сообщением с использованием мессенджера МАКС на номер</w:t>
      </w:r>
      <w:r w:rsidR="000D72E0">
        <w:rPr>
          <w:rFonts w:ascii="Calibri Light" w:hAnsi="Calibri Light" w:cs="Calibri Light"/>
          <w:sz w:val="28"/>
          <w:szCs w:val="28"/>
        </w:rPr>
        <w:t xml:space="preserve"> </w:t>
      </w:r>
      <w:r w:rsidR="00897C22" w:rsidRPr="00F86544">
        <w:rPr>
          <w:rFonts w:ascii="Calibri Light" w:hAnsi="Calibri Light" w:cs="Calibri Light"/>
          <w:sz w:val="28"/>
          <w:szCs w:val="28"/>
        </w:rPr>
        <w:t xml:space="preserve">+7-904-854-54-54. Все лица, подавшие заявку </w:t>
      </w:r>
      <w:r w:rsidR="00897C22" w:rsidRPr="00F86544">
        <w:rPr>
          <w:rFonts w:ascii="Calibri Light" w:hAnsi="Calibri Light" w:cs="Calibri Light"/>
          <w:sz w:val="28"/>
          <w:szCs w:val="28"/>
        </w:rPr>
        <w:lastRenderedPageBreak/>
        <w:t>самостоятельно или</w:t>
      </w:r>
      <w:r w:rsidR="00232CB1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897C22" w:rsidRPr="00F86544">
        <w:rPr>
          <w:rFonts w:ascii="Calibri Light" w:hAnsi="Calibri Light" w:cs="Calibri Light"/>
          <w:sz w:val="28"/>
          <w:szCs w:val="28"/>
        </w:rPr>
        <w:t>в мессенджере Макс, вносятся в заявочный список турнира</w:t>
      </w:r>
      <w:r w:rsidR="00232CB1" w:rsidRPr="00F86544">
        <w:rPr>
          <w:rFonts w:ascii="Calibri Light" w:hAnsi="Calibri Light" w:cs="Calibri Light"/>
          <w:sz w:val="28"/>
          <w:szCs w:val="28"/>
        </w:rPr>
        <w:t>, который публикуется на сайте Вет-Тура.</w:t>
      </w:r>
      <w:r w:rsidR="000D72E0">
        <w:rPr>
          <w:rFonts w:ascii="Calibri Light" w:hAnsi="Calibri Light" w:cs="Calibri Light"/>
          <w:sz w:val="28"/>
          <w:szCs w:val="28"/>
        </w:rPr>
        <w:t xml:space="preserve"> </w:t>
      </w:r>
      <w:r w:rsidR="007508E0">
        <w:rPr>
          <w:rFonts w:ascii="Calibri Light" w:hAnsi="Calibri Light" w:cs="Calibri Light"/>
          <w:sz w:val="28"/>
          <w:szCs w:val="28"/>
        </w:rPr>
        <w:t>Окончание подачи заявок - 01 июня 2026г.</w:t>
      </w:r>
    </w:p>
    <w:p w:rsidR="00934F95" w:rsidRPr="00F86544" w:rsidRDefault="00934F95" w:rsidP="00934F95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Pr="00F86544">
        <w:rPr>
          <w:rFonts w:ascii="Calibri Light" w:hAnsi="Calibri Light" w:cs="Calibri Light"/>
          <w:b/>
          <w:sz w:val="28"/>
          <w:szCs w:val="28"/>
        </w:rPr>
        <w:t xml:space="preserve">      </w:t>
      </w:r>
    </w:p>
    <w:p w:rsidR="00076406" w:rsidRPr="00F86544" w:rsidRDefault="00076406" w:rsidP="00084B0E">
      <w:pPr>
        <w:numPr>
          <w:ilvl w:val="0"/>
          <w:numId w:val="13"/>
        </w:numPr>
        <w:spacing w:after="0" w:line="276" w:lineRule="auto"/>
        <w:contextualSpacing/>
        <w:jc w:val="center"/>
        <w:rPr>
          <w:rFonts w:ascii="Calibri Light" w:hAnsi="Calibri Light" w:cs="Calibri Light"/>
          <w:b/>
          <w:bCs/>
          <w:color w:val="0D0D0D"/>
          <w:sz w:val="28"/>
          <w:szCs w:val="28"/>
        </w:rPr>
      </w:pPr>
      <w:r w:rsidRPr="00F86544">
        <w:rPr>
          <w:rFonts w:ascii="Calibri Light" w:hAnsi="Calibri Light" w:cs="Calibri Light"/>
          <w:b/>
          <w:bCs/>
          <w:color w:val="0D0D0D"/>
          <w:sz w:val="28"/>
          <w:szCs w:val="28"/>
        </w:rPr>
        <w:t>ТЕХНИЧЕСКОЕ И МАТЕРИАЛЬНОЕ ОБЕСПЕЧЕНИЕ СОРЕВНОВАНИЙ</w:t>
      </w:r>
    </w:p>
    <w:p w:rsidR="00E84270" w:rsidRPr="00E84270" w:rsidRDefault="00E84270" w:rsidP="00E84270">
      <w:pPr>
        <w:pStyle w:val="21"/>
      </w:pPr>
      <w:r>
        <w:t xml:space="preserve">      </w:t>
      </w:r>
      <w:r w:rsidRPr="00E84270">
        <w:t xml:space="preserve">СОК «СЕМЕЙНЫЙ» предоставляет теннисные корты с одинаковым покрытием, размеры и постоянные принадлежности полностью соответствуют требованиям Правил игры. </w:t>
      </w:r>
    </w:p>
    <w:p w:rsidR="00E84270" w:rsidRPr="00E84270" w:rsidRDefault="00E84270" w:rsidP="00E84270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       </w:t>
      </w:r>
      <w:r w:rsidRPr="00E84270">
        <w:rPr>
          <w:rFonts w:ascii="Calibri Light" w:hAnsi="Calibri Light" w:cs="Calibri Light"/>
          <w:sz w:val="28"/>
          <w:szCs w:val="28"/>
        </w:rPr>
        <w:t>На всех матчах Турнира используются мячи марки «</w:t>
      </w:r>
      <w:r w:rsidRPr="00E84270">
        <w:rPr>
          <w:rFonts w:ascii="Calibri Light" w:hAnsi="Calibri Light" w:cs="Calibri Light"/>
          <w:sz w:val="28"/>
          <w:szCs w:val="28"/>
          <w:lang w:val="en-US"/>
        </w:rPr>
        <w:t>Head</w:t>
      </w:r>
      <w:r w:rsidRPr="00E84270">
        <w:rPr>
          <w:rFonts w:ascii="Calibri Light" w:hAnsi="Calibri Light" w:cs="Calibri Light"/>
          <w:sz w:val="28"/>
          <w:szCs w:val="28"/>
        </w:rPr>
        <w:t>»</w:t>
      </w:r>
      <w:r w:rsidRPr="00E84270">
        <w:rPr>
          <w:rFonts w:ascii="Calibri Light" w:hAnsi="Calibri Light" w:cs="Calibri Light"/>
          <w:b/>
          <w:bCs/>
          <w:sz w:val="28"/>
          <w:szCs w:val="28"/>
        </w:rPr>
        <w:t xml:space="preserve"> (марка мячей может быть изменена, актуальная информация будет размещена дополнительно)</w:t>
      </w:r>
      <w:r w:rsidRPr="00E84270">
        <w:rPr>
          <w:rFonts w:ascii="Calibri Light" w:hAnsi="Calibri Light" w:cs="Calibri Light"/>
          <w:sz w:val="28"/>
          <w:szCs w:val="28"/>
        </w:rPr>
        <w:t>.  На тренировки предоставляются мячи, используемые после ОТ. </w:t>
      </w:r>
    </w:p>
    <w:p w:rsidR="00084B0E" w:rsidRPr="00F86544" w:rsidRDefault="00E84270" w:rsidP="00E84270">
      <w:pPr>
        <w:pStyle w:val="31"/>
        <w:jc w:val="both"/>
        <w:rPr>
          <w:b/>
          <w:bCs/>
          <w:color w:val="0D0D0D"/>
        </w:rPr>
      </w:pPr>
      <w:r>
        <w:t xml:space="preserve">      </w:t>
      </w:r>
      <w:r w:rsidRPr="00E84270">
        <w:t>Судейство матчей в одиночном и парном разрядах осуществляется с участием судьи-наблюдателя. В одиночном разряде финал обслуживается судьёй на вышке</w:t>
      </w:r>
    </w:p>
    <w:p w:rsidR="00E84270" w:rsidRPr="007508E0" w:rsidRDefault="00E84270" w:rsidP="00E842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Calibri Light" w:hAnsi="Calibri Light" w:cs="Calibri Light"/>
          <w:sz w:val="28"/>
          <w:szCs w:val="28"/>
        </w:rPr>
        <w:t xml:space="preserve">      </w:t>
      </w:r>
      <w:r w:rsidRPr="007508E0">
        <w:rPr>
          <w:rFonts w:ascii="Arial" w:hAnsi="Arial" w:cs="Arial"/>
          <w:sz w:val="24"/>
          <w:szCs w:val="24"/>
        </w:rPr>
        <w:t>Участники соревнований во время матча обеспечиваются питьевой водой.</w:t>
      </w:r>
    </w:p>
    <w:p w:rsidR="00076406" w:rsidRPr="007508E0" w:rsidRDefault="00E84270" w:rsidP="00E84270">
      <w:pPr>
        <w:spacing w:after="0" w:line="276" w:lineRule="auto"/>
        <w:jc w:val="both"/>
        <w:rPr>
          <w:rFonts w:ascii="Arial" w:hAnsi="Arial" w:cs="Arial"/>
          <w:color w:val="0D0D0D"/>
          <w:sz w:val="24"/>
          <w:szCs w:val="24"/>
        </w:rPr>
      </w:pPr>
      <w:r w:rsidRPr="007508E0">
        <w:rPr>
          <w:rFonts w:ascii="Arial" w:hAnsi="Arial" w:cs="Arial"/>
          <w:sz w:val="24"/>
          <w:szCs w:val="24"/>
        </w:rPr>
        <w:t xml:space="preserve">      </w:t>
      </w:r>
      <w:r w:rsidR="00934F95" w:rsidRPr="007508E0">
        <w:rPr>
          <w:rFonts w:ascii="Arial" w:hAnsi="Arial" w:cs="Arial"/>
          <w:sz w:val="24"/>
          <w:szCs w:val="24"/>
        </w:rPr>
        <w:t xml:space="preserve">В день приезда можно провести тренировку на кортах за отдельную плату по предварительной записи у администратора </w:t>
      </w:r>
      <w:r w:rsidRPr="007508E0">
        <w:rPr>
          <w:rFonts w:ascii="Arial" w:hAnsi="Arial" w:cs="Arial"/>
          <w:sz w:val="24"/>
          <w:szCs w:val="24"/>
        </w:rPr>
        <w:t>СОК «СЕМЕЙНЫЙ</w:t>
      </w:r>
      <w:r w:rsidR="00934F95" w:rsidRPr="007508E0">
        <w:rPr>
          <w:rFonts w:ascii="Arial" w:hAnsi="Arial" w:cs="Arial"/>
          <w:sz w:val="24"/>
          <w:szCs w:val="24"/>
        </w:rPr>
        <w:t xml:space="preserve">» (тел.: </w:t>
      </w:r>
      <w:r w:rsidRPr="007508E0">
        <w:rPr>
          <w:rFonts w:ascii="Arial" w:hAnsi="Arial" w:cs="Arial"/>
          <w:color w:val="333333"/>
          <w:sz w:val="24"/>
          <w:szCs w:val="24"/>
          <w:shd w:val="clear" w:color="auto" w:fill="FFFFFF"/>
        </w:rPr>
        <w:t>+7 (8412) 62-86-52</w:t>
      </w:r>
      <w:r w:rsidR="00934F95" w:rsidRPr="007508E0">
        <w:rPr>
          <w:rFonts w:ascii="Arial" w:hAnsi="Arial" w:cs="Arial"/>
          <w:sz w:val="24"/>
          <w:szCs w:val="24"/>
        </w:rPr>
        <w:t>-78). В течение турнира тренировки проводятся</w:t>
      </w:r>
      <w:r w:rsidR="007508E0">
        <w:rPr>
          <w:rFonts w:ascii="Arial" w:hAnsi="Arial" w:cs="Arial"/>
          <w:sz w:val="24"/>
          <w:szCs w:val="24"/>
        </w:rPr>
        <w:t xml:space="preserve"> бесплатно</w:t>
      </w:r>
      <w:r w:rsidR="00934F95" w:rsidRPr="007508E0">
        <w:rPr>
          <w:rFonts w:ascii="Arial" w:hAnsi="Arial" w:cs="Arial"/>
          <w:sz w:val="24"/>
          <w:szCs w:val="24"/>
        </w:rPr>
        <w:t xml:space="preserve"> по согласованию </w:t>
      </w:r>
      <w:r w:rsidR="007508E0">
        <w:rPr>
          <w:rFonts w:ascii="Arial" w:hAnsi="Arial" w:cs="Arial"/>
          <w:sz w:val="24"/>
          <w:szCs w:val="24"/>
        </w:rPr>
        <w:t>с главным судьей</w:t>
      </w:r>
      <w:r w:rsidRPr="007508E0">
        <w:rPr>
          <w:rFonts w:ascii="Arial" w:hAnsi="Arial" w:cs="Arial"/>
          <w:sz w:val="24"/>
          <w:szCs w:val="24"/>
        </w:rPr>
        <w:t>.</w:t>
      </w:r>
    </w:p>
    <w:p w:rsidR="00E11FFF" w:rsidRPr="00F86544" w:rsidRDefault="00E11FFF" w:rsidP="00934F95">
      <w:pPr>
        <w:spacing w:after="0" w:line="276" w:lineRule="auto"/>
        <w:ind w:firstLine="1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</w:p>
    <w:p w:rsidR="00A26937" w:rsidRPr="00F86544" w:rsidRDefault="00847653" w:rsidP="00955041">
      <w:pPr>
        <w:spacing w:after="0" w:line="240" w:lineRule="auto"/>
        <w:jc w:val="both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 </w:t>
      </w:r>
      <w:r w:rsidR="00FD37C2" w:rsidRPr="00F86544">
        <w:rPr>
          <w:rFonts w:ascii="Calibri Light" w:hAnsi="Calibri Light" w:cs="Calibri Light"/>
          <w:sz w:val="28"/>
          <w:szCs w:val="28"/>
        </w:rPr>
        <w:t xml:space="preserve">    </w:t>
      </w:r>
      <w:r w:rsidRPr="00F86544">
        <w:rPr>
          <w:rFonts w:ascii="Calibri Light" w:hAnsi="Calibri Light" w:cs="Calibri Light"/>
          <w:sz w:val="28"/>
          <w:szCs w:val="28"/>
        </w:rPr>
        <w:t xml:space="preserve">   </w:t>
      </w:r>
      <w:r w:rsidR="00070935" w:rsidRPr="00F86544">
        <w:rPr>
          <w:rFonts w:ascii="Calibri Light" w:hAnsi="Calibri Light" w:cs="Calibri Light"/>
          <w:sz w:val="28"/>
          <w:szCs w:val="28"/>
        </w:rPr>
        <w:t xml:space="preserve">   </w:t>
      </w:r>
      <w:r w:rsidR="00FD37C2" w:rsidRPr="00F86544">
        <w:rPr>
          <w:rFonts w:ascii="Calibri Light" w:hAnsi="Calibri Light" w:cs="Calibri Light"/>
          <w:sz w:val="28"/>
          <w:szCs w:val="28"/>
        </w:rPr>
        <w:t xml:space="preserve">         </w:t>
      </w:r>
      <w:r w:rsidR="008B2D51" w:rsidRPr="00F86544">
        <w:rPr>
          <w:rFonts w:ascii="Calibri Light" w:hAnsi="Calibri Light" w:cs="Calibri Light"/>
          <w:sz w:val="28"/>
          <w:szCs w:val="28"/>
        </w:rPr>
        <w:t xml:space="preserve">   </w:t>
      </w:r>
    </w:p>
    <w:p w:rsidR="00773867" w:rsidRDefault="003F2E61" w:rsidP="003F25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  <w:lang w:val="en-US"/>
        </w:rPr>
        <w:t>       </w:t>
      </w:r>
      <w:r w:rsidR="00DD0C78" w:rsidRPr="00F86544">
        <w:rPr>
          <w:rFonts w:ascii="Calibri Light" w:hAnsi="Calibri Light" w:cs="Calibri Light"/>
          <w:sz w:val="28"/>
          <w:szCs w:val="28"/>
        </w:rPr>
        <w:t xml:space="preserve">                   </w:t>
      </w:r>
      <w:r w:rsidR="00D961C2" w:rsidRPr="00F86544">
        <w:rPr>
          <w:rFonts w:ascii="Calibri Light" w:hAnsi="Calibri Light" w:cs="Calibri Light"/>
          <w:sz w:val="28"/>
          <w:szCs w:val="28"/>
        </w:rPr>
        <w:t xml:space="preserve">               </w:t>
      </w:r>
      <w:r w:rsidRPr="00F86544">
        <w:rPr>
          <w:rFonts w:ascii="Calibri Light" w:hAnsi="Calibri Light" w:cs="Calibri Light"/>
          <w:sz w:val="28"/>
          <w:szCs w:val="28"/>
          <w:lang w:val="en-US"/>
        </w:rPr>
        <w:t> </w:t>
      </w:r>
      <w:r w:rsidR="00B42DF2" w:rsidRPr="00F86544">
        <w:rPr>
          <w:rFonts w:ascii="Calibri Light" w:hAnsi="Calibri Light" w:cs="Calibri Light"/>
          <w:sz w:val="28"/>
          <w:szCs w:val="28"/>
        </w:rPr>
        <w:t xml:space="preserve">ДИРЕКТОР ТУРНИРА </w:t>
      </w:r>
      <w:r w:rsidR="000628EC" w:rsidRPr="00F86544">
        <w:rPr>
          <w:rFonts w:ascii="Calibri Light" w:hAnsi="Calibri Light" w:cs="Calibri Light"/>
          <w:sz w:val="28"/>
          <w:szCs w:val="28"/>
        </w:rPr>
        <w:t xml:space="preserve">                   </w:t>
      </w:r>
      <w:r w:rsidR="00B75D98" w:rsidRPr="00F86544">
        <w:rPr>
          <w:rFonts w:ascii="Calibri Light" w:hAnsi="Calibri Light" w:cs="Calibri Light"/>
          <w:sz w:val="28"/>
          <w:szCs w:val="28"/>
        </w:rPr>
        <w:t xml:space="preserve">  </w:t>
      </w:r>
      <w:r w:rsidR="00B42DF2" w:rsidRPr="00F86544">
        <w:rPr>
          <w:rFonts w:ascii="Calibri Light" w:hAnsi="Calibri Light" w:cs="Calibri Light"/>
          <w:sz w:val="28"/>
          <w:szCs w:val="28"/>
        </w:rPr>
        <w:t xml:space="preserve">    </w:t>
      </w:r>
      <w:r w:rsidR="00B75D98" w:rsidRPr="00F86544">
        <w:rPr>
          <w:rFonts w:ascii="Calibri Light" w:hAnsi="Calibri Light" w:cs="Calibri Light"/>
          <w:sz w:val="28"/>
          <w:szCs w:val="28"/>
        </w:rPr>
        <w:t xml:space="preserve">        </w:t>
      </w:r>
      <w:r w:rsidR="00D961C2" w:rsidRPr="00F86544">
        <w:rPr>
          <w:rFonts w:ascii="Calibri Light" w:hAnsi="Calibri Light" w:cs="Calibri Light"/>
          <w:sz w:val="28"/>
          <w:szCs w:val="28"/>
        </w:rPr>
        <w:t xml:space="preserve">  </w:t>
      </w:r>
      <w:r w:rsidR="00B42DF2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B75D98" w:rsidRPr="00F86544">
        <w:rPr>
          <w:rFonts w:ascii="Calibri Light" w:hAnsi="Calibri Light" w:cs="Calibri Light"/>
          <w:sz w:val="28"/>
          <w:szCs w:val="28"/>
        </w:rPr>
        <w:t>В.В.</w:t>
      </w:r>
      <w:r w:rsidR="00D961C2" w:rsidRPr="00F86544">
        <w:rPr>
          <w:rFonts w:ascii="Calibri Light" w:hAnsi="Calibri Light" w:cs="Calibri Light"/>
          <w:sz w:val="28"/>
          <w:szCs w:val="28"/>
        </w:rPr>
        <w:t xml:space="preserve"> </w:t>
      </w:r>
      <w:r w:rsidR="00B75D98" w:rsidRPr="00F86544">
        <w:rPr>
          <w:rFonts w:ascii="Calibri Light" w:hAnsi="Calibri Light" w:cs="Calibri Light"/>
          <w:sz w:val="28"/>
          <w:szCs w:val="28"/>
        </w:rPr>
        <w:t>Теплов</w:t>
      </w:r>
    </w:p>
    <w:p w:rsidR="00EF6D60" w:rsidRDefault="00EF6D60" w:rsidP="003F25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</w:p>
    <w:p w:rsidR="00EF6D60" w:rsidRPr="00F86544" w:rsidRDefault="00EF6D60" w:rsidP="003F25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                                          ГЛАВНЫЙ СУДЬЯ                                          А.В. Садыков </w:t>
      </w:r>
    </w:p>
    <w:p w:rsidR="00773867" w:rsidRPr="00F86544" w:rsidRDefault="00773867" w:rsidP="003F25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                          </w:t>
      </w:r>
      <w:r w:rsidR="009B49AC" w:rsidRPr="00F86544">
        <w:rPr>
          <w:rFonts w:ascii="Calibri Light" w:hAnsi="Calibri Light" w:cs="Calibri Light"/>
          <w:sz w:val="28"/>
          <w:szCs w:val="28"/>
        </w:rPr>
        <w:t xml:space="preserve">               </w:t>
      </w:r>
    </w:p>
    <w:p w:rsidR="00D961C2" w:rsidRPr="00F86544" w:rsidRDefault="00773867" w:rsidP="003F257D">
      <w:pPr>
        <w:spacing w:after="0" w:line="240" w:lineRule="auto"/>
        <w:rPr>
          <w:rFonts w:ascii="Calibri Light" w:hAnsi="Calibri Light" w:cs="Calibri Light"/>
          <w:sz w:val="28"/>
          <w:szCs w:val="28"/>
        </w:rPr>
      </w:pPr>
      <w:r w:rsidRPr="00F86544">
        <w:rPr>
          <w:rFonts w:ascii="Calibri Light" w:hAnsi="Calibri Light" w:cs="Calibri Light"/>
          <w:sz w:val="28"/>
          <w:szCs w:val="28"/>
        </w:rPr>
        <w:t xml:space="preserve">                            </w:t>
      </w:r>
      <w:r w:rsidR="00D961C2" w:rsidRPr="00F86544">
        <w:rPr>
          <w:rFonts w:ascii="Calibri Light" w:hAnsi="Calibri Light" w:cs="Calibri Light"/>
          <w:sz w:val="28"/>
          <w:szCs w:val="28"/>
        </w:rPr>
        <w:t xml:space="preserve">                 </w:t>
      </w:r>
      <w:r w:rsidRPr="00F86544">
        <w:rPr>
          <w:rFonts w:ascii="Calibri Light" w:hAnsi="Calibri Light" w:cs="Calibri Light"/>
          <w:sz w:val="28"/>
          <w:szCs w:val="28"/>
        </w:rPr>
        <w:t xml:space="preserve"> </w:t>
      </w:r>
    </w:p>
    <w:p w:rsidR="003B641E" w:rsidRPr="00F86544" w:rsidRDefault="00D961C2" w:rsidP="00F86544">
      <w:pPr>
        <w:pStyle w:val="21"/>
      </w:pPr>
      <w:r w:rsidRPr="00F86544">
        <w:t xml:space="preserve"> </w:t>
      </w:r>
      <w:r w:rsidR="00023696" w:rsidRPr="00F86544">
        <w:t>«</w:t>
      </w:r>
      <w:r w:rsidR="00E84270" w:rsidRPr="00F86544">
        <w:t>1</w:t>
      </w:r>
      <w:r w:rsidR="008B086E">
        <w:t>5</w:t>
      </w:r>
      <w:r w:rsidR="00023696" w:rsidRPr="00F86544">
        <w:t xml:space="preserve">» </w:t>
      </w:r>
      <w:r w:rsidR="00E84270" w:rsidRPr="00F86544">
        <w:t>февраля</w:t>
      </w:r>
      <w:r w:rsidR="00023696" w:rsidRPr="00F86544">
        <w:t xml:space="preserve"> 202</w:t>
      </w:r>
      <w:r w:rsidR="00E84270" w:rsidRPr="00F86544">
        <w:t>6</w:t>
      </w:r>
      <w:r w:rsidR="00023696" w:rsidRPr="00F86544">
        <w:t xml:space="preserve"> г.</w:t>
      </w:r>
      <w:r w:rsidR="00F3129B" w:rsidRPr="00F86544">
        <w:t xml:space="preserve">         </w:t>
      </w:r>
    </w:p>
    <w:sectPr w:rsidR="003B641E" w:rsidRPr="00F86544" w:rsidSect="00CB4C99">
      <w:pgSz w:w="12240" w:h="15840"/>
      <w:pgMar w:top="993" w:right="474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C1500"/>
    <w:multiLevelType w:val="hybridMultilevel"/>
    <w:tmpl w:val="979808F6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1">
    <w:nsid w:val="1CB636F6"/>
    <w:multiLevelType w:val="hybridMultilevel"/>
    <w:tmpl w:val="6422CE2C"/>
    <w:lvl w:ilvl="0" w:tplc="B0B6C9F6">
      <w:start w:val="1"/>
      <w:numFmt w:val="decimal"/>
      <w:lvlText w:val="5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800344A"/>
    <w:multiLevelType w:val="hybridMultilevel"/>
    <w:tmpl w:val="D2C204B0"/>
    <w:lvl w:ilvl="0" w:tplc="7BA4CBFA">
      <w:start w:val="1"/>
      <w:numFmt w:val="decimal"/>
      <w:lvlText w:val="4.11.%1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289473BB"/>
    <w:multiLevelType w:val="hybridMultilevel"/>
    <w:tmpl w:val="0FC42430"/>
    <w:lvl w:ilvl="0" w:tplc="1674D61C">
      <w:start w:val="1"/>
      <w:numFmt w:val="decimal"/>
      <w:lvlText w:val="6.%1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DC1BB9"/>
    <w:multiLevelType w:val="hybridMultilevel"/>
    <w:tmpl w:val="36DE5FE6"/>
    <w:lvl w:ilvl="0" w:tplc="DBF4BFB6">
      <w:start w:val="1"/>
      <w:numFmt w:val="decimal"/>
      <w:lvlText w:val="3.%1"/>
      <w:lvlJc w:val="left"/>
      <w:pPr>
        <w:ind w:left="32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DA7476"/>
    <w:multiLevelType w:val="hybridMultilevel"/>
    <w:tmpl w:val="227069B2"/>
    <w:lvl w:ilvl="0" w:tplc="60086CF2">
      <w:start w:val="1"/>
      <w:numFmt w:val="decimal"/>
      <w:lvlText w:val="7.%1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9E63D3C"/>
    <w:multiLevelType w:val="hybridMultilevel"/>
    <w:tmpl w:val="2578BABE"/>
    <w:lvl w:ilvl="0" w:tplc="80605860">
      <w:start w:val="1"/>
      <w:numFmt w:val="upperRoman"/>
      <w:pStyle w:val="4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33798"/>
    <w:multiLevelType w:val="hybridMultilevel"/>
    <w:tmpl w:val="1B862374"/>
    <w:lvl w:ilvl="0" w:tplc="28827EB8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9E97FE8"/>
    <w:multiLevelType w:val="hybridMultilevel"/>
    <w:tmpl w:val="870AFFDE"/>
    <w:lvl w:ilvl="0" w:tplc="4DC27486">
      <w:start w:val="1"/>
      <w:numFmt w:val="decimal"/>
      <w:lvlText w:val="1.%1"/>
      <w:lvlJc w:val="left"/>
      <w:pPr>
        <w:ind w:left="814" w:hanging="360"/>
      </w:pPr>
      <w:rPr>
        <w:rFonts w:cs="Times New Roman" w:hint="default"/>
      </w:rPr>
    </w:lvl>
    <w:lvl w:ilvl="1" w:tplc="E5905C2C">
      <w:start w:val="1"/>
      <w:numFmt w:val="decimal"/>
      <w:lvlText w:val="4.%2"/>
      <w:lvlJc w:val="left"/>
      <w:pPr>
        <w:ind w:left="1534" w:hanging="360"/>
      </w:pPr>
      <w:rPr>
        <w:rFonts w:hint="default"/>
      </w:rPr>
    </w:lvl>
    <w:lvl w:ilvl="2" w:tplc="6E9CBE34">
      <w:start w:val="1"/>
      <w:numFmt w:val="decimal"/>
      <w:lvlText w:val="%3."/>
      <w:lvlJc w:val="left"/>
      <w:pPr>
        <w:ind w:left="2434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9">
    <w:nsid w:val="5D374621"/>
    <w:multiLevelType w:val="hybridMultilevel"/>
    <w:tmpl w:val="86DE6280"/>
    <w:lvl w:ilvl="0" w:tplc="50FEB85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AC5E35"/>
    <w:multiLevelType w:val="hybridMultilevel"/>
    <w:tmpl w:val="90883E02"/>
    <w:lvl w:ilvl="0" w:tplc="0E228980">
      <w:start w:val="1"/>
      <w:numFmt w:val="decimal"/>
      <w:lvlText w:val="%1."/>
      <w:lvlJc w:val="left"/>
      <w:pPr>
        <w:ind w:left="27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0" w:hanging="360"/>
      </w:pPr>
    </w:lvl>
    <w:lvl w:ilvl="2" w:tplc="0419001B" w:tentative="1">
      <w:start w:val="1"/>
      <w:numFmt w:val="lowerRoman"/>
      <w:lvlText w:val="%3."/>
      <w:lvlJc w:val="right"/>
      <w:pPr>
        <w:ind w:left="4200" w:hanging="180"/>
      </w:pPr>
    </w:lvl>
    <w:lvl w:ilvl="3" w:tplc="0419000F" w:tentative="1">
      <w:start w:val="1"/>
      <w:numFmt w:val="decimal"/>
      <w:lvlText w:val="%4."/>
      <w:lvlJc w:val="left"/>
      <w:pPr>
        <w:ind w:left="4920" w:hanging="360"/>
      </w:pPr>
    </w:lvl>
    <w:lvl w:ilvl="4" w:tplc="04190019" w:tentative="1">
      <w:start w:val="1"/>
      <w:numFmt w:val="lowerLetter"/>
      <w:lvlText w:val="%5."/>
      <w:lvlJc w:val="left"/>
      <w:pPr>
        <w:ind w:left="5640" w:hanging="360"/>
      </w:pPr>
    </w:lvl>
    <w:lvl w:ilvl="5" w:tplc="0419001B" w:tentative="1">
      <w:start w:val="1"/>
      <w:numFmt w:val="lowerRoman"/>
      <w:lvlText w:val="%6."/>
      <w:lvlJc w:val="right"/>
      <w:pPr>
        <w:ind w:left="6360" w:hanging="180"/>
      </w:pPr>
    </w:lvl>
    <w:lvl w:ilvl="6" w:tplc="0419000F" w:tentative="1">
      <w:start w:val="1"/>
      <w:numFmt w:val="decimal"/>
      <w:lvlText w:val="%7."/>
      <w:lvlJc w:val="left"/>
      <w:pPr>
        <w:ind w:left="7080" w:hanging="360"/>
      </w:pPr>
    </w:lvl>
    <w:lvl w:ilvl="7" w:tplc="04190019" w:tentative="1">
      <w:start w:val="1"/>
      <w:numFmt w:val="lowerLetter"/>
      <w:lvlText w:val="%8."/>
      <w:lvlJc w:val="left"/>
      <w:pPr>
        <w:ind w:left="7800" w:hanging="360"/>
      </w:pPr>
    </w:lvl>
    <w:lvl w:ilvl="8" w:tplc="041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11">
    <w:nsid w:val="667563FF"/>
    <w:multiLevelType w:val="hybridMultilevel"/>
    <w:tmpl w:val="155CC634"/>
    <w:lvl w:ilvl="0" w:tplc="87DCA1D4">
      <w:start w:val="1"/>
      <w:numFmt w:val="decimal"/>
      <w:lvlText w:val="3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68C6879"/>
    <w:multiLevelType w:val="hybridMultilevel"/>
    <w:tmpl w:val="B7409A0C"/>
    <w:lvl w:ilvl="0" w:tplc="08E6B798">
      <w:start w:val="1"/>
      <w:numFmt w:val="decimal"/>
      <w:lvlText w:val="4.%1"/>
      <w:lvlJc w:val="left"/>
      <w:pPr>
        <w:ind w:left="50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  <w:rPr>
        <w:rFonts w:cs="Times New Roman"/>
      </w:rPr>
    </w:lvl>
  </w:abstractNum>
  <w:abstractNum w:abstractNumId="13">
    <w:nsid w:val="767E0662"/>
    <w:multiLevelType w:val="hybridMultilevel"/>
    <w:tmpl w:val="B648961A"/>
    <w:lvl w:ilvl="0" w:tplc="E460F9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E3419"/>
    <w:multiLevelType w:val="hybridMultilevel"/>
    <w:tmpl w:val="C8DADC3E"/>
    <w:lvl w:ilvl="0" w:tplc="D9B8046A">
      <w:start w:val="1"/>
      <w:numFmt w:val="decimal"/>
      <w:lvlText w:val="5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79825359"/>
    <w:multiLevelType w:val="hybridMultilevel"/>
    <w:tmpl w:val="AD60D75C"/>
    <w:lvl w:ilvl="0" w:tplc="2480887E">
      <w:start w:val="1"/>
      <w:numFmt w:val="decimal"/>
      <w:lvlText w:val="1.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>
    <w:nsid w:val="79C846F0"/>
    <w:multiLevelType w:val="hybridMultilevel"/>
    <w:tmpl w:val="AB5A2E9C"/>
    <w:lvl w:ilvl="0" w:tplc="1E40DED8">
      <w:start w:val="1"/>
      <w:numFmt w:val="decimal"/>
      <w:lvlText w:val="8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3"/>
  </w:num>
  <w:num w:numId="5">
    <w:abstractNumId w:val="0"/>
  </w:num>
  <w:num w:numId="6">
    <w:abstractNumId w:val="2"/>
  </w:num>
  <w:num w:numId="7">
    <w:abstractNumId w:val="16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13"/>
  </w:num>
  <w:num w:numId="13">
    <w:abstractNumId w:val="9"/>
  </w:num>
  <w:num w:numId="14">
    <w:abstractNumId w:val="15"/>
  </w:num>
  <w:num w:numId="15">
    <w:abstractNumId w:val="7"/>
  </w:num>
  <w:num w:numId="16">
    <w:abstractNumId w:val="11"/>
  </w:num>
  <w:num w:numId="17">
    <w:abstractNumId w:val="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E0728B"/>
    <w:rsid w:val="00004555"/>
    <w:rsid w:val="00004DBC"/>
    <w:rsid w:val="00005934"/>
    <w:rsid w:val="000062DF"/>
    <w:rsid w:val="000064A0"/>
    <w:rsid w:val="00007EFA"/>
    <w:rsid w:val="00012063"/>
    <w:rsid w:val="0001226F"/>
    <w:rsid w:val="00023696"/>
    <w:rsid w:val="000252D8"/>
    <w:rsid w:val="00035E6A"/>
    <w:rsid w:val="0004367D"/>
    <w:rsid w:val="00051D4F"/>
    <w:rsid w:val="00052C2C"/>
    <w:rsid w:val="00055BE6"/>
    <w:rsid w:val="00060C1B"/>
    <w:rsid w:val="0006247C"/>
    <w:rsid w:val="000628EC"/>
    <w:rsid w:val="0006580F"/>
    <w:rsid w:val="000662EA"/>
    <w:rsid w:val="00070935"/>
    <w:rsid w:val="00076406"/>
    <w:rsid w:val="000804D2"/>
    <w:rsid w:val="00084B0E"/>
    <w:rsid w:val="0008742A"/>
    <w:rsid w:val="00090084"/>
    <w:rsid w:val="00090B62"/>
    <w:rsid w:val="00091F59"/>
    <w:rsid w:val="0009411C"/>
    <w:rsid w:val="0009674D"/>
    <w:rsid w:val="00097914"/>
    <w:rsid w:val="000A5BE2"/>
    <w:rsid w:val="000A5F8F"/>
    <w:rsid w:val="000A6CAB"/>
    <w:rsid w:val="000B034F"/>
    <w:rsid w:val="000B1D53"/>
    <w:rsid w:val="000C06E9"/>
    <w:rsid w:val="000C7844"/>
    <w:rsid w:val="000D200C"/>
    <w:rsid w:val="000D72E0"/>
    <w:rsid w:val="000E1CD8"/>
    <w:rsid w:val="000E68C8"/>
    <w:rsid w:val="000F4215"/>
    <w:rsid w:val="00110785"/>
    <w:rsid w:val="00111798"/>
    <w:rsid w:val="001132F7"/>
    <w:rsid w:val="00113C89"/>
    <w:rsid w:val="00115491"/>
    <w:rsid w:val="0011662E"/>
    <w:rsid w:val="0012032F"/>
    <w:rsid w:val="001232DC"/>
    <w:rsid w:val="001250B3"/>
    <w:rsid w:val="00127E79"/>
    <w:rsid w:val="00132117"/>
    <w:rsid w:val="001348BA"/>
    <w:rsid w:val="001372D2"/>
    <w:rsid w:val="001377F8"/>
    <w:rsid w:val="00145096"/>
    <w:rsid w:val="0014527F"/>
    <w:rsid w:val="00145A0B"/>
    <w:rsid w:val="00147C20"/>
    <w:rsid w:val="00151F56"/>
    <w:rsid w:val="00152464"/>
    <w:rsid w:val="001534AD"/>
    <w:rsid w:val="00153679"/>
    <w:rsid w:val="00155534"/>
    <w:rsid w:val="00157211"/>
    <w:rsid w:val="0016409F"/>
    <w:rsid w:val="00164D4F"/>
    <w:rsid w:val="001663E0"/>
    <w:rsid w:val="00166AD8"/>
    <w:rsid w:val="00172DD9"/>
    <w:rsid w:val="00177F0A"/>
    <w:rsid w:val="001815FF"/>
    <w:rsid w:val="001902EA"/>
    <w:rsid w:val="00193545"/>
    <w:rsid w:val="001948B4"/>
    <w:rsid w:val="00194ECF"/>
    <w:rsid w:val="001A39F8"/>
    <w:rsid w:val="001A3C81"/>
    <w:rsid w:val="001B44B4"/>
    <w:rsid w:val="001B47EE"/>
    <w:rsid w:val="001B743C"/>
    <w:rsid w:val="001C5648"/>
    <w:rsid w:val="001C6239"/>
    <w:rsid w:val="001C798B"/>
    <w:rsid w:val="001D3CC9"/>
    <w:rsid w:val="001D445C"/>
    <w:rsid w:val="001D4A5B"/>
    <w:rsid w:val="001D4F57"/>
    <w:rsid w:val="001E2446"/>
    <w:rsid w:val="001E2AAF"/>
    <w:rsid w:val="001F4E8C"/>
    <w:rsid w:val="001F5B1D"/>
    <w:rsid w:val="001F5E2C"/>
    <w:rsid w:val="001F7715"/>
    <w:rsid w:val="00201B1F"/>
    <w:rsid w:val="00204479"/>
    <w:rsid w:val="002076FB"/>
    <w:rsid w:val="00207A5E"/>
    <w:rsid w:val="0022033B"/>
    <w:rsid w:val="00224C7E"/>
    <w:rsid w:val="00227846"/>
    <w:rsid w:val="00232CB1"/>
    <w:rsid w:val="0023342A"/>
    <w:rsid w:val="00246881"/>
    <w:rsid w:val="00247E5E"/>
    <w:rsid w:val="00251779"/>
    <w:rsid w:val="002518C3"/>
    <w:rsid w:val="00251F46"/>
    <w:rsid w:val="00253D5A"/>
    <w:rsid w:val="00260BFB"/>
    <w:rsid w:val="002612BE"/>
    <w:rsid w:val="0026213D"/>
    <w:rsid w:val="0026618E"/>
    <w:rsid w:val="002712A6"/>
    <w:rsid w:val="00271FCA"/>
    <w:rsid w:val="00272765"/>
    <w:rsid w:val="0027659C"/>
    <w:rsid w:val="0027662F"/>
    <w:rsid w:val="00276B00"/>
    <w:rsid w:val="00281582"/>
    <w:rsid w:val="00287253"/>
    <w:rsid w:val="002912FE"/>
    <w:rsid w:val="0029449D"/>
    <w:rsid w:val="002962FD"/>
    <w:rsid w:val="00296F19"/>
    <w:rsid w:val="002A7AF8"/>
    <w:rsid w:val="002B0245"/>
    <w:rsid w:val="002B1B24"/>
    <w:rsid w:val="002B37C8"/>
    <w:rsid w:val="002B60BB"/>
    <w:rsid w:val="002C31F3"/>
    <w:rsid w:val="002C32D0"/>
    <w:rsid w:val="002C39E6"/>
    <w:rsid w:val="002C63D4"/>
    <w:rsid w:val="002D1B42"/>
    <w:rsid w:val="002D4A3E"/>
    <w:rsid w:val="002D6288"/>
    <w:rsid w:val="002D705E"/>
    <w:rsid w:val="002F017F"/>
    <w:rsid w:val="002F0E02"/>
    <w:rsid w:val="002F2259"/>
    <w:rsid w:val="002F3EA2"/>
    <w:rsid w:val="002F74D8"/>
    <w:rsid w:val="00302CB4"/>
    <w:rsid w:val="00303D3A"/>
    <w:rsid w:val="003040FA"/>
    <w:rsid w:val="00304E0E"/>
    <w:rsid w:val="0030657B"/>
    <w:rsid w:val="00306AFA"/>
    <w:rsid w:val="00306CC5"/>
    <w:rsid w:val="003240A8"/>
    <w:rsid w:val="003243CD"/>
    <w:rsid w:val="00325805"/>
    <w:rsid w:val="00335D15"/>
    <w:rsid w:val="003400AA"/>
    <w:rsid w:val="00341A3A"/>
    <w:rsid w:val="0034241D"/>
    <w:rsid w:val="003465D5"/>
    <w:rsid w:val="0035125C"/>
    <w:rsid w:val="00354ECA"/>
    <w:rsid w:val="00356755"/>
    <w:rsid w:val="00356D9B"/>
    <w:rsid w:val="003616B7"/>
    <w:rsid w:val="0036658F"/>
    <w:rsid w:val="00371478"/>
    <w:rsid w:val="00374762"/>
    <w:rsid w:val="00380EAC"/>
    <w:rsid w:val="0038108A"/>
    <w:rsid w:val="00381BE4"/>
    <w:rsid w:val="0038722A"/>
    <w:rsid w:val="003905EA"/>
    <w:rsid w:val="00393B2F"/>
    <w:rsid w:val="00396F58"/>
    <w:rsid w:val="00397292"/>
    <w:rsid w:val="003A14B8"/>
    <w:rsid w:val="003A3843"/>
    <w:rsid w:val="003A5232"/>
    <w:rsid w:val="003B0306"/>
    <w:rsid w:val="003B0366"/>
    <w:rsid w:val="003B641E"/>
    <w:rsid w:val="003C04F6"/>
    <w:rsid w:val="003C2DC3"/>
    <w:rsid w:val="003D4838"/>
    <w:rsid w:val="003D71D3"/>
    <w:rsid w:val="003D7D5C"/>
    <w:rsid w:val="003E5D4D"/>
    <w:rsid w:val="003F257D"/>
    <w:rsid w:val="003F2E61"/>
    <w:rsid w:val="003F4B75"/>
    <w:rsid w:val="003F53B8"/>
    <w:rsid w:val="003F5C71"/>
    <w:rsid w:val="003F5E54"/>
    <w:rsid w:val="003F6D11"/>
    <w:rsid w:val="00407B24"/>
    <w:rsid w:val="00417BF5"/>
    <w:rsid w:val="00421E83"/>
    <w:rsid w:val="00425291"/>
    <w:rsid w:val="0043261C"/>
    <w:rsid w:val="00433B0C"/>
    <w:rsid w:val="0044037E"/>
    <w:rsid w:val="004404E9"/>
    <w:rsid w:val="004436CD"/>
    <w:rsid w:val="00450564"/>
    <w:rsid w:val="004546D6"/>
    <w:rsid w:val="004554A1"/>
    <w:rsid w:val="00457BF4"/>
    <w:rsid w:val="0046462B"/>
    <w:rsid w:val="00464F98"/>
    <w:rsid w:val="004678A1"/>
    <w:rsid w:val="004722C5"/>
    <w:rsid w:val="004753EA"/>
    <w:rsid w:val="00475CED"/>
    <w:rsid w:val="00480733"/>
    <w:rsid w:val="004813C0"/>
    <w:rsid w:val="00481EE6"/>
    <w:rsid w:val="004872C2"/>
    <w:rsid w:val="00494232"/>
    <w:rsid w:val="004953A3"/>
    <w:rsid w:val="00496E7D"/>
    <w:rsid w:val="004A189B"/>
    <w:rsid w:val="004A1926"/>
    <w:rsid w:val="004A29FC"/>
    <w:rsid w:val="004A4863"/>
    <w:rsid w:val="004A4EB6"/>
    <w:rsid w:val="004A5AC2"/>
    <w:rsid w:val="004A740E"/>
    <w:rsid w:val="004B0841"/>
    <w:rsid w:val="004B1A1A"/>
    <w:rsid w:val="004B1FE1"/>
    <w:rsid w:val="004D3F94"/>
    <w:rsid w:val="004D54E7"/>
    <w:rsid w:val="004E281C"/>
    <w:rsid w:val="004E6940"/>
    <w:rsid w:val="004E73C5"/>
    <w:rsid w:val="004F6140"/>
    <w:rsid w:val="004F7E56"/>
    <w:rsid w:val="00502AEF"/>
    <w:rsid w:val="005112BD"/>
    <w:rsid w:val="00515E53"/>
    <w:rsid w:val="005229DA"/>
    <w:rsid w:val="00524BC4"/>
    <w:rsid w:val="00524E6F"/>
    <w:rsid w:val="00525459"/>
    <w:rsid w:val="00527BF3"/>
    <w:rsid w:val="005321B2"/>
    <w:rsid w:val="005368AD"/>
    <w:rsid w:val="00536C82"/>
    <w:rsid w:val="0054115C"/>
    <w:rsid w:val="00552BA4"/>
    <w:rsid w:val="00555147"/>
    <w:rsid w:val="005557EE"/>
    <w:rsid w:val="00556B31"/>
    <w:rsid w:val="00560F8D"/>
    <w:rsid w:val="0057189C"/>
    <w:rsid w:val="00572F0B"/>
    <w:rsid w:val="00573713"/>
    <w:rsid w:val="00582442"/>
    <w:rsid w:val="005833F8"/>
    <w:rsid w:val="00587592"/>
    <w:rsid w:val="005907E5"/>
    <w:rsid w:val="00590986"/>
    <w:rsid w:val="00591DDB"/>
    <w:rsid w:val="005944E7"/>
    <w:rsid w:val="005948BE"/>
    <w:rsid w:val="005A09CB"/>
    <w:rsid w:val="005A0C6E"/>
    <w:rsid w:val="005B4F8A"/>
    <w:rsid w:val="005B7933"/>
    <w:rsid w:val="005C015F"/>
    <w:rsid w:val="005C079B"/>
    <w:rsid w:val="005C18D5"/>
    <w:rsid w:val="005D004B"/>
    <w:rsid w:val="005D7D8D"/>
    <w:rsid w:val="005E100C"/>
    <w:rsid w:val="005E5603"/>
    <w:rsid w:val="005E6848"/>
    <w:rsid w:val="005E77B0"/>
    <w:rsid w:val="005F26D3"/>
    <w:rsid w:val="005F466D"/>
    <w:rsid w:val="00602028"/>
    <w:rsid w:val="00603009"/>
    <w:rsid w:val="00604ECE"/>
    <w:rsid w:val="00610227"/>
    <w:rsid w:val="006156F5"/>
    <w:rsid w:val="006159DD"/>
    <w:rsid w:val="006171D9"/>
    <w:rsid w:val="006244AF"/>
    <w:rsid w:val="00631D6F"/>
    <w:rsid w:val="00632E7B"/>
    <w:rsid w:val="00633D0E"/>
    <w:rsid w:val="00635FAD"/>
    <w:rsid w:val="006365CA"/>
    <w:rsid w:val="00641C8D"/>
    <w:rsid w:val="00645C87"/>
    <w:rsid w:val="00651A85"/>
    <w:rsid w:val="006546EB"/>
    <w:rsid w:val="00655631"/>
    <w:rsid w:val="0065781F"/>
    <w:rsid w:val="006623DA"/>
    <w:rsid w:val="00662630"/>
    <w:rsid w:val="00670477"/>
    <w:rsid w:val="0067782A"/>
    <w:rsid w:val="0068111A"/>
    <w:rsid w:val="00684F91"/>
    <w:rsid w:val="006851ED"/>
    <w:rsid w:val="00687320"/>
    <w:rsid w:val="00687DFC"/>
    <w:rsid w:val="0069030D"/>
    <w:rsid w:val="00691208"/>
    <w:rsid w:val="00691A3E"/>
    <w:rsid w:val="00695002"/>
    <w:rsid w:val="00697AE2"/>
    <w:rsid w:val="006A16D8"/>
    <w:rsid w:val="006A26E1"/>
    <w:rsid w:val="006A4CE9"/>
    <w:rsid w:val="006B3EFC"/>
    <w:rsid w:val="006B614A"/>
    <w:rsid w:val="006B6C66"/>
    <w:rsid w:val="006B7304"/>
    <w:rsid w:val="006D5A92"/>
    <w:rsid w:val="006D6973"/>
    <w:rsid w:val="006E3AC6"/>
    <w:rsid w:val="006F22DF"/>
    <w:rsid w:val="006F43B7"/>
    <w:rsid w:val="006F6FB2"/>
    <w:rsid w:val="006F7F34"/>
    <w:rsid w:val="00701051"/>
    <w:rsid w:val="00701B70"/>
    <w:rsid w:val="00702AC8"/>
    <w:rsid w:val="00703C39"/>
    <w:rsid w:val="00707756"/>
    <w:rsid w:val="007148E5"/>
    <w:rsid w:val="00715FC9"/>
    <w:rsid w:val="00724E22"/>
    <w:rsid w:val="00730216"/>
    <w:rsid w:val="0073086D"/>
    <w:rsid w:val="0073357B"/>
    <w:rsid w:val="00735011"/>
    <w:rsid w:val="00735D38"/>
    <w:rsid w:val="007367D9"/>
    <w:rsid w:val="007410DF"/>
    <w:rsid w:val="00742CF7"/>
    <w:rsid w:val="00744DDC"/>
    <w:rsid w:val="00746078"/>
    <w:rsid w:val="007508E0"/>
    <w:rsid w:val="00751180"/>
    <w:rsid w:val="0075209C"/>
    <w:rsid w:val="00753955"/>
    <w:rsid w:val="00753A08"/>
    <w:rsid w:val="00756351"/>
    <w:rsid w:val="00757E70"/>
    <w:rsid w:val="007611D2"/>
    <w:rsid w:val="00761F72"/>
    <w:rsid w:val="00764252"/>
    <w:rsid w:val="007705EF"/>
    <w:rsid w:val="00771885"/>
    <w:rsid w:val="00771AA0"/>
    <w:rsid w:val="00771C62"/>
    <w:rsid w:val="0077315C"/>
    <w:rsid w:val="00773867"/>
    <w:rsid w:val="00774519"/>
    <w:rsid w:val="00774DC8"/>
    <w:rsid w:val="007833C8"/>
    <w:rsid w:val="007833F2"/>
    <w:rsid w:val="00783AAB"/>
    <w:rsid w:val="00785467"/>
    <w:rsid w:val="00792B55"/>
    <w:rsid w:val="007A2E80"/>
    <w:rsid w:val="007A369D"/>
    <w:rsid w:val="007B7EDF"/>
    <w:rsid w:val="007C374E"/>
    <w:rsid w:val="007C6AA8"/>
    <w:rsid w:val="007C6CD0"/>
    <w:rsid w:val="007C73C4"/>
    <w:rsid w:val="007D0B43"/>
    <w:rsid w:val="007E282A"/>
    <w:rsid w:val="007E2CCB"/>
    <w:rsid w:val="007E34FA"/>
    <w:rsid w:val="007E66FD"/>
    <w:rsid w:val="007F025F"/>
    <w:rsid w:val="007F1CA4"/>
    <w:rsid w:val="007F5AB8"/>
    <w:rsid w:val="008126B2"/>
    <w:rsid w:val="00814A9D"/>
    <w:rsid w:val="008249B1"/>
    <w:rsid w:val="008306F5"/>
    <w:rsid w:val="008355D5"/>
    <w:rsid w:val="008405F0"/>
    <w:rsid w:val="00841BEA"/>
    <w:rsid w:val="00847653"/>
    <w:rsid w:val="00850D42"/>
    <w:rsid w:val="008549F6"/>
    <w:rsid w:val="00854C00"/>
    <w:rsid w:val="00854FBC"/>
    <w:rsid w:val="00855299"/>
    <w:rsid w:val="008556C4"/>
    <w:rsid w:val="00855C50"/>
    <w:rsid w:val="00855FB5"/>
    <w:rsid w:val="00862851"/>
    <w:rsid w:val="00863CD3"/>
    <w:rsid w:val="00864F2B"/>
    <w:rsid w:val="00865FD0"/>
    <w:rsid w:val="00870352"/>
    <w:rsid w:val="00870E54"/>
    <w:rsid w:val="0087500B"/>
    <w:rsid w:val="0087746F"/>
    <w:rsid w:val="00880ACF"/>
    <w:rsid w:val="00883935"/>
    <w:rsid w:val="00885123"/>
    <w:rsid w:val="008855B2"/>
    <w:rsid w:val="008862B9"/>
    <w:rsid w:val="00887E28"/>
    <w:rsid w:val="00891BD4"/>
    <w:rsid w:val="00894ACC"/>
    <w:rsid w:val="008979AD"/>
    <w:rsid w:val="00897B83"/>
    <w:rsid w:val="00897C22"/>
    <w:rsid w:val="00897D81"/>
    <w:rsid w:val="008A0335"/>
    <w:rsid w:val="008A1A31"/>
    <w:rsid w:val="008A3718"/>
    <w:rsid w:val="008A49E4"/>
    <w:rsid w:val="008B0118"/>
    <w:rsid w:val="008B086E"/>
    <w:rsid w:val="008B2D51"/>
    <w:rsid w:val="008C1258"/>
    <w:rsid w:val="008C3B10"/>
    <w:rsid w:val="008D079F"/>
    <w:rsid w:val="008D56FA"/>
    <w:rsid w:val="008E0E25"/>
    <w:rsid w:val="008E1406"/>
    <w:rsid w:val="008E35A7"/>
    <w:rsid w:val="008E3B7B"/>
    <w:rsid w:val="008E6701"/>
    <w:rsid w:val="008E7B12"/>
    <w:rsid w:val="008F2A11"/>
    <w:rsid w:val="008F51AA"/>
    <w:rsid w:val="009057E4"/>
    <w:rsid w:val="009076CA"/>
    <w:rsid w:val="0091112F"/>
    <w:rsid w:val="00912671"/>
    <w:rsid w:val="0091726B"/>
    <w:rsid w:val="009244FA"/>
    <w:rsid w:val="00926841"/>
    <w:rsid w:val="009348EF"/>
    <w:rsid w:val="00934F95"/>
    <w:rsid w:val="00942652"/>
    <w:rsid w:val="0094318C"/>
    <w:rsid w:val="00947B95"/>
    <w:rsid w:val="00955041"/>
    <w:rsid w:val="00957DD1"/>
    <w:rsid w:val="009645D7"/>
    <w:rsid w:val="00966C90"/>
    <w:rsid w:val="00967D8A"/>
    <w:rsid w:val="00971678"/>
    <w:rsid w:val="00971C64"/>
    <w:rsid w:val="009743D2"/>
    <w:rsid w:val="00975BDD"/>
    <w:rsid w:val="00982C87"/>
    <w:rsid w:val="00987220"/>
    <w:rsid w:val="009874C2"/>
    <w:rsid w:val="009876AE"/>
    <w:rsid w:val="0099070F"/>
    <w:rsid w:val="0099427D"/>
    <w:rsid w:val="009964B8"/>
    <w:rsid w:val="009A3856"/>
    <w:rsid w:val="009A4C5F"/>
    <w:rsid w:val="009A52E5"/>
    <w:rsid w:val="009A78ED"/>
    <w:rsid w:val="009B2411"/>
    <w:rsid w:val="009B27EA"/>
    <w:rsid w:val="009B49AC"/>
    <w:rsid w:val="009C1D3B"/>
    <w:rsid w:val="009D3C91"/>
    <w:rsid w:val="009D5E22"/>
    <w:rsid w:val="009D703B"/>
    <w:rsid w:val="009E253E"/>
    <w:rsid w:val="009E2645"/>
    <w:rsid w:val="009E28A7"/>
    <w:rsid w:val="009E5DAF"/>
    <w:rsid w:val="009E6BDB"/>
    <w:rsid w:val="009F1EA9"/>
    <w:rsid w:val="009F3688"/>
    <w:rsid w:val="009F5F38"/>
    <w:rsid w:val="009F6BD1"/>
    <w:rsid w:val="00A00C7E"/>
    <w:rsid w:val="00A0292F"/>
    <w:rsid w:val="00A073B4"/>
    <w:rsid w:val="00A120A8"/>
    <w:rsid w:val="00A12F66"/>
    <w:rsid w:val="00A167B7"/>
    <w:rsid w:val="00A16AD0"/>
    <w:rsid w:val="00A20AB5"/>
    <w:rsid w:val="00A22D40"/>
    <w:rsid w:val="00A26937"/>
    <w:rsid w:val="00A33176"/>
    <w:rsid w:val="00A33DDA"/>
    <w:rsid w:val="00A34167"/>
    <w:rsid w:val="00A35274"/>
    <w:rsid w:val="00A40E72"/>
    <w:rsid w:val="00A428BE"/>
    <w:rsid w:val="00A44D1E"/>
    <w:rsid w:val="00A47656"/>
    <w:rsid w:val="00A47DFB"/>
    <w:rsid w:val="00A51BDD"/>
    <w:rsid w:val="00A52014"/>
    <w:rsid w:val="00A520EC"/>
    <w:rsid w:val="00A577FE"/>
    <w:rsid w:val="00A57DA4"/>
    <w:rsid w:val="00A60C4D"/>
    <w:rsid w:val="00A6560B"/>
    <w:rsid w:val="00A65642"/>
    <w:rsid w:val="00A815B3"/>
    <w:rsid w:val="00A84740"/>
    <w:rsid w:val="00A86445"/>
    <w:rsid w:val="00A90869"/>
    <w:rsid w:val="00A960A1"/>
    <w:rsid w:val="00AA02EA"/>
    <w:rsid w:val="00AB1869"/>
    <w:rsid w:val="00AB5449"/>
    <w:rsid w:val="00AC0848"/>
    <w:rsid w:val="00AC0A28"/>
    <w:rsid w:val="00AC6C1E"/>
    <w:rsid w:val="00AD434F"/>
    <w:rsid w:val="00AE1551"/>
    <w:rsid w:val="00AE2651"/>
    <w:rsid w:val="00AE2714"/>
    <w:rsid w:val="00AF07BA"/>
    <w:rsid w:val="00B04E7E"/>
    <w:rsid w:val="00B0555A"/>
    <w:rsid w:val="00B07357"/>
    <w:rsid w:val="00B17202"/>
    <w:rsid w:val="00B17C62"/>
    <w:rsid w:val="00B21C38"/>
    <w:rsid w:val="00B30CF0"/>
    <w:rsid w:val="00B31DF2"/>
    <w:rsid w:val="00B33DD6"/>
    <w:rsid w:val="00B35BEB"/>
    <w:rsid w:val="00B402F3"/>
    <w:rsid w:val="00B4267A"/>
    <w:rsid w:val="00B42DF2"/>
    <w:rsid w:val="00B44E79"/>
    <w:rsid w:val="00B47AE5"/>
    <w:rsid w:val="00B5360B"/>
    <w:rsid w:val="00B5543B"/>
    <w:rsid w:val="00B55A01"/>
    <w:rsid w:val="00B613FD"/>
    <w:rsid w:val="00B64663"/>
    <w:rsid w:val="00B66AE5"/>
    <w:rsid w:val="00B67C08"/>
    <w:rsid w:val="00B70375"/>
    <w:rsid w:val="00B70531"/>
    <w:rsid w:val="00B736F8"/>
    <w:rsid w:val="00B746E6"/>
    <w:rsid w:val="00B74906"/>
    <w:rsid w:val="00B75D98"/>
    <w:rsid w:val="00B77770"/>
    <w:rsid w:val="00B82E4D"/>
    <w:rsid w:val="00B87AA8"/>
    <w:rsid w:val="00B93AF7"/>
    <w:rsid w:val="00BA0BDC"/>
    <w:rsid w:val="00BA2777"/>
    <w:rsid w:val="00BA4F59"/>
    <w:rsid w:val="00BA615E"/>
    <w:rsid w:val="00BB27CA"/>
    <w:rsid w:val="00BB3954"/>
    <w:rsid w:val="00BB53F2"/>
    <w:rsid w:val="00BB5E49"/>
    <w:rsid w:val="00BB76D0"/>
    <w:rsid w:val="00BC0B01"/>
    <w:rsid w:val="00BC118E"/>
    <w:rsid w:val="00BC1FFA"/>
    <w:rsid w:val="00BC70BC"/>
    <w:rsid w:val="00BD248A"/>
    <w:rsid w:val="00BD3E60"/>
    <w:rsid w:val="00BD5E68"/>
    <w:rsid w:val="00BD73D3"/>
    <w:rsid w:val="00BE0996"/>
    <w:rsid w:val="00BE5271"/>
    <w:rsid w:val="00BE6584"/>
    <w:rsid w:val="00BE74C4"/>
    <w:rsid w:val="00BF39FC"/>
    <w:rsid w:val="00BF59E6"/>
    <w:rsid w:val="00BF6C0F"/>
    <w:rsid w:val="00BF6F4D"/>
    <w:rsid w:val="00C00A09"/>
    <w:rsid w:val="00C03581"/>
    <w:rsid w:val="00C05360"/>
    <w:rsid w:val="00C072A3"/>
    <w:rsid w:val="00C07F45"/>
    <w:rsid w:val="00C102DF"/>
    <w:rsid w:val="00C13F6F"/>
    <w:rsid w:val="00C2069B"/>
    <w:rsid w:val="00C2152C"/>
    <w:rsid w:val="00C22185"/>
    <w:rsid w:val="00C22D03"/>
    <w:rsid w:val="00C2397A"/>
    <w:rsid w:val="00C24D71"/>
    <w:rsid w:val="00C31536"/>
    <w:rsid w:val="00C36DE1"/>
    <w:rsid w:val="00C414F9"/>
    <w:rsid w:val="00C42112"/>
    <w:rsid w:val="00C427E4"/>
    <w:rsid w:val="00C441DD"/>
    <w:rsid w:val="00C45CF8"/>
    <w:rsid w:val="00C47A3D"/>
    <w:rsid w:val="00C57624"/>
    <w:rsid w:val="00C73A29"/>
    <w:rsid w:val="00C74B1F"/>
    <w:rsid w:val="00C76E64"/>
    <w:rsid w:val="00C83037"/>
    <w:rsid w:val="00C841F2"/>
    <w:rsid w:val="00C84578"/>
    <w:rsid w:val="00C8561E"/>
    <w:rsid w:val="00C87C51"/>
    <w:rsid w:val="00C921DF"/>
    <w:rsid w:val="00C93BB4"/>
    <w:rsid w:val="00CA2CE9"/>
    <w:rsid w:val="00CA2D7A"/>
    <w:rsid w:val="00CA7151"/>
    <w:rsid w:val="00CA715C"/>
    <w:rsid w:val="00CB0ED4"/>
    <w:rsid w:val="00CB4317"/>
    <w:rsid w:val="00CB4C99"/>
    <w:rsid w:val="00CB5A42"/>
    <w:rsid w:val="00CB6A5E"/>
    <w:rsid w:val="00CB6A93"/>
    <w:rsid w:val="00CC45C9"/>
    <w:rsid w:val="00CC5E61"/>
    <w:rsid w:val="00CC63FD"/>
    <w:rsid w:val="00CD1B53"/>
    <w:rsid w:val="00CE0E17"/>
    <w:rsid w:val="00CF1593"/>
    <w:rsid w:val="00CF1915"/>
    <w:rsid w:val="00CF7134"/>
    <w:rsid w:val="00CF7E54"/>
    <w:rsid w:val="00D03F96"/>
    <w:rsid w:val="00D0669B"/>
    <w:rsid w:val="00D129E1"/>
    <w:rsid w:val="00D13E61"/>
    <w:rsid w:val="00D1792F"/>
    <w:rsid w:val="00D17943"/>
    <w:rsid w:val="00D2137B"/>
    <w:rsid w:val="00D2328B"/>
    <w:rsid w:val="00D250C6"/>
    <w:rsid w:val="00D31373"/>
    <w:rsid w:val="00D32037"/>
    <w:rsid w:val="00D34658"/>
    <w:rsid w:val="00D349A2"/>
    <w:rsid w:val="00D40475"/>
    <w:rsid w:val="00D42FF6"/>
    <w:rsid w:val="00D4449C"/>
    <w:rsid w:val="00D45115"/>
    <w:rsid w:val="00D5013D"/>
    <w:rsid w:val="00D54C6C"/>
    <w:rsid w:val="00D55BEC"/>
    <w:rsid w:val="00D73435"/>
    <w:rsid w:val="00D740B0"/>
    <w:rsid w:val="00D75176"/>
    <w:rsid w:val="00D7596D"/>
    <w:rsid w:val="00D76E30"/>
    <w:rsid w:val="00D77C2D"/>
    <w:rsid w:val="00D8025C"/>
    <w:rsid w:val="00D81BDE"/>
    <w:rsid w:val="00D84F04"/>
    <w:rsid w:val="00D912A5"/>
    <w:rsid w:val="00D926E4"/>
    <w:rsid w:val="00D95575"/>
    <w:rsid w:val="00D961C2"/>
    <w:rsid w:val="00D979F6"/>
    <w:rsid w:val="00DA2806"/>
    <w:rsid w:val="00DA2839"/>
    <w:rsid w:val="00DA4524"/>
    <w:rsid w:val="00DB454B"/>
    <w:rsid w:val="00DB6081"/>
    <w:rsid w:val="00DD0C78"/>
    <w:rsid w:val="00DD16CD"/>
    <w:rsid w:val="00DD28E3"/>
    <w:rsid w:val="00DD38A6"/>
    <w:rsid w:val="00DD523E"/>
    <w:rsid w:val="00DD5DE9"/>
    <w:rsid w:val="00DE08C5"/>
    <w:rsid w:val="00DE151B"/>
    <w:rsid w:val="00DE2886"/>
    <w:rsid w:val="00DE315A"/>
    <w:rsid w:val="00DE5DED"/>
    <w:rsid w:val="00DE7552"/>
    <w:rsid w:val="00DF0DBA"/>
    <w:rsid w:val="00DF2813"/>
    <w:rsid w:val="00DF4868"/>
    <w:rsid w:val="00DF59E6"/>
    <w:rsid w:val="00DF7453"/>
    <w:rsid w:val="00E06A2F"/>
    <w:rsid w:val="00E0728B"/>
    <w:rsid w:val="00E11FFF"/>
    <w:rsid w:val="00E1220B"/>
    <w:rsid w:val="00E13598"/>
    <w:rsid w:val="00E13859"/>
    <w:rsid w:val="00E1449D"/>
    <w:rsid w:val="00E2208C"/>
    <w:rsid w:val="00E232E6"/>
    <w:rsid w:val="00E2465C"/>
    <w:rsid w:val="00E254C6"/>
    <w:rsid w:val="00E3142B"/>
    <w:rsid w:val="00E32FD0"/>
    <w:rsid w:val="00E33AD6"/>
    <w:rsid w:val="00E3407D"/>
    <w:rsid w:val="00E36480"/>
    <w:rsid w:val="00E36DB1"/>
    <w:rsid w:val="00E37239"/>
    <w:rsid w:val="00E43D57"/>
    <w:rsid w:val="00E447C3"/>
    <w:rsid w:val="00E5083D"/>
    <w:rsid w:val="00E51738"/>
    <w:rsid w:val="00E555B2"/>
    <w:rsid w:val="00E57F42"/>
    <w:rsid w:val="00E600B6"/>
    <w:rsid w:val="00E60967"/>
    <w:rsid w:val="00E640EF"/>
    <w:rsid w:val="00E645E9"/>
    <w:rsid w:val="00E67361"/>
    <w:rsid w:val="00E67E45"/>
    <w:rsid w:val="00E803C7"/>
    <w:rsid w:val="00E80D4D"/>
    <w:rsid w:val="00E84270"/>
    <w:rsid w:val="00E8747C"/>
    <w:rsid w:val="00EA0C93"/>
    <w:rsid w:val="00EA11B9"/>
    <w:rsid w:val="00EB6C96"/>
    <w:rsid w:val="00EC3C07"/>
    <w:rsid w:val="00EC5D96"/>
    <w:rsid w:val="00EC7EF6"/>
    <w:rsid w:val="00ED0AC7"/>
    <w:rsid w:val="00EE0F68"/>
    <w:rsid w:val="00EE7D59"/>
    <w:rsid w:val="00EF191E"/>
    <w:rsid w:val="00EF1C86"/>
    <w:rsid w:val="00EF6D60"/>
    <w:rsid w:val="00F02F75"/>
    <w:rsid w:val="00F03054"/>
    <w:rsid w:val="00F171FB"/>
    <w:rsid w:val="00F17F1C"/>
    <w:rsid w:val="00F2043A"/>
    <w:rsid w:val="00F20647"/>
    <w:rsid w:val="00F2203D"/>
    <w:rsid w:val="00F2296C"/>
    <w:rsid w:val="00F242A5"/>
    <w:rsid w:val="00F247D5"/>
    <w:rsid w:val="00F3129B"/>
    <w:rsid w:val="00F34E2E"/>
    <w:rsid w:val="00F34F78"/>
    <w:rsid w:val="00F35D2C"/>
    <w:rsid w:val="00F3737C"/>
    <w:rsid w:val="00F40C69"/>
    <w:rsid w:val="00F44F5E"/>
    <w:rsid w:val="00F45663"/>
    <w:rsid w:val="00F506CB"/>
    <w:rsid w:val="00F50DD3"/>
    <w:rsid w:val="00F517A7"/>
    <w:rsid w:val="00F520D4"/>
    <w:rsid w:val="00F610FC"/>
    <w:rsid w:val="00F61B53"/>
    <w:rsid w:val="00F6244D"/>
    <w:rsid w:val="00F62FF0"/>
    <w:rsid w:val="00F634D9"/>
    <w:rsid w:val="00F64286"/>
    <w:rsid w:val="00F7007E"/>
    <w:rsid w:val="00F73857"/>
    <w:rsid w:val="00F76128"/>
    <w:rsid w:val="00F763FA"/>
    <w:rsid w:val="00F7672C"/>
    <w:rsid w:val="00F810C9"/>
    <w:rsid w:val="00F8161C"/>
    <w:rsid w:val="00F81F72"/>
    <w:rsid w:val="00F83384"/>
    <w:rsid w:val="00F83D00"/>
    <w:rsid w:val="00F83D0F"/>
    <w:rsid w:val="00F85041"/>
    <w:rsid w:val="00F85A20"/>
    <w:rsid w:val="00F86544"/>
    <w:rsid w:val="00F906C9"/>
    <w:rsid w:val="00F90928"/>
    <w:rsid w:val="00F969CB"/>
    <w:rsid w:val="00FA7CDE"/>
    <w:rsid w:val="00FB2D6B"/>
    <w:rsid w:val="00FB4300"/>
    <w:rsid w:val="00FB519E"/>
    <w:rsid w:val="00FB5DE3"/>
    <w:rsid w:val="00FC2AA9"/>
    <w:rsid w:val="00FD37C2"/>
    <w:rsid w:val="00FD50EB"/>
    <w:rsid w:val="00FE377D"/>
    <w:rsid w:val="00FE4542"/>
    <w:rsid w:val="00FF0A7C"/>
    <w:rsid w:val="00FF369A"/>
    <w:rsid w:val="00FF462F"/>
    <w:rsid w:val="00FF7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FC"/>
    <w:pPr>
      <w:spacing w:after="160" w:line="259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F53B8"/>
    <w:pPr>
      <w:keepNext/>
      <w:spacing w:after="200" w:line="276" w:lineRule="auto"/>
      <w:ind w:left="1080" w:hanging="720"/>
      <w:contextualSpacing/>
      <w:jc w:val="center"/>
      <w:outlineLvl w:val="0"/>
    </w:pPr>
    <w:rPr>
      <w:rFonts w:ascii="Times New Roman" w:hAnsi="Times New Roman"/>
      <w:b/>
      <w:bCs/>
      <w:color w:val="0D0D0D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F53B8"/>
    <w:pPr>
      <w:keepNext/>
      <w:spacing w:after="0" w:line="276" w:lineRule="auto"/>
      <w:ind w:firstLine="708"/>
      <w:jc w:val="both"/>
      <w:outlineLvl w:val="1"/>
    </w:pPr>
    <w:rPr>
      <w:rFonts w:ascii="Times New Roman" w:hAnsi="Times New Roman"/>
      <w:b/>
      <w:color w:val="0D0D0D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4367D"/>
    <w:pPr>
      <w:keepNext/>
      <w:spacing w:after="0" w:line="276" w:lineRule="auto"/>
      <w:ind w:firstLine="709"/>
      <w:jc w:val="both"/>
      <w:outlineLvl w:val="2"/>
    </w:pPr>
    <w:rPr>
      <w:rFonts w:ascii="Times New Roman" w:hAnsi="Times New Roman"/>
      <w:b/>
      <w:color w:val="0D0D0D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44F5E"/>
    <w:pPr>
      <w:keepNext/>
      <w:numPr>
        <w:numId w:val="11"/>
      </w:numPr>
      <w:spacing w:after="200" w:line="276" w:lineRule="auto"/>
      <w:ind w:left="0" w:firstLine="0"/>
      <w:contextualSpacing/>
      <w:jc w:val="center"/>
      <w:outlineLvl w:val="3"/>
    </w:pPr>
    <w:rPr>
      <w:rFonts w:ascii="Times New Roman" w:hAnsi="Times New Roman"/>
      <w:b/>
      <w:bCs/>
      <w:color w:val="0D0D0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0F4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3F53B8"/>
    <w:rPr>
      <w:rFonts w:ascii="Times New Roman" w:hAnsi="Times New Roman" w:cs="Times New Roman"/>
      <w:b/>
      <w:bCs/>
      <w:color w:val="0D0D0D"/>
      <w:sz w:val="28"/>
      <w:szCs w:val="28"/>
    </w:rPr>
  </w:style>
  <w:style w:type="character" w:customStyle="1" w:styleId="20">
    <w:name w:val="Заголовок 2 Знак"/>
    <w:link w:val="2"/>
    <w:uiPriority w:val="9"/>
    <w:rsid w:val="003F53B8"/>
    <w:rPr>
      <w:rFonts w:ascii="Times New Roman" w:hAnsi="Times New Roman" w:cs="Times New Roman"/>
      <w:b/>
      <w:color w:val="0D0D0D"/>
      <w:sz w:val="24"/>
      <w:szCs w:val="24"/>
    </w:rPr>
  </w:style>
  <w:style w:type="character" w:customStyle="1" w:styleId="30">
    <w:name w:val="Заголовок 3 Знак"/>
    <w:link w:val="3"/>
    <w:uiPriority w:val="9"/>
    <w:rsid w:val="0004367D"/>
    <w:rPr>
      <w:rFonts w:ascii="Times New Roman" w:hAnsi="Times New Roman" w:cs="Times New Roman"/>
      <w:b/>
      <w:color w:val="0D0D0D"/>
      <w:sz w:val="24"/>
      <w:szCs w:val="24"/>
    </w:rPr>
  </w:style>
  <w:style w:type="paragraph" w:styleId="a8">
    <w:name w:val="Body Text Indent"/>
    <w:basedOn w:val="a"/>
    <w:link w:val="a9"/>
    <w:uiPriority w:val="99"/>
    <w:unhideWhenUsed/>
    <w:rsid w:val="00CB4C99"/>
    <w:pPr>
      <w:spacing w:after="0" w:line="276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Основной текст с отступом Знак"/>
    <w:link w:val="a8"/>
    <w:uiPriority w:val="99"/>
    <w:rsid w:val="00CB4C99"/>
    <w:rPr>
      <w:rFonts w:ascii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uiPriority w:val="9"/>
    <w:rsid w:val="00F44F5E"/>
    <w:rPr>
      <w:rFonts w:ascii="Times New Roman" w:hAnsi="Times New Roman" w:cs="Times New Roman"/>
      <w:b/>
      <w:bCs/>
      <w:color w:val="0D0D0D"/>
      <w:sz w:val="28"/>
      <w:szCs w:val="28"/>
    </w:rPr>
  </w:style>
  <w:style w:type="paragraph" w:styleId="aa">
    <w:name w:val="Body Text"/>
    <w:basedOn w:val="a"/>
    <w:link w:val="ab"/>
    <w:uiPriority w:val="99"/>
    <w:unhideWhenUsed/>
    <w:rsid w:val="001232DC"/>
    <w:pPr>
      <w:spacing w:after="200" w:line="276" w:lineRule="auto"/>
      <w:contextualSpacing/>
      <w:jc w:val="both"/>
    </w:pPr>
    <w:rPr>
      <w:rFonts w:ascii="Calibri Light" w:hAnsi="Calibri Light" w:cs="Calibri Light"/>
      <w:bCs/>
      <w:color w:val="0D0D0D"/>
      <w:sz w:val="28"/>
      <w:szCs w:val="28"/>
    </w:rPr>
  </w:style>
  <w:style w:type="character" w:customStyle="1" w:styleId="ab">
    <w:name w:val="Основной текст Знак"/>
    <w:link w:val="aa"/>
    <w:uiPriority w:val="99"/>
    <w:rsid w:val="001232DC"/>
    <w:rPr>
      <w:rFonts w:ascii="Calibri Light" w:hAnsi="Calibri Light" w:cs="Calibri Light"/>
      <w:bCs/>
      <w:color w:val="0D0D0D"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E84270"/>
    <w:pPr>
      <w:spacing w:after="0" w:line="240" w:lineRule="auto"/>
      <w:jc w:val="both"/>
    </w:pPr>
    <w:rPr>
      <w:rFonts w:ascii="Calibri Light" w:hAnsi="Calibri Light" w:cs="Calibri Light"/>
      <w:sz w:val="28"/>
      <w:szCs w:val="28"/>
    </w:rPr>
  </w:style>
  <w:style w:type="character" w:customStyle="1" w:styleId="22">
    <w:name w:val="Основной текст 2 Знак"/>
    <w:link w:val="21"/>
    <w:uiPriority w:val="99"/>
    <w:rsid w:val="00E84270"/>
    <w:rPr>
      <w:rFonts w:ascii="Calibri Light" w:hAnsi="Calibri Light" w:cs="Calibri Light"/>
      <w:sz w:val="28"/>
      <w:szCs w:val="28"/>
    </w:rPr>
  </w:style>
  <w:style w:type="paragraph" w:styleId="31">
    <w:name w:val="Body Text 3"/>
    <w:basedOn w:val="a"/>
    <w:link w:val="32"/>
    <w:uiPriority w:val="99"/>
    <w:unhideWhenUsed/>
    <w:rsid w:val="00E84270"/>
    <w:pPr>
      <w:spacing w:after="0" w:line="276" w:lineRule="auto"/>
      <w:contextualSpacing/>
    </w:pPr>
    <w:rPr>
      <w:rFonts w:ascii="Calibri Light" w:hAnsi="Calibri Light" w:cs="Calibri Light"/>
      <w:sz w:val="28"/>
      <w:szCs w:val="28"/>
    </w:rPr>
  </w:style>
  <w:style w:type="character" w:customStyle="1" w:styleId="32">
    <w:name w:val="Основной текст 3 Знак"/>
    <w:link w:val="31"/>
    <w:uiPriority w:val="99"/>
    <w:rsid w:val="00E84270"/>
    <w:rPr>
      <w:rFonts w:ascii="Calibri Light" w:hAnsi="Calibri Light" w:cs="Calibri Ligh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692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2089B-EE47-4638-A1C2-53283E3CA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1757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Теплов</dc:creator>
  <cp:lastModifiedBy>Petina</cp:lastModifiedBy>
  <cp:revision>2</cp:revision>
  <cp:lastPrinted>2021-02-04T07:56:00Z</cp:lastPrinted>
  <dcterms:created xsi:type="dcterms:W3CDTF">2026-02-24T06:12:00Z</dcterms:created>
  <dcterms:modified xsi:type="dcterms:W3CDTF">2026-02-24T06:12:00Z</dcterms:modified>
</cp:coreProperties>
</file>