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8E2" w:rsidRPr="00A859BD" w:rsidRDefault="004B7102" w:rsidP="004766D6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Утверждаю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»          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7038E2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</w:p>
    <w:p w:rsidR="004B7102" w:rsidRDefault="004B7102" w:rsidP="004766D6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</w:t>
      </w:r>
      <w:r w:rsidR="007038E2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Первый Вице-президент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1B2E41" w:rsidRDefault="004B7102" w:rsidP="004766D6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</w:t>
      </w:r>
      <w:r w:rsidR="007C302C">
        <w:rPr>
          <w:rFonts w:ascii="Times New Roman" w:hAnsi="Times New Roman" w:cs="Times New Roman"/>
          <w:color w:val="000000"/>
          <w:sz w:val="24"/>
          <w:szCs w:val="24"/>
        </w:rPr>
        <w:t>Федерации тенниса Москвы</w:t>
      </w:r>
    </w:p>
    <w:p w:rsidR="007038E2" w:rsidRPr="005C17FD" w:rsidRDefault="00E0263B" w:rsidP="004766D6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6D6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</w:p>
    <w:p w:rsidR="007C302C" w:rsidRPr="007C302C" w:rsidRDefault="004B7102" w:rsidP="004255EC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</w:t>
      </w:r>
      <w:r w:rsidR="004255EC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</w:t>
      </w:r>
      <w:r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</w:t>
      </w:r>
      <w:r w:rsidR="004255EC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4766D6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Н. Камельзон (Рожкова) </w:t>
      </w:r>
      <w:r w:rsidR="004255EC" w:rsidRPr="007C302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</w:p>
    <w:p w:rsidR="007038E2" w:rsidRPr="00A859BD" w:rsidRDefault="004255EC" w:rsidP="004255EC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</w:p>
    <w:p w:rsidR="007038E2" w:rsidRPr="00756F01" w:rsidRDefault="004B7102" w:rsidP="004B7102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756F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«Согласовано»         </w:t>
      </w:r>
      <w:r w:rsidR="00756F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</w:t>
      </w:r>
      <w:r w:rsidRPr="00756F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«Согласовано»         </w:t>
      </w:r>
      <w:r w:rsidR="00756F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</w:t>
      </w:r>
      <w:r w:rsidRPr="00756F0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«Согласовано»</w:t>
      </w:r>
    </w:p>
    <w:p w:rsidR="004B7102" w:rsidRDefault="004B7102" w:rsidP="004B7102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резидент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>Директор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ФТМ                      Директор  ООО</w:t>
      </w:r>
    </w:p>
    <w:p w:rsidR="007C302C" w:rsidRPr="005C17FD" w:rsidRDefault="004B7102" w:rsidP="004B7102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НП ТСК «Феникс-1»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ТГК «Феникс-1»</w:t>
      </w:r>
    </w:p>
    <w:p w:rsidR="004B7102" w:rsidRPr="001D56B7" w:rsidRDefault="007C302C" w:rsidP="004B7102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</w:t>
      </w:r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Г. Шевченко       </w:t>
      </w:r>
      <w:r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</w:t>
      </w:r>
      <w:r w:rsidR="007F6FC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</w:t>
      </w:r>
      <w:r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А. Мас</w:t>
      </w:r>
      <w:r w:rsidR="00791BF4">
        <w:rPr>
          <w:rFonts w:ascii="Times New Roman" w:hAnsi="Times New Roman" w:cs="Times New Roman"/>
          <w:b/>
          <w:color w:val="000000"/>
          <w:sz w:val="24"/>
          <w:szCs w:val="24"/>
        </w:rPr>
        <w:t>т</w:t>
      </w:r>
      <w:r w:rsidR="004B7102" w:rsidRPr="001D56B7">
        <w:rPr>
          <w:rFonts w:ascii="Times New Roman" w:hAnsi="Times New Roman" w:cs="Times New Roman"/>
          <w:b/>
          <w:color w:val="000000"/>
          <w:sz w:val="24"/>
          <w:szCs w:val="24"/>
        </w:rPr>
        <w:t>юк                        А. Филиппова</w:t>
      </w:r>
    </w:p>
    <w:p w:rsidR="004B7102" w:rsidRDefault="004B710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B7102" w:rsidRPr="00A859BD" w:rsidRDefault="004B710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F7FC2" w:rsidRPr="00A859BD" w:rsidRDefault="00CF7FC2" w:rsidP="007B21AB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8932BF" w:rsidRPr="00963D85" w:rsidRDefault="00CF7FC2" w:rsidP="008932BF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E577B">
        <w:rPr>
          <w:rFonts w:ascii="Times New Roman" w:hAnsi="Times New Roman" w:cs="Times New Roman"/>
          <w:color w:val="000000"/>
          <w:sz w:val="28"/>
          <w:szCs w:val="28"/>
        </w:rPr>
        <w:t>О ПРОВЕДЕНИИ ОТКРЫТОГО</w:t>
      </w:r>
      <w:r w:rsidR="00382A2D"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B21AB" w:rsidRPr="007B21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B21AB">
        <w:rPr>
          <w:rFonts w:ascii="Times New Roman" w:hAnsi="Times New Roman" w:cs="Times New Roman"/>
          <w:color w:val="000000"/>
          <w:sz w:val="28"/>
          <w:szCs w:val="28"/>
        </w:rPr>
        <w:t xml:space="preserve">ЛЕТНЕГО                                                 ФЕСТЕВАЛЯ ТЕННИСА МОСКВЫ СРЕДИ ВЕТЕРАНОВ </w:t>
      </w:r>
      <w:r w:rsidR="008932B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7B21A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932BF" w:rsidRPr="00963D85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</w:rPr>
        <w:t xml:space="preserve">« 10 – 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  <w:lang w:val="en-US"/>
        </w:rPr>
        <w:t>th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  <w:lang w:val="en-US"/>
        </w:rPr>
        <w:t>SUMMER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  <w:lang w:val="en-US"/>
        </w:rPr>
        <w:t>OPEN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  <w:lang w:val="en-US"/>
        </w:rPr>
        <w:t>CHEMPIONSHIP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  <w:lang w:val="en-US"/>
        </w:rPr>
        <w:t>OF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  <w:lang w:val="en-US"/>
        </w:rPr>
        <w:t>MOSCOW</w:t>
      </w:r>
      <w:r w:rsidR="008932BF" w:rsidRPr="00963D85">
        <w:rPr>
          <w:rFonts w:ascii="Times New Roman" w:hAnsi="Times New Roman" w:cs="Times New Roman"/>
          <w:color w:val="000000"/>
          <w:sz w:val="24"/>
          <w:szCs w:val="24"/>
        </w:rPr>
        <w:t xml:space="preserve">  – 700»)</w:t>
      </w:r>
    </w:p>
    <w:p w:rsidR="00B11D9A" w:rsidRDefault="007B21AB" w:rsidP="007B21AB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r w:rsidR="008932B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11D9A" w:rsidRDefault="00B11D9A" w:rsidP="007B21AB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C4455" w:rsidRPr="00B11D9A" w:rsidRDefault="00B562A9" w:rsidP="00B11D9A">
      <w:pPr>
        <w:pStyle w:val="a7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11D9A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Общие положения</w:t>
      </w:r>
    </w:p>
    <w:p w:rsidR="00CC0E4A" w:rsidRPr="00A859BD" w:rsidRDefault="008511FE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Открытый 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F5F0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летний фестиваль тенниса Москвы среди ветеранов (30-90 лет) 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4D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года, далее по тексту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»,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проводится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>Федерацией тенниса Москвы, Некоммерческим партнерством «Теннисный спортивный клуб «Феникс-1»,  О</w:t>
      </w:r>
      <w:r w:rsidR="00EB22D7">
        <w:rPr>
          <w:rFonts w:ascii="Times New Roman" w:hAnsi="Times New Roman" w:cs="Times New Roman"/>
          <w:color w:val="000000"/>
          <w:sz w:val="28"/>
          <w:szCs w:val="28"/>
        </w:rPr>
        <w:t>бществом с ограниченной ответственностью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«Теннисный гольф-крокет клуб «Феникс-1» </w:t>
      </w:r>
      <w:r w:rsidR="00CC0E4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целью привлечения ветеранов тенниса к акти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вному, здоровому образу жизни,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популяризации тенниса и его дальнейшего массового развития, повышения  мастерства спортсменов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любителей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тенниса и расширения международных связей.</w:t>
      </w:r>
    </w:p>
    <w:p w:rsidR="007C79A4" w:rsidRPr="00A859BD" w:rsidRDefault="00CC0E4A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7C79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Турниру присваивается 1-ая категория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системе 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«Веттура».</w:t>
      </w:r>
    </w:p>
    <w:p w:rsidR="00B562A9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Непосредственно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проведение соревновани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возлагается на Директора   и Г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ого судью </w:t>
      </w:r>
      <w:r w:rsidR="0076590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емпионата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</w:p>
    <w:p w:rsidR="00C86FB0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Дире</w:t>
      </w:r>
      <w:r w:rsidR="00797BF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ктор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Чемпионата </w:t>
      </w:r>
      <w:r w:rsidR="0027660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 Юлия Комарова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B55924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700B9A" w:rsidRPr="00A859BD">
        <w:rPr>
          <w:rFonts w:ascii="Times New Roman" w:hAnsi="Times New Roman" w:cs="Times New Roman"/>
          <w:sz w:val="28"/>
          <w:szCs w:val="28"/>
        </w:rPr>
        <w:t xml:space="preserve">тел </w:t>
      </w:r>
      <w:r w:rsidR="00B55924" w:rsidRPr="00A859BD">
        <w:rPr>
          <w:rFonts w:ascii="Times New Roman" w:hAnsi="Times New Roman" w:cs="Times New Roman"/>
          <w:sz w:val="28"/>
          <w:szCs w:val="28"/>
        </w:rPr>
        <w:t>+7</w:t>
      </w:r>
      <w:r w:rsidR="00276604">
        <w:rPr>
          <w:rFonts w:ascii="Times New Roman" w:hAnsi="Times New Roman" w:cs="Times New Roman"/>
          <w:sz w:val="28"/>
          <w:szCs w:val="28"/>
        </w:rPr>
        <w:t> </w:t>
      </w:r>
      <w:r w:rsidR="00700B9A" w:rsidRPr="00A859BD">
        <w:rPr>
          <w:rFonts w:ascii="Times New Roman" w:hAnsi="Times New Roman" w:cs="Times New Roman"/>
          <w:sz w:val="28"/>
          <w:szCs w:val="28"/>
        </w:rPr>
        <w:t>9</w:t>
      </w:r>
      <w:r w:rsidR="00276604">
        <w:rPr>
          <w:rFonts w:ascii="Times New Roman" w:hAnsi="Times New Roman" w:cs="Times New Roman"/>
          <w:sz w:val="28"/>
          <w:szCs w:val="28"/>
        </w:rPr>
        <w:t>85-776-3176</w:t>
      </w:r>
      <w:bookmarkStart w:id="0" w:name="_GoBack"/>
      <w:bookmarkEnd w:id="0"/>
      <w:r w:rsidR="005F4AE7" w:rsidRPr="00A859BD">
        <w:rPr>
          <w:rFonts w:ascii="Times New Roman" w:hAnsi="Times New Roman" w:cs="Times New Roman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FB0" w:rsidRPr="00A859BD" w:rsidRDefault="00A26512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Главный судья  - Мадина 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Алимова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тел. +7 967 253 3887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3C4455" w:rsidRPr="00A859BD" w:rsidRDefault="00B562A9" w:rsidP="00B11D9A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2.  Место и сроки проведения</w:t>
      </w:r>
    </w:p>
    <w:p w:rsidR="008511FE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765907" w:rsidRPr="00A859BD">
        <w:rPr>
          <w:rFonts w:ascii="Times New Roman" w:hAnsi="Times New Roman" w:cs="Times New Roman"/>
          <w:sz w:val="28"/>
          <w:szCs w:val="28"/>
        </w:rPr>
        <w:t>Чем</w:t>
      </w:r>
      <w:r w:rsidR="00AF5F01">
        <w:rPr>
          <w:rFonts w:ascii="Times New Roman" w:hAnsi="Times New Roman" w:cs="Times New Roman"/>
          <w:sz w:val="28"/>
          <w:szCs w:val="28"/>
        </w:rPr>
        <w:t xml:space="preserve">пионат  проводится в период с </w:t>
      </w:r>
      <w:r w:rsidR="007C302C">
        <w:rPr>
          <w:rFonts w:ascii="Times New Roman" w:hAnsi="Times New Roman" w:cs="Times New Roman"/>
          <w:sz w:val="28"/>
          <w:szCs w:val="28"/>
        </w:rPr>
        <w:t>08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по  1</w:t>
      </w:r>
      <w:r w:rsidR="007C302C">
        <w:rPr>
          <w:rFonts w:ascii="Times New Roman" w:hAnsi="Times New Roman" w:cs="Times New Roman"/>
          <w:sz w:val="28"/>
          <w:szCs w:val="28"/>
        </w:rPr>
        <w:t>6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июня 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202</w:t>
      </w:r>
      <w:r w:rsidR="007C302C">
        <w:rPr>
          <w:rFonts w:ascii="Times New Roman" w:hAnsi="Times New Roman" w:cs="Times New Roman"/>
          <w:sz w:val="28"/>
          <w:szCs w:val="28"/>
        </w:rPr>
        <w:t>4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E703E3" w:rsidRPr="00A859BD">
        <w:rPr>
          <w:rFonts w:ascii="Times New Roman" w:hAnsi="Times New Roman" w:cs="Times New Roman"/>
          <w:sz w:val="28"/>
          <w:szCs w:val="28"/>
        </w:rPr>
        <w:t>года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на теннисном комплексе спортклуба «Феникс-1» </w:t>
      </w:r>
      <w:r w:rsidR="00E703E3" w:rsidRPr="00A859BD">
        <w:rPr>
          <w:rFonts w:ascii="Times New Roman" w:hAnsi="Times New Roman" w:cs="Times New Roman"/>
          <w:sz w:val="28"/>
          <w:szCs w:val="28"/>
        </w:rPr>
        <w:t> 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4064BC" w:rsidRPr="00A859BD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а</w:t>
      </w:r>
      <w:r w:rsidR="00AB3B59" w:rsidRPr="00A859BD">
        <w:rPr>
          <w:rFonts w:ascii="Times New Roman" w:hAnsi="Times New Roman" w:cs="Times New Roman"/>
          <w:sz w:val="28"/>
          <w:szCs w:val="28"/>
        </w:rPr>
        <w:t xml:space="preserve">ллея Жемчуговой,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владение </w:t>
      </w:r>
      <w:r w:rsidR="003A0720" w:rsidRPr="00A859BD">
        <w:rPr>
          <w:rFonts w:ascii="Times New Roman" w:hAnsi="Times New Roman" w:cs="Times New Roman"/>
          <w:sz w:val="28"/>
          <w:szCs w:val="28"/>
        </w:rPr>
        <w:t>1</w:t>
      </w:r>
      <w:r w:rsidR="005D4AAD" w:rsidRPr="00A859BD">
        <w:rPr>
          <w:rFonts w:ascii="Times New Roman" w:hAnsi="Times New Roman" w:cs="Times New Roman"/>
          <w:sz w:val="28"/>
          <w:szCs w:val="28"/>
        </w:rPr>
        <w:t>, строен</w:t>
      </w:r>
      <w:r w:rsidR="005F4AE7" w:rsidRPr="00A859BD">
        <w:rPr>
          <w:rFonts w:ascii="Times New Roman" w:hAnsi="Times New Roman" w:cs="Times New Roman"/>
          <w:sz w:val="28"/>
          <w:szCs w:val="28"/>
        </w:rPr>
        <w:t>ие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1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на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кортах с покрытием </w:t>
      </w:r>
      <w:r w:rsidR="005D4AAD" w:rsidRPr="00A859BD">
        <w:rPr>
          <w:rFonts w:ascii="Times New Roman" w:hAnsi="Times New Roman" w:cs="Times New Roman"/>
          <w:sz w:val="28"/>
          <w:szCs w:val="28"/>
        </w:rPr>
        <w:t>«г</w:t>
      </w:r>
      <w:r w:rsidR="00B1450D" w:rsidRPr="00A859BD">
        <w:rPr>
          <w:rFonts w:ascii="Times New Roman" w:hAnsi="Times New Roman" w:cs="Times New Roman"/>
          <w:sz w:val="28"/>
          <w:szCs w:val="28"/>
        </w:rPr>
        <w:t>рунт</w:t>
      </w:r>
      <w:r w:rsidR="005D4AAD" w:rsidRPr="00A859BD">
        <w:rPr>
          <w:rFonts w:ascii="Times New Roman" w:hAnsi="Times New Roman" w:cs="Times New Roman"/>
          <w:sz w:val="28"/>
          <w:szCs w:val="28"/>
        </w:rPr>
        <w:t>»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3963E7">
        <w:rPr>
          <w:rFonts w:ascii="Times New Roman" w:hAnsi="Times New Roman" w:cs="Times New Roman"/>
          <w:sz w:val="28"/>
          <w:szCs w:val="28"/>
        </w:rPr>
        <w:t xml:space="preserve">среди мужчин и женщин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в </w:t>
      </w:r>
      <w:r w:rsidR="00EF7AF3">
        <w:rPr>
          <w:rFonts w:ascii="Times New Roman" w:hAnsi="Times New Roman" w:cs="Times New Roman"/>
          <w:sz w:val="28"/>
          <w:szCs w:val="28"/>
        </w:rPr>
        <w:t>одиночных</w:t>
      </w:r>
      <w:r w:rsidR="003963E7" w:rsidRPr="00A859BD">
        <w:rPr>
          <w:rFonts w:ascii="Times New Roman" w:hAnsi="Times New Roman" w:cs="Times New Roman"/>
          <w:sz w:val="28"/>
          <w:szCs w:val="28"/>
        </w:rPr>
        <w:t>, п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арных и смешанных</w:t>
      </w:r>
      <w:r w:rsidR="003963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в </w:t>
      </w:r>
      <w:r w:rsidR="00D161D5" w:rsidRPr="00A859BD">
        <w:rPr>
          <w:rFonts w:ascii="Times New Roman" w:hAnsi="Times New Roman" w:cs="Times New Roman"/>
          <w:sz w:val="28"/>
          <w:szCs w:val="28"/>
        </w:rPr>
        <w:t>возрастных категориях</w:t>
      </w:r>
      <w:r w:rsidR="003963E7">
        <w:rPr>
          <w:rFonts w:ascii="Times New Roman" w:hAnsi="Times New Roman" w:cs="Times New Roman"/>
          <w:sz w:val="28"/>
          <w:szCs w:val="28"/>
        </w:rPr>
        <w:t>:</w:t>
      </w:r>
      <w:r w:rsidR="00F012F2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B1450D" w:rsidRPr="00A859BD">
        <w:rPr>
          <w:rFonts w:ascii="Times New Roman" w:hAnsi="Times New Roman" w:cs="Times New Roman"/>
          <w:sz w:val="28"/>
          <w:szCs w:val="28"/>
        </w:rPr>
        <w:t>30+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35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40+,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45+,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50+, 55+, 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60+, 65+,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75+, 80+, 85+, 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90+.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EF7AF3" w:rsidRPr="00A859BD" w:rsidRDefault="00EF7AF3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8511FE" w:rsidRPr="00A859BD" w:rsidRDefault="00B562A9" w:rsidP="008511FE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Требования к участникам соревнования</w:t>
      </w:r>
    </w:p>
    <w:p w:rsidR="009E577B" w:rsidRPr="00A859BD" w:rsidRDefault="00B562A9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 условия их допуска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участию в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Чемпионате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допускаются мужчины и же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нщины, которым к 31 декабря 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 исполнилось или должно исполниться 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более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(независ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 от дня и месяца рождения),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подавшие заявку в установленный настоящим Положением срок,  зарегистрировавшиеся в день приезда 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Главного судьи в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соответствующей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категории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уплатившие заявочный  взнос.</w:t>
      </w:r>
    </w:p>
    <w:p w:rsidR="00B562A9" w:rsidRPr="00A859BD" w:rsidRDefault="00CE04B6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Принадлежность игрока к той или иной возрастной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определяется годом рождения. 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Максимальное  число участников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одиночном разряде  у мужчин -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участников в одиночном разряде 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женщин 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16.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</w:p>
    <w:p w:rsidR="00537317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в одиночном разряде  у мужчин</w:t>
      </w:r>
      <w:r w:rsidR="00D313D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114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2E34B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участников в одиночном разряде  у женщин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6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511FE" w:rsidRPr="00A859BD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пар в каждой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  мужчин и женщин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смешанных пар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16,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минимальное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3. 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Каждый участник Чемпионата имеет право участвовать в одиночном разряде  в одной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соответствующей его году рождения или моложе.</w:t>
      </w:r>
    </w:p>
    <w:p w:rsidR="00F63426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течение одного дня в любой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допускается проведение для каждого участника не более одного матча в одиночном разряде и одного матча </w:t>
      </w:r>
      <w:r w:rsidR="008A6B3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</w:t>
      </w:r>
      <w:r w:rsidR="008A6B3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либо двух матчей</w:t>
      </w:r>
      <w:r w:rsidR="008A6B3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  <w:r w:rsidR="008A6B3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парном разряде.  </w:t>
      </w:r>
    </w:p>
    <w:p w:rsidR="00C86FB0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решению Г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лавного судьи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  при согласии участников,  возможно проведение дополнительных игр в парном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11D9A" w:rsidRPr="00A859BD" w:rsidRDefault="00B11D9A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E577B" w:rsidRPr="00B11D9A" w:rsidRDefault="00B562A9" w:rsidP="009E577B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B11D9A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и  регламент проведения соревнований</w:t>
      </w:r>
    </w:p>
    <w:p w:rsidR="00B562A9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категориях: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4D193A" w:rsidRPr="00A859BD" w:rsidRDefault="00721657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30+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 35+, М 40+, М 45+,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55+,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35+,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40+,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45+,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50+, Ж 55+,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60+,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75+,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85+, Ж 90+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</w:t>
      </w:r>
      <w:r w:rsidR="0066269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возрастных  категориях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08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 согласно расписанию.</w:t>
      </w:r>
    </w:p>
    <w:p w:rsidR="00F012F2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в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30+, М 35+, М 40+, М 45+,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55+, Ж 35+,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40+,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45+, Ж 50+, Ж 55+,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60+,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75+,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Ж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85+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Ж 90+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подаются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08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парном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данных категорий    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09</w:t>
      </w:r>
      <w:r w:rsidR="0098103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после окончания игр в одиночн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разрядах согласно  расписанию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D193A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риях: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65+,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75+,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80+,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85+, М</w:t>
      </w:r>
      <w:r w:rsidR="00EF7AF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90+ </w:t>
      </w:r>
    </w:p>
    <w:p w:rsidR="004D193A" w:rsidRPr="00A859BD" w:rsidRDefault="007C302C" w:rsidP="004D193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08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их возрастных категориях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09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огласно  расписанию.</w:t>
      </w:r>
    </w:p>
    <w:p w:rsidR="004D193A" w:rsidRPr="00A859BD" w:rsidRDefault="00B562A9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парном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смешанном </w:t>
      </w:r>
      <w:r w:rsidRPr="00A859BD">
        <w:rPr>
          <w:rFonts w:ascii="Times New Roman" w:hAnsi="Times New Roman" w:cs="Times New Roman"/>
          <w:sz w:val="28"/>
          <w:szCs w:val="28"/>
        </w:rPr>
        <w:t>разряд</w:t>
      </w:r>
      <w:r w:rsidR="004D193A" w:rsidRPr="00A859BD">
        <w:rPr>
          <w:rFonts w:ascii="Times New Roman" w:hAnsi="Times New Roman" w:cs="Times New Roman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данных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возрастн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категориях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  подаются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5248A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5F4AE7" w:rsidRPr="00A859BD" w:rsidRDefault="005C481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и смешанных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ах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данн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категорий - 1</w:t>
      </w:r>
      <w:r w:rsidR="007C302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2F09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после окончания игр в одиночных разрядах согласно 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расписани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5F4AE7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состава участников и жеребьевка проводится в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 Регламентом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Обязательным условием является своевременная регистрация и оплата заявочного взноса в день приезда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перед началом игр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Список сеяных участников определяется в соответствии с Регламентом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Г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лавный судья Чемпионата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оставляет за собой право проведения отборочного этапа. Отборочные игры проводятся сразу после окончания регистрации в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Соревнования в одиночных и парных разрядах во всех возрастных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по олимпийской системе.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 парных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смешанных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из двух  сетов с  тай-брейком в каждом сете по системе «No-Ad» «ноу-эд» (с розыгрышем решающего очка при счете «ровно»). Если для выявления победителя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потребуется решающий сет,  то вместо него играется решающий тай-брейк до 10 очков.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матчей ежедне</w:t>
      </w:r>
      <w:r w:rsidR="008050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 в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10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ый судья Чемпионата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изменить регламент проведения соревнований в случае возникновения чрезвычайных обстоятельств.</w:t>
      </w:r>
    </w:p>
    <w:p w:rsidR="003C4455" w:rsidRPr="00A859BD" w:rsidRDefault="00B562A9" w:rsidP="00B11D9A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5.  Техническое и материальное обеспечение соревнований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C413E" w:rsidRPr="00A859BD">
        <w:rPr>
          <w:rFonts w:ascii="Times New Roman" w:hAnsi="Times New Roman" w:cs="Times New Roman"/>
          <w:sz w:val="28"/>
          <w:szCs w:val="28"/>
        </w:rPr>
        <w:t>Тренировочные  разминки н</w:t>
      </w:r>
      <w:r w:rsidR="00D727BD">
        <w:rPr>
          <w:rFonts w:ascii="Times New Roman" w:hAnsi="Times New Roman" w:cs="Times New Roman"/>
          <w:sz w:val="28"/>
          <w:szCs w:val="28"/>
        </w:rPr>
        <w:t>а теннисном комплексе возможны 0</w:t>
      </w:r>
      <w:r w:rsidR="00567BC2">
        <w:rPr>
          <w:rFonts w:ascii="Times New Roman" w:hAnsi="Times New Roman" w:cs="Times New Roman"/>
          <w:sz w:val="28"/>
          <w:szCs w:val="28"/>
        </w:rPr>
        <w:t>7</w:t>
      </w:r>
      <w:r w:rsidR="003B2499" w:rsidRPr="00A859BD">
        <w:rPr>
          <w:rFonts w:ascii="Times New Roman" w:hAnsi="Times New Roman" w:cs="Times New Roman"/>
          <w:sz w:val="28"/>
          <w:szCs w:val="28"/>
        </w:rPr>
        <w:t xml:space="preserve"> июн</w:t>
      </w:r>
      <w:r w:rsidR="00C46BCA" w:rsidRPr="00A859BD">
        <w:rPr>
          <w:rFonts w:ascii="Times New Roman" w:hAnsi="Times New Roman" w:cs="Times New Roman"/>
          <w:sz w:val="28"/>
          <w:szCs w:val="28"/>
        </w:rPr>
        <w:t xml:space="preserve">я </w:t>
      </w:r>
      <w:r w:rsidR="00B562A9" w:rsidRPr="00A859BD">
        <w:rPr>
          <w:rFonts w:ascii="Times New Roman" w:hAnsi="Times New Roman" w:cs="Times New Roman"/>
          <w:sz w:val="28"/>
          <w:szCs w:val="28"/>
        </w:rPr>
        <w:t>с 1</w:t>
      </w:r>
      <w:r w:rsidR="002C413E" w:rsidRPr="00A859BD">
        <w:rPr>
          <w:rFonts w:ascii="Times New Roman" w:hAnsi="Times New Roman" w:cs="Times New Roman"/>
          <w:sz w:val="28"/>
          <w:szCs w:val="28"/>
        </w:rPr>
        <w:t>2</w:t>
      </w:r>
      <w:r w:rsidR="00B562A9" w:rsidRPr="00A859BD">
        <w:rPr>
          <w:rFonts w:ascii="Times New Roman" w:hAnsi="Times New Roman" w:cs="Times New Roman"/>
          <w:sz w:val="28"/>
          <w:szCs w:val="28"/>
        </w:rPr>
        <w:t>.00.</w:t>
      </w:r>
    </w:p>
    <w:p w:rsidR="00F06176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73D42" w:rsidRPr="00A859BD">
        <w:rPr>
          <w:rFonts w:ascii="Times New Roman" w:hAnsi="Times New Roman" w:cs="Times New Roman"/>
          <w:sz w:val="28"/>
          <w:szCs w:val="28"/>
        </w:rPr>
        <w:t>На каждую встречу одиночного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предоставляются 3 новых мяча, на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встречу  парного и смешанного разрядов 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и тренировки – мячи, используемые на турнире, но не обязательно новые. Официальные мячи </w:t>
      </w:r>
      <w:r w:rsidR="00F06176" w:rsidRPr="00A859BD">
        <w:rPr>
          <w:rFonts w:ascii="Times New Roman" w:hAnsi="Times New Roman" w:cs="Times New Roman"/>
          <w:sz w:val="28"/>
          <w:szCs w:val="28"/>
        </w:rPr>
        <w:t>Чемпионата будут уточнены за неделю до начала соревнований.</w:t>
      </w:r>
    </w:p>
    <w:p w:rsidR="0041747D" w:rsidRDefault="0041747D" w:rsidP="0041747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1747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Pr="00287108">
        <w:rPr>
          <w:rFonts w:ascii="Times New Roman" w:hAnsi="Times New Roman"/>
          <w:color w:val="000000"/>
          <w:sz w:val="28"/>
          <w:szCs w:val="28"/>
        </w:rPr>
        <w:t xml:space="preserve">Матчи основного турнира обслуживаются судьями-наблюдателями. Полуфинальные и финальные </w:t>
      </w:r>
      <w:r>
        <w:rPr>
          <w:rFonts w:ascii="Times New Roman" w:hAnsi="Times New Roman"/>
          <w:color w:val="000000"/>
          <w:sz w:val="28"/>
          <w:szCs w:val="28"/>
        </w:rPr>
        <w:t xml:space="preserve">матчи </w:t>
      </w:r>
      <w:r w:rsidRPr="00287108">
        <w:rPr>
          <w:rFonts w:ascii="Times New Roman" w:hAnsi="Times New Roman"/>
          <w:color w:val="000000"/>
          <w:sz w:val="28"/>
          <w:szCs w:val="28"/>
        </w:rPr>
        <w:t>обслуживаются судьями на вышке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1747D" w:rsidRPr="00A859BD" w:rsidRDefault="0041747D" w:rsidP="0041747D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Участники  соревнований во время матча обеспечиваются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егазированной питьевой водой. </w:t>
      </w:r>
    </w:p>
    <w:p w:rsidR="003C4455" w:rsidRPr="00A859BD" w:rsidRDefault="0041747D" w:rsidP="00B11D9A">
      <w:pPr>
        <w:spacing w:after="0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всех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участников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организаторами предусмотрен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 памятные подарки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фуршет.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6. Обеспечение безопасности участников и зрителей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 время и в месте проведения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3C4455" w:rsidRPr="00A859BD" w:rsidRDefault="00B562A9" w:rsidP="00B11D9A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7.</w:t>
      </w:r>
      <w:r w:rsidR="00311D8F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Награждение</w:t>
      </w:r>
    </w:p>
    <w:p w:rsidR="00311D8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Победители Чемпионата во всех возрастных группах в одиночном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парном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среди мужчин и женщин награждаются со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ответственно  кубками,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медалями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E577B" w:rsidRDefault="00E7540D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Призеры Чемпионата,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занявшие  2-е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3-е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места – медалями 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11D9A" w:rsidRDefault="00B562A9" w:rsidP="00B11D9A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8. Заявки на участие</w:t>
      </w:r>
    </w:p>
    <w:p w:rsidR="00294982" w:rsidRPr="00A859BD" w:rsidRDefault="00311D8F" w:rsidP="00B11D9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регистрационному номеру и пин коду через    сайт </w:t>
      </w:r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«В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еттура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hyperlink r:id="rId7" w:history="1"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vtennis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 электронную почту Главного судьи </w:t>
      </w:r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8" w:history="1"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madinochka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15081983@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yahoo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D015A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строго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период с 0</w:t>
      </w:r>
      <w:r w:rsidR="00567B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 0</w:t>
      </w:r>
      <w:r w:rsidR="00567B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июня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указанием ФИО, даты рождения, 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IPIN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, контактов.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A116CC" w:rsidRPr="00A859BD" w:rsidRDefault="00294982" w:rsidP="00B67471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епосредственно в день регистрации своего возраста  в офисе Главного суд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ьи в указанные положением сроки.</w:t>
      </w:r>
    </w:p>
    <w:p w:rsidR="00294982" w:rsidRPr="00A859BD" w:rsidRDefault="00294982" w:rsidP="00294982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16CC" w:rsidRPr="00A859BD" w:rsidRDefault="00E7540D" w:rsidP="0029498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участию в соревновании допускаются </w:t>
      </w:r>
      <w:r w:rsidR="009E577B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игроки,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своевременно подавшие заявку, прошедшие регистрацию и оплатившие стартовый взнос.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3C4455" w:rsidRPr="00A859BD" w:rsidRDefault="009E577B" w:rsidP="00B11D9A">
      <w:pPr>
        <w:spacing w:after="0"/>
        <w:ind w:left="708" w:firstLine="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9. </w:t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Условия финансирования</w:t>
      </w:r>
    </w:p>
    <w:p w:rsidR="00D015A9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Расходы по подготовке и проведению соревнования обеспечиваются  за счет средств организаторов, заявочных взносов и других источников.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асходы  по  участию  спортсменов  в  соревновании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  (проезд   до  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 соревнов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ания  и обратно, суточны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 в пути, питание и размещение) несут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командирующие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   организации  или сами   участники.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Чемпионате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каждому игроку необходимо уплат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ить заявочный взнос в размере </w:t>
      </w:r>
      <w:r w:rsidR="001779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67B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8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00 рублей за участие в </w:t>
      </w:r>
      <w:r w:rsidR="00A116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одиночном разряде и по </w:t>
      </w:r>
      <w:r w:rsidR="00567B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12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рублей с каждого игрока - за участие в парном разряде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микс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 соревнований, которым  уже исполнилось или в 20</w:t>
      </w:r>
      <w:r w:rsidR="005F46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67B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:rsidR="00B11D9A" w:rsidRDefault="00B11D9A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11D9A" w:rsidRDefault="00B11D9A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11D9A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Директор Чемпионата                         </w:t>
      </w:r>
      <w:r w:rsidR="008A6B3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Ю. Комарова</w:t>
      </w:r>
      <w:r w:rsidR="00B11D9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</w:p>
    <w:p w:rsidR="00B11D9A" w:rsidRDefault="00B11D9A" w:rsidP="002D651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Главный судья                                      М. Алимова</w:t>
      </w:r>
    </w:p>
    <w:sectPr w:rsidR="00B562A9" w:rsidRPr="00A859BD" w:rsidSect="00B67471">
      <w:headerReference w:type="defaul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088" w:rsidRDefault="00D77088" w:rsidP="00C86FB0">
      <w:pPr>
        <w:spacing w:after="0" w:line="240" w:lineRule="auto"/>
      </w:pPr>
      <w:r>
        <w:separator/>
      </w:r>
    </w:p>
  </w:endnote>
  <w:endnote w:type="continuationSeparator" w:id="0">
    <w:p w:rsidR="00D77088" w:rsidRDefault="00D77088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088" w:rsidRDefault="00D77088" w:rsidP="00C86FB0">
      <w:pPr>
        <w:spacing w:after="0" w:line="240" w:lineRule="auto"/>
      </w:pPr>
      <w:r>
        <w:separator/>
      </w:r>
    </w:p>
  </w:footnote>
  <w:footnote w:type="continuationSeparator" w:id="0">
    <w:p w:rsidR="00D77088" w:rsidRDefault="00D77088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2F0338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8A6B3D">
          <w:rPr>
            <w:rFonts w:ascii="Times New Roman" w:hAnsi="Times New Roman" w:cs="Times New Roman"/>
            <w:noProof/>
          </w:rPr>
          <w:t>4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43764"/>
    <w:multiLevelType w:val="hybridMultilevel"/>
    <w:tmpl w:val="2E12CBB4"/>
    <w:lvl w:ilvl="0" w:tplc="1FDA779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DD5ECB"/>
    <w:multiLevelType w:val="hybridMultilevel"/>
    <w:tmpl w:val="9C888934"/>
    <w:lvl w:ilvl="0" w:tplc="DE340C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62A9"/>
    <w:rsid w:val="00003632"/>
    <w:rsid w:val="00017E70"/>
    <w:rsid w:val="000433B1"/>
    <w:rsid w:val="00044B4C"/>
    <w:rsid w:val="00057414"/>
    <w:rsid w:val="000715B4"/>
    <w:rsid w:val="00076D80"/>
    <w:rsid w:val="00084E32"/>
    <w:rsid w:val="000A6D2C"/>
    <w:rsid w:val="000D3083"/>
    <w:rsid w:val="000D79F0"/>
    <w:rsid w:val="0012686C"/>
    <w:rsid w:val="00126F35"/>
    <w:rsid w:val="00152016"/>
    <w:rsid w:val="00165A9A"/>
    <w:rsid w:val="00167547"/>
    <w:rsid w:val="00177915"/>
    <w:rsid w:val="001A69E4"/>
    <w:rsid w:val="001B2E41"/>
    <w:rsid w:val="001B4ECB"/>
    <w:rsid w:val="001C5306"/>
    <w:rsid w:val="001D21C2"/>
    <w:rsid w:val="001D56B7"/>
    <w:rsid w:val="00241C3B"/>
    <w:rsid w:val="0024694E"/>
    <w:rsid w:val="00247652"/>
    <w:rsid w:val="0025052C"/>
    <w:rsid w:val="00256943"/>
    <w:rsid w:val="00264A0B"/>
    <w:rsid w:val="00273D42"/>
    <w:rsid w:val="00275606"/>
    <w:rsid w:val="00275C26"/>
    <w:rsid w:val="00276604"/>
    <w:rsid w:val="00294982"/>
    <w:rsid w:val="002C3293"/>
    <w:rsid w:val="002C413E"/>
    <w:rsid w:val="002C48A9"/>
    <w:rsid w:val="002D6511"/>
    <w:rsid w:val="002E34BF"/>
    <w:rsid w:val="002F0338"/>
    <w:rsid w:val="002F09E7"/>
    <w:rsid w:val="00311D8F"/>
    <w:rsid w:val="00317613"/>
    <w:rsid w:val="003238D5"/>
    <w:rsid w:val="003411B0"/>
    <w:rsid w:val="00382A2D"/>
    <w:rsid w:val="003954D9"/>
    <w:rsid w:val="003963E7"/>
    <w:rsid w:val="003A0720"/>
    <w:rsid w:val="003B2499"/>
    <w:rsid w:val="003C4455"/>
    <w:rsid w:val="00401F6F"/>
    <w:rsid w:val="004064BC"/>
    <w:rsid w:val="0041747D"/>
    <w:rsid w:val="00420CE3"/>
    <w:rsid w:val="00423DFF"/>
    <w:rsid w:val="004255EC"/>
    <w:rsid w:val="00427298"/>
    <w:rsid w:val="00450893"/>
    <w:rsid w:val="00452FFB"/>
    <w:rsid w:val="004766D6"/>
    <w:rsid w:val="00487729"/>
    <w:rsid w:val="004904E5"/>
    <w:rsid w:val="00492667"/>
    <w:rsid w:val="004B7102"/>
    <w:rsid w:val="004D193A"/>
    <w:rsid w:val="004D4455"/>
    <w:rsid w:val="004F60A4"/>
    <w:rsid w:val="005101B3"/>
    <w:rsid w:val="005248A6"/>
    <w:rsid w:val="00537317"/>
    <w:rsid w:val="00543F92"/>
    <w:rsid w:val="0054794E"/>
    <w:rsid w:val="00567BC2"/>
    <w:rsid w:val="00582AB3"/>
    <w:rsid w:val="00583906"/>
    <w:rsid w:val="00593BE3"/>
    <w:rsid w:val="005A1843"/>
    <w:rsid w:val="005C17FD"/>
    <w:rsid w:val="005C481D"/>
    <w:rsid w:val="005D1CC5"/>
    <w:rsid w:val="005D4AAD"/>
    <w:rsid w:val="005E082D"/>
    <w:rsid w:val="005E1D16"/>
    <w:rsid w:val="005F4685"/>
    <w:rsid w:val="005F4AE7"/>
    <w:rsid w:val="00632E00"/>
    <w:rsid w:val="00662691"/>
    <w:rsid w:val="00675F92"/>
    <w:rsid w:val="006831F5"/>
    <w:rsid w:val="00697D2C"/>
    <w:rsid w:val="00700B9A"/>
    <w:rsid w:val="007038E2"/>
    <w:rsid w:val="00721657"/>
    <w:rsid w:val="00723F48"/>
    <w:rsid w:val="00733BCF"/>
    <w:rsid w:val="007351DE"/>
    <w:rsid w:val="007555F7"/>
    <w:rsid w:val="00756EA4"/>
    <w:rsid w:val="00756F01"/>
    <w:rsid w:val="007600CC"/>
    <w:rsid w:val="00760614"/>
    <w:rsid w:val="00763BB5"/>
    <w:rsid w:val="00765907"/>
    <w:rsid w:val="00791BF4"/>
    <w:rsid w:val="0079246F"/>
    <w:rsid w:val="00797BFC"/>
    <w:rsid w:val="007B21AB"/>
    <w:rsid w:val="007B5813"/>
    <w:rsid w:val="007C109E"/>
    <w:rsid w:val="007C302C"/>
    <w:rsid w:val="007C79A4"/>
    <w:rsid w:val="007E2FC7"/>
    <w:rsid w:val="007F6FC8"/>
    <w:rsid w:val="00805049"/>
    <w:rsid w:val="00814537"/>
    <w:rsid w:val="00815C0C"/>
    <w:rsid w:val="008511FE"/>
    <w:rsid w:val="008665C3"/>
    <w:rsid w:val="0087395C"/>
    <w:rsid w:val="00881D56"/>
    <w:rsid w:val="008932BF"/>
    <w:rsid w:val="008A6B3D"/>
    <w:rsid w:val="008B580B"/>
    <w:rsid w:val="008D32EC"/>
    <w:rsid w:val="008D6806"/>
    <w:rsid w:val="008E24E5"/>
    <w:rsid w:val="008E45E0"/>
    <w:rsid w:val="008E5703"/>
    <w:rsid w:val="008F0F32"/>
    <w:rsid w:val="008F3B3E"/>
    <w:rsid w:val="00907291"/>
    <w:rsid w:val="00932F29"/>
    <w:rsid w:val="0094633B"/>
    <w:rsid w:val="00955E05"/>
    <w:rsid w:val="00963D85"/>
    <w:rsid w:val="0097523B"/>
    <w:rsid w:val="0098103C"/>
    <w:rsid w:val="009B2CE1"/>
    <w:rsid w:val="009C1D98"/>
    <w:rsid w:val="009D2596"/>
    <w:rsid w:val="009D4A6F"/>
    <w:rsid w:val="009E577B"/>
    <w:rsid w:val="009F17C7"/>
    <w:rsid w:val="009F2F29"/>
    <w:rsid w:val="00A116CC"/>
    <w:rsid w:val="00A2008F"/>
    <w:rsid w:val="00A24F9D"/>
    <w:rsid w:val="00A26512"/>
    <w:rsid w:val="00A33A70"/>
    <w:rsid w:val="00A705B5"/>
    <w:rsid w:val="00A767E1"/>
    <w:rsid w:val="00A859BD"/>
    <w:rsid w:val="00A906F1"/>
    <w:rsid w:val="00AA12C8"/>
    <w:rsid w:val="00AB3B59"/>
    <w:rsid w:val="00AE0509"/>
    <w:rsid w:val="00AE25B1"/>
    <w:rsid w:val="00AF5F01"/>
    <w:rsid w:val="00B11D9A"/>
    <w:rsid w:val="00B1450D"/>
    <w:rsid w:val="00B17512"/>
    <w:rsid w:val="00B245A1"/>
    <w:rsid w:val="00B55924"/>
    <w:rsid w:val="00B562A9"/>
    <w:rsid w:val="00B67471"/>
    <w:rsid w:val="00B70473"/>
    <w:rsid w:val="00B91B91"/>
    <w:rsid w:val="00BC6AED"/>
    <w:rsid w:val="00BD103E"/>
    <w:rsid w:val="00BD21C9"/>
    <w:rsid w:val="00BD3D13"/>
    <w:rsid w:val="00BF0768"/>
    <w:rsid w:val="00C04CA0"/>
    <w:rsid w:val="00C207E2"/>
    <w:rsid w:val="00C36098"/>
    <w:rsid w:val="00C44132"/>
    <w:rsid w:val="00C46BCA"/>
    <w:rsid w:val="00C86FB0"/>
    <w:rsid w:val="00C905A2"/>
    <w:rsid w:val="00C91D0D"/>
    <w:rsid w:val="00CA491B"/>
    <w:rsid w:val="00CC0E4A"/>
    <w:rsid w:val="00CE04B6"/>
    <w:rsid w:val="00CE3422"/>
    <w:rsid w:val="00CE3738"/>
    <w:rsid w:val="00CF6A92"/>
    <w:rsid w:val="00CF7FC2"/>
    <w:rsid w:val="00D015A9"/>
    <w:rsid w:val="00D05FA6"/>
    <w:rsid w:val="00D161D5"/>
    <w:rsid w:val="00D202C9"/>
    <w:rsid w:val="00D25E4E"/>
    <w:rsid w:val="00D313D4"/>
    <w:rsid w:val="00D437AB"/>
    <w:rsid w:val="00D51146"/>
    <w:rsid w:val="00D5226F"/>
    <w:rsid w:val="00D57032"/>
    <w:rsid w:val="00D71EAB"/>
    <w:rsid w:val="00D72768"/>
    <w:rsid w:val="00D727BD"/>
    <w:rsid w:val="00D77088"/>
    <w:rsid w:val="00DA7198"/>
    <w:rsid w:val="00DB2720"/>
    <w:rsid w:val="00DB7F69"/>
    <w:rsid w:val="00DC0CB8"/>
    <w:rsid w:val="00DF0DA5"/>
    <w:rsid w:val="00E0263B"/>
    <w:rsid w:val="00E11B37"/>
    <w:rsid w:val="00E1457F"/>
    <w:rsid w:val="00E3379E"/>
    <w:rsid w:val="00E703E3"/>
    <w:rsid w:val="00E7540D"/>
    <w:rsid w:val="00EB22D7"/>
    <w:rsid w:val="00EE1DAB"/>
    <w:rsid w:val="00EF7AF3"/>
    <w:rsid w:val="00F012F2"/>
    <w:rsid w:val="00F06176"/>
    <w:rsid w:val="00F06B01"/>
    <w:rsid w:val="00F51FFF"/>
    <w:rsid w:val="00F542F7"/>
    <w:rsid w:val="00F60129"/>
    <w:rsid w:val="00F61168"/>
    <w:rsid w:val="00F63426"/>
    <w:rsid w:val="00F8134D"/>
    <w:rsid w:val="00F965AD"/>
    <w:rsid w:val="00FB068F"/>
    <w:rsid w:val="00FB1352"/>
    <w:rsid w:val="00FB5997"/>
    <w:rsid w:val="00FD5196"/>
    <w:rsid w:val="00FD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dinochka1508198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1433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Petina</cp:lastModifiedBy>
  <cp:revision>2</cp:revision>
  <cp:lastPrinted>2023-04-17T15:39:00Z</cp:lastPrinted>
  <dcterms:created xsi:type="dcterms:W3CDTF">2024-03-05T05:59:00Z</dcterms:created>
  <dcterms:modified xsi:type="dcterms:W3CDTF">2024-03-05T05:59:00Z</dcterms:modified>
</cp:coreProperties>
</file>