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A1621" w:rsidRPr="00123C27" w:rsidRDefault="004B3A48" w:rsidP="0086367D">
      <w:pPr>
        <w:ind w:firstLine="5529"/>
        <w:rPr>
          <w:lang w:val="ru-RU"/>
        </w:rPr>
      </w:pPr>
      <w:r w:rsidRPr="00123C27">
        <w:rPr>
          <w:rFonts w:ascii="Times New Roman" w:hAnsi="Times New Roman" w:cs="Times New Roman"/>
          <w:b/>
          <w:bCs w:val="0"/>
          <w:lang w:val="ru-RU"/>
        </w:rPr>
        <w:t>«</w:t>
      </w:r>
      <w:r w:rsidR="003A1621" w:rsidRPr="00123C27">
        <w:rPr>
          <w:rFonts w:ascii="Times New Roman" w:hAnsi="Times New Roman" w:cs="Times New Roman"/>
          <w:b/>
          <w:bCs w:val="0"/>
          <w:lang w:val="ru-RU"/>
        </w:rPr>
        <w:t>УТВЕРЖДАЮ</w:t>
      </w:r>
      <w:r w:rsidRPr="00123C27">
        <w:rPr>
          <w:rFonts w:ascii="Times New Roman" w:hAnsi="Times New Roman" w:cs="Times New Roman"/>
          <w:b/>
          <w:bCs w:val="0"/>
          <w:lang w:val="ru-RU"/>
        </w:rPr>
        <w:t>»</w:t>
      </w:r>
    </w:p>
    <w:p w:rsidR="0086367D" w:rsidRPr="00123C27" w:rsidRDefault="0086367D" w:rsidP="0086367D">
      <w:pPr>
        <w:ind w:firstLine="5529"/>
        <w:rPr>
          <w:rFonts w:ascii="Times New Roman" w:hAnsi="Times New Roman" w:cs="Times New Roman"/>
          <w:b/>
          <w:bCs w:val="0"/>
          <w:lang w:val="ru-RU"/>
        </w:rPr>
      </w:pPr>
      <w:r w:rsidRPr="00123C27">
        <w:rPr>
          <w:rFonts w:ascii="Times New Roman" w:hAnsi="Times New Roman" w:cs="Times New Roman"/>
          <w:b/>
          <w:bCs w:val="0"/>
          <w:lang w:val="ru-RU"/>
        </w:rPr>
        <w:t>Вице -п</w:t>
      </w:r>
      <w:r w:rsidR="003A1621" w:rsidRPr="00123C27">
        <w:rPr>
          <w:rFonts w:ascii="Times New Roman" w:hAnsi="Times New Roman" w:cs="Times New Roman"/>
          <w:b/>
          <w:bCs w:val="0"/>
          <w:lang w:val="ru-RU"/>
        </w:rPr>
        <w:t xml:space="preserve">резидент </w:t>
      </w:r>
    </w:p>
    <w:p w:rsidR="003A1621" w:rsidRPr="00123C27" w:rsidRDefault="004600EE" w:rsidP="004600EE">
      <w:pPr>
        <w:ind w:firstLine="5529"/>
        <w:rPr>
          <w:lang w:val="ru-RU"/>
        </w:rPr>
      </w:pPr>
      <w:r w:rsidRPr="00123C27">
        <w:rPr>
          <w:rFonts w:ascii="Times New Roman" w:hAnsi="Times New Roman" w:cs="Times New Roman"/>
          <w:b/>
          <w:bCs w:val="0"/>
          <w:lang w:val="ru-RU"/>
        </w:rPr>
        <w:t xml:space="preserve">СПб </w:t>
      </w:r>
      <w:r w:rsidR="0086367D" w:rsidRPr="00123C27">
        <w:rPr>
          <w:rFonts w:ascii="Times New Roman" w:hAnsi="Times New Roman" w:cs="Times New Roman"/>
          <w:b/>
          <w:bCs w:val="0"/>
          <w:lang w:val="ru-RU"/>
        </w:rPr>
        <w:t>РОО «</w:t>
      </w:r>
      <w:r w:rsidR="003A1621" w:rsidRPr="00123C27">
        <w:rPr>
          <w:rFonts w:ascii="Times New Roman" w:hAnsi="Times New Roman" w:cs="Times New Roman"/>
          <w:b/>
          <w:bCs w:val="0"/>
          <w:lang w:val="ru-RU"/>
        </w:rPr>
        <w:t>Федераци</w:t>
      </w:r>
      <w:r w:rsidRPr="00123C27">
        <w:rPr>
          <w:rFonts w:ascii="Times New Roman" w:hAnsi="Times New Roman" w:cs="Times New Roman"/>
          <w:b/>
          <w:bCs w:val="0"/>
          <w:lang w:val="ru-RU"/>
        </w:rPr>
        <w:t>я</w:t>
      </w:r>
      <w:r w:rsidR="003A1621" w:rsidRPr="00123C27">
        <w:rPr>
          <w:rFonts w:ascii="Times New Roman" w:hAnsi="Times New Roman" w:cs="Times New Roman"/>
          <w:b/>
          <w:bCs w:val="0"/>
          <w:lang w:val="ru-RU"/>
        </w:rPr>
        <w:t xml:space="preserve"> тенниса</w:t>
      </w:r>
      <w:r w:rsidR="0086367D" w:rsidRPr="00123C27">
        <w:rPr>
          <w:rFonts w:ascii="Times New Roman" w:hAnsi="Times New Roman" w:cs="Times New Roman"/>
          <w:b/>
          <w:bCs w:val="0"/>
          <w:lang w:val="ru-RU"/>
        </w:rPr>
        <w:t>»</w:t>
      </w:r>
    </w:p>
    <w:p w:rsidR="003A1621" w:rsidRPr="00123C27" w:rsidRDefault="003A1621" w:rsidP="0086367D">
      <w:pPr>
        <w:ind w:left="4956"/>
        <w:rPr>
          <w:lang w:val="ru-RU"/>
        </w:rPr>
      </w:pPr>
      <w:r w:rsidRPr="00123C27">
        <w:rPr>
          <w:rFonts w:ascii="Times New Roman" w:hAnsi="Times New Roman" w:cs="Times New Roman"/>
          <w:b/>
          <w:bCs w:val="0"/>
          <w:lang w:val="ru-RU"/>
        </w:rPr>
        <w:t xml:space="preserve">       </w:t>
      </w:r>
    </w:p>
    <w:p w:rsidR="003A1621" w:rsidRPr="00123C27" w:rsidRDefault="003A1621">
      <w:pPr>
        <w:ind w:left="4956"/>
        <w:rPr>
          <w:rFonts w:ascii="Times New Roman" w:hAnsi="Times New Roman" w:cs="Times New Roman"/>
          <w:b/>
          <w:bCs w:val="0"/>
          <w:lang w:val="ru-RU"/>
        </w:rPr>
      </w:pPr>
    </w:p>
    <w:p w:rsidR="003A1621" w:rsidRPr="00C6286A" w:rsidRDefault="003A1621">
      <w:pPr>
        <w:ind w:left="4956"/>
        <w:rPr>
          <w:lang w:val="ru-RU"/>
        </w:rPr>
      </w:pPr>
      <w:r w:rsidRPr="00123C27">
        <w:rPr>
          <w:rFonts w:ascii="Times New Roman" w:hAnsi="Times New Roman" w:cs="Times New Roman"/>
          <w:b/>
          <w:bCs w:val="0"/>
          <w:lang w:val="ru-RU"/>
        </w:rPr>
        <w:t xml:space="preserve">         ____________</w:t>
      </w:r>
      <w:r w:rsidR="0086367D" w:rsidRPr="00123C27">
        <w:rPr>
          <w:rFonts w:ascii="Times New Roman" w:hAnsi="Times New Roman" w:cs="Times New Roman"/>
          <w:b/>
          <w:bCs w:val="0"/>
          <w:lang w:val="ru-RU"/>
        </w:rPr>
        <w:t>К</w:t>
      </w:r>
      <w:r w:rsidRPr="00123C27">
        <w:rPr>
          <w:rFonts w:ascii="Times New Roman" w:hAnsi="Times New Roman" w:cs="Times New Roman"/>
          <w:b/>
          <w:bCs w:val="0"/>
          <w:lang w:val="ru-RU"/>
        </w:rPr>
        <w:t>.</w:t>
      </w:r>
      <w:r w:rsidR="0086367D" w:rsidRPr="00123C27">
        <w:rPr>
          <w:rFonts w:ascii="Times New Roman" w:hAnsi="Times New Roman" w:cs="Times New Roman"/>
          <w:b/>
          <w:bCs w:val="0"/>
          <w:lang w:val="ru-RU"/>
        </w:rPr>
        <w:t>Г</w:t>
      </w:r>
      <w:r w:rsidRPr="00123C27">
        <w:rPr>
          <w:rFonts w:ascii="Times New Roman" w:hAnsi="Times New Roman" w:cs="Times New Roman"/>
          <w:b/>
          <w:bCs w:val="0"/>
          <w:lang w:val="ru-RU"/>
        </w:rPr>
        <w:t xml:space="preserve">. </w:t>
      </w:r>
      <w:r w:rsidR="0086367D" w:rsidRPr="00123C27">
        <w:rPr>
          <w:rFonts w:ascii="Times New Roman" w:hAnsi="Times New Roman" w:cs="Times New Roman"/>
          <w:b/>
          <w:bCs w:val="0"/>
          <w:lang w:val="ru-RU"/>
        </w:rPr>
        <w:t>Макаров</w:t>
      </w:r>
    </w:p>
    <w:p w:rsidR="003A1621" w:rsidRDefault="003A1621">
      <w:pPr>
        <w:ind w:firstLine="709"/>
        <w:jc w:val="center"/>
        <w:rPr>
          <w:rFonts w:ascii="Times New Roman" w:hAnsi="Times New Roman" w:cs="Times New Roman"/>
          <w:b/>
          <w:bCs w:val="0"/>
          <w:lang w:val="ru-RU"/>
        </w:rPr>
      </w:pPr>
    </w:p>
    <w:p w:rsidR="003A1621" w:rsidRDefault="003A1621">
      <w:pPr>
        <w:ind w:firstLine="709"/>
        <w:jc w:val="center"/>
        <w:rPr>
          <w:rFonts w:ascii="Times New Roman" w:hAnsi="Times New Roman" w:cs="Times New Roman"/>
          <w:b/>
          <w:bCs w:val="0"/>
          <w:lang w:val="ru-RU"/>
        </w:rPr>
      </w:pPr>
    </w:p>
    <w:p w:rsidR="0086367D" w:rsidRDefault="0086367D">
      <w:pPr>
        <w:ind w:firstLine="709"/>
        <w:jc w:val="center"/>
        <w:rPr>
          <w:rFonts w:ascii="Times New Roman" w:hAnsi="Times New Roman" w:cs="Times New Roman"/>
          <w:b/>
          <w:bCs w:val="0"/>
          <w:lang w:val="ru-RU"/>
        </w:rPr>
      </w:pPr>
    </w:p>
    <w:p w:rsidR="003A1621" w:rsidRDefault="003A1621">
      <w:pPr>
        <w:ind w:firstLine="709"/>
        <w:jc w:val="center"/>
        <w:rPr>
          <w:rFonts w:ascii="Times New Roman" w:hAnsi="Times New Roman" w:cs="Times New Roman"/>
          <w:b/>
          <w:bCs w:val="0"/>
          <w:lang w:val="ru-RU"/>
        </w:rPr>
      </w:pPr>
    </w:p>
    <w:p w:rsidR="003A1621" w:rsidRPr="00C6286A" w:rsidRDefault="003A1621">
      <w:pPr>
        <w:ind w:firstLine="709"/>
        <w:jc w:val="center"/>
        <w:rPr>
          <w:lang w:val="ru-RU"/>
        </w:rPr>
      </w:pPr>
      <w:r>
        <w:rPr>
          <w:rFonts w:ascii="Times New Roman" w:hAnsi="Times New Roman" w:cs="Times New Roman"/>
          <w:b/>
          <w:bCs w:val="0"/>
          <w:lang w:val="ru-RU"/>
        </w:rPr>
        <w:t>ПОЛОЖЕНИЕ</w:t>
      </w:r>
    </w:p>
    <w:p w:rsidR="003A1621" w:rsidRDefault="003A1621">
      <w:pPr>
        <w:ind w:firstLine="709"/>
        <w:jc w:val="center"/>
        <w:rPr>
          <w:rFonts w:ascii="Times New Roman" w:hAnsi="Times New Roman" w:cs="Times New Roman"/>
          <w:b/>
          <w:bCs w:val="0"/>
          <w:lang w:val="ru-RU"/>
        </w:rPr>
      </w:pPr>
    </w:p>
    <w:p w:rsidR="003A1621" w:rsidRPr="00C6286A" w:rsidRDefault="00C73D64">
      <w:pPr>
        <w:ind w:firstLine="709"/>
        <w:jc w:val="center"/>
        <w:rPr>
          <w:lang w:val="ru-RU"/>
        </w:rPr>
      </w:pPr>
      <w:r>
        <w:rPr>
          <w:rFonts w:ascii="Times New Roman" w:hAnsi="Times New Roman" w:cs="Times New Roman"/>
          <w:b/>
          <w:bCs w:val="0"/>
          <w:lang w:val="ru-RU"/>
        </w:rPr>
        <w:t>О 1</w:t>
      </w:r>
      <w:r w:rsidR="004B3A48">
        <w:rPr>
          <w:rFonts w:ascii="Times New Roman" w:hAnsi="Times New Roman" w:cs="Times New Roman"/>
          <w:b/>
          <w:bCs w:val="0"/>
          <w:lang w:val="ru-RU"/>
        </w:rPr>
        <w:t>1</w:t>
      </w:r>
      <w:r w:rsidR="003A1621">
        <w:rPr>
          <w:rFonts w:ascii="Times New Roman" w:hAnsi="Times New Roman" w:cs="Times New Roman"/>
          <w:b/>
          <w:bCs w:val="0"/>
          <w:lang w:val="ru-RU"/>
        </w:rPr>
        <w:t>-м Чемпионате Санкт-Петербурга по теннису среди ветеранов</w:t>
      </w:r>
    </w:p>
    <w:p w:rsidR="003A1621" w:rsidRDefault="003A1621">
      <w:pPr>
        <w:ind w:firstLine="709"/>
        <w:jc w:val="center"/>
        <w:rPr>
          <w:rFonts w:ascii="Times New Roman" w:hAnsi="Times New Roman" w:cs="Times New Roman"/>
          <w:b/>
          <w:bCs w:val="0"/>
          <w:lang w:val="ru-RU"/>
        </w:rPr>
      </w:pPr>
      <w:r>
        <w:rPr>
          <w:rFonts w:ascii="Times New Roman" w:hAnsi="Times New Roman" w:cs="Times New Roman"/>
          <w:b/>
          <w:bCs w:val="0"/>
          <w:lang w:val="ru-RU"/>
        </w:rPr>
        <w:t xml:space="preserve"> 20</w:t>
      </w:r>
      <w:r w:rsidR="004B3A48">
        <w:rPr>
          <w:rFonts w:ascii="Times New Roman" w:hAnsi="Times New Roman" w:cs="Times New Roman"/>
          <w:b/>
          <w:bCs w:val="0"/>
          <w:lang w:val="ru-RU"/>
        </w:rPr>
        <w:t>23</w:t>
      </w:r>
      <w:r>
        <w:rPr>
          <w:rFonts w:ascii="Times New Roman" w:hAnsi="Times New Roman" w:cs="Times New Roman"/>
          <w:b/>
          <w:bCs w:val="0"/>
          <w:lang w:val="ru-RU"/>
        </w:rPr>
        <w:t xml:space="preserve"> года</w:t>
      </w:r>
    </w:p>
    <w:p w:rsidR="0086367D" w:rsidRPr="00C6286A" w:rsidRDefault="0086367D">
      <w:pPr>
        <w:ind w:firstLine="709"/>
        <w:jc w:val="center"/>
        <w:rPr>
          <w:lang w:val="ru-RU"/>
        </w:rPr>
      </w:pPr>
    </w:p>
    <w:p w:rsidR="003A1621" w:rsidRDefault="003A1621">
      <w:pPr>
        <w:ind w:firstLine="709"/>
        <w:rPr>
          <w:rFonts w:ascii="Times New Roman" w:hAnsi="Times New Roman" w:cs="Times New Roman"/>
          <w:b/>
          <w:bCs w:val="0"/>
          <w:lang w:val="ru-RU"/>
        </w:rPr>
      </w:pPr>
    </w:p>
    <w:p w:rsidR="003A1621" w:rsidRPr="00C6286A" w:rsidRDefault="003A1621">
      <w:pPr>
        <w:ind w:firstLine="709"/>
        <w:rPr>
          <w:lang w:val="ru-RU"/>
        </w:rPr>
      </w:pPr>
      <w:r>
        <w:rPr>
          <w:rFonts w:ascii="Times New Roman" w:hAnsi="Times New Roman" w:cs="Times New Roman"/>
          <w:b/>
          <w:color w:val="000000"/>
          <w:highlight w:val="white"/>
          <w:lang w:val="ru-RU"/>
        </w:rPr>
        <w:t>1. Общие положения</w:t>
      </w:r>
    </w:p>
    <w:p w:rsidR="003A1621" w:rsidRDefault="003A1621">
      <w:pPr>
        <w:ind w:firstLine="709"/>
        <w:rPr>
          <w:rFonts w:ascii="Times New Roman" w:hAnsi="Times New Roman" w:cs="Times New Roman"/>
          <w:b/>
          <w:bCs w:val="0"/>
          <w:color w:val="000000"/>
          <w:shd w:val="clear" w:color="auto" w:fill="FFFFFF"/>
          <w:lang w:val="ru-RU"/>
        </w:rPr>
      </w:pP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bCs w:val="0"/>
          <w:color w:val="000000"/>
          <w:lang w:val="ru-RU"/>
        </w:rPr>
        <w:t>Турнир проводится с целью популяризации тенниса и выявления сильнейших игроков среди теннисистов разных возрастов.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Ч</w:t>
      </w:r>
      <w:r>
        <w:rPr>
          <w:rFonts w:ascii="Times New Roman" w:hAnsi="Times New Roman" w:cs="Times New Roman"/>
          <w:lang w:val="ru-RU"/>
        </w:rPr>
        <w:t>емпионат относится к 1-ой категории Российского ветеранского теннисного тура (Вет-Тура).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lang w:val="ru-RU"/>
        </w:rPr>
        <w:t>Общее руководство подготовкой и проведением соревнований осуществляет оргкомитет, образуемый Федерацией тенниса Санкт-Петербурга.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Макаров К</w:t>
      </w:r>
      <w:r w:rsidR="00F8527E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ирилл 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Г</w:t>
      </w:r>
      <w:r w:rsidR="00F8527E">
        <w:rPr>
          <w:rFonts w:ascii="Times New Roman" w:hAnsi="Times New Roman" w:cs="Times New Roman"/>
          <w:color w:val="000000"/>
          <w:shd w:val="clear" w:color="auto" w:fill="FFFFFF"/>
          <w:lang w:val="ru-RU"/>
        </w:rPr>
        <w:t>еннадьевич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, председатель Оргкомитета, вице-президент ФТ</w:t>
      </w:r>
      <w:r w:rsidR="00F8527E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СПб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Сохор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Ю</w:t>
      </w:r>
      <w:r w:rsidR="00F8527E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рий 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А</w:t>
      </w:r>
      <w:r w:rsidR="00F8527E">
        <w:rPr>
          <w:rFonts w:ascii="Times New Roman" w:hAnsi="Times New Roman" w:cs="Times New Roman"/>
          <w:color w:val="000000"/>
          <w:shd w:val="clear" w:color="auto" w:fill="FFFFFF"/>
          <w:lang w:val="ru-RU"/>
        </w:rPr>
        <w:t>рнольдович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, член Правления ФТ</w:t>
      </w:r>
      <w:r w:rsidR="00F8527E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СПб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Щеголева Л</w:t>
      </w:r>
      <w:r w:rsidR="00F8527E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ариса 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Н</w:t>
      </w:r>
      <w:r w:rsidR="00F8527E">
        <w:rPr>
          <w:rFonts w:ascii="Times New Roman" w:hAnsi="Times New Roman" w:cs="Times New Roman"/>
          <w:color w:val="000000"/>
          <w:shd w:val="clear" w:color="auto" w:fill="FFFFFF"/>
          <w:lang w:val="ru-RU"/>
        </w:rPr>
        <w:t>иколаевна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, председатель Совета ветеранов ФТ</w:t>
      </w:r>
      <w:r w:rsidR="00F8527E"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СПб   </w:t>
      </w:r>
    </w:p>
    <w:p w:rsidR="003A1621" w:rsidRDefault="003A1621" w:rsidP="00D66734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Директор турнира –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Сохор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 Юрий Арнольдович, тел.: +7-921-934-46-81.</w:t>
      </w:r>
    </w:p>
    <w:p w:rsidR="009B2ADC" w:rsidRPr="009B2ADC" w:rsidRDefault="009B2ADC" w:rsidP="00D66734">
      <w:pPr>
        <w:spacing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9B2ADC">
        <w:rPr>
          <w:rFonts w:ascii="Times New Roman" w:hAnsi="Times New Roman" w:cs="Times New Roman"/>
          <w:lang w:val="ru-RU"/>
        </w:rPr>
        <w:t>Главный судья – Борщёв Кирилл Станиславович, судья всероссийской категории.</w:t>
      </w:r>
    </w:p>
    <w:p w:rsidR="009B2ADC" w:rsidRPr="009B2ADC" w:rsidRDefault="009B2ADC" w:rsidP="00D66734">
      <w:pPr>
        <w:spacing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  <w:proofErr w:type="spellStart"/>
      <w:r w:rsidRPr="009B2ADC">
        <w:rPr>
          <w:rFonts w:ascii="Times New Roman" w:hAnsi="Times New Roman" w:cs="Times New Roman"/>
          <w:lang w:val="ru-RU"/>
        </w:rPr>
        <w:t>Зам.главного</w:t>
      </w:r>
      <w:proofErr w:type="spellEnd"/>
      <w:r w:rsidRPr="009B2ADC">
        <w:rPr>
          <w:rFonts w:ascii="Times New Roman" w:hAnsi="Times New Roman" w:cs="Times New Roman"/>
          <w:lang w:val="ru-RU"/>
        </w:rPr>
        <w:t xml:space="preserve"> судьи – Чертова Диана Сергеевна, судья всероссийской категории.</w:t>
      </w:r>
    </w:p>
    <w:p w:rsidR="003A1621" w:rsidRDefault="003A1621" w:rsidP="004436E5">
      <w:pPr>
        <w:ind w:firstLine="709"/>
        <w:jc w:val="both"/>
        <w:rPr>
          <w:rFonts w:ascii="Times New Roman" w:hAnsi="Times New Roman" w:cs="Times New Roman"/>
          <w:bCs w:val="0"/>
          <w:color w:val="000000"/>
          <w:shd w:val="clear" w:color="auto" w:fill="FFFFFF"/>
          <w:lang w:val="ru-RU"/>
        </w:rPr>
      </w:pPr>
    </w:p>
    <w:p w:rsidR="003A1621" w:rsidRPr="00C6286A" w:rsidRDefault="003A1621" w:rsidP="004436E5">
      <w:pPr>
        <w:jc w:val="both"/>
        <w:rPr>
          <w:lang w:val="ru-RU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  <w:lang w:val="ru-RU"/>
        </w:rPr>
        <w:t>2. Место и сроки проведения</w:t>
      </w:r>
      <w:r>
        <w:rPr>
          <w:rFonts w:ascii="Times New Roman" w:hAnsi="Times New Roman" w:cs="Times New Roman"/>
          <w:bCs w:val="0"/>
          <w:color w:val="000000"/>
          <w:shd w:val="clear" w:color="auto" w:fill="FFFFFF"/>
          <w:lang w:val="ru-RU"/>
        </w:rPr>
        <w:t>    </w:t>
      </w:r>
    </w:p>
    <w:p w:rsidR="003A1621" w:rsidRDefault="003A1621" w:rsidP="004436E5">
      <w:pPr>
        <w:ind w:left="708" w:firstLine="709"/>
        <w:jc w:val="both"/>
        <w:rPr>
          <w:rFonts w:ascii="Times New Roman" w:hAnsi="Times New Roman" w:cs="Times New Roman"/>
          <w:bCs w:val="0"/>
          <w:color w:val="000000"/>
          <w:shd w:val="clear" w:color="auto" w:fill="FFFFFF"/>
          <w:lang w:val="ru-RU"/>
        </w:rPr>
      </w:pPr>
    </w:p>
    <w:p w:rsidR="00047643" w:rsidRDefault="003A1621" w:rsidP="00D66734">
      <w:pPr>
        <w:spacing w:line="360" w:lineRule="auto"/>
        <w:ind w:left="708" w:firstLine="1"/>
        <w:rPr>
          <w:rFonts w:ascii="Times New Roman" w:hAnsi="Times New Roman" w:cs="Times New Roman"/>
          <w:bCs w:val="0"/>
          <w:lang w:val="ru-RU"/>
        </w:rPr>
      </w:pPr>
      <w:r>
        <w:rPr>
          <w:rFonts w:ascii="Times New Roman" w:hAnsi="Times New Roman" w:cs="Times New Roman"/>
          <w:bCs w:val="0"/>
          <w:color w:val="000000"/>
          <w:lang w:val="ru-RU"/>
        </w:rPr>
        <w:t xml:space="preserve">Соревнования проводятся в теннисном клубе </w:t>
      </w:r>
      <w:r>
        <w:rPr>
          <w:rFonts w:ascii="Times New Roman" w:hAnsi="Times New Roman" w:cs="Times New Roman"/>
          <w:bCs w:val="0"/>
          <w:lang w:val="ru-RU"/>
        </w:rPr>
        <w:t>«Хасанский» по адресу:</w:t>
      </w:r>
    </w:p>
    <w:p w:rsidR="003A1621" w:rsidRPr="00C6286A" w:rsidRDefault="00995555" w:rsidP="00D66734">
      <w:pPr>
        <w:spacing w:line="360" w:lineRule="auto"/>
        <w:ind w:left="708" w:firstLine="1"/>
        <w:rPr>
          <w:lang w:val="ru-RU"/>
        </w:rPr>
      </w:pPr>
      <w:r>
        <w:rPr>
          <w:rFonts w:ascii="Times New Roman" w:hAnsi="Times New Roman" w:cs="Times New Roman"/>
          <w:bCs w:val="0"/>
          <w:lang w:val="ru-RU"/>
        </w:rPr>
        <w:t>г.</w:t>
      </w:r>
      <w:r w:rsidR="00F8527E">
        <w:rPr>
          <w:rFonts w:ascii="Times New Roman" w:hAnsi="Times New Roman" w:cs="Times New Roman"/>
          <w:bCs w:val="0"/>
          <w:lang w:val="ru-RU"/>
        </w:rPr>
        <w:t xml:space="preserve"> </w:t>
      </w:r>
      <w:r w:rsidR="003A1621">
        <w:rPr>
          <w:rFonts w:ascii="Times New Roman" w:hAnsi="Times New Roman" w:cs="Times New Roman"/>
          <w:bCs w:val="0"/>
          <w:lang w:val="ru-RU"/>
        </w:rPr>
        <w:t xml:space="preserve">Санкт-Петербург, ул. Хасанская, д.19. Тел.: +7 (921) 991-00-19.  </w:t>
      </w:r>
      <w:r w:rsidR="003A1621">
        <w:rPr>
          <w:rFonts w:ascii="Times New Roman" w:hAnsi="Times New Roman" w:cs="Times New Roman"/>
          <w:bCs w:val="0"/>
          <w:lang w:val="ru-RU"/>
        </w:rPr>
        <w:br/>
      </w:r>
      <w:r w:rsidR="008C3A77">
        <w:rPr>
          <w:rFonts w:ascii="Times New Roman" w:hAnsi="Times New Roman" w:cs="Times New Roman"/>
          <w:color w:val="000000"/>
          <w:lang w:val="ru-RU"/>
        </w:rPr>
        <w:t xml:space="preserve">Сроки проведения турнира: с </w:t>
      </w:r>
      <w:r w:rsidR="004B3A48">
        <w:rPr>
          <w:rFonts w:ascii="Times New Roman" w:hAnsi="Times New Roman" w:cs="Times New Roman"/>
          <w:color w:val="000000"/>
          <w:lang w:val="ru-RU"/>
        </w:rPr>
        <w:t xml:space="preserve">26 июня </w:t>
      </w:r>
      <w:r w:rsidR="002C04C4">
        <w:rPr>
          <w:rFonts w:ascii="Times New Roman" w:hAnsi="Times New Roman" w:cs="Times New Roman"/>
          <w:color w:val="000000"/>
          <w:lang w:val="ru-RU"/>
        </w:rPr>
        <w:t xml:space="preserve">по </w:t>
      </w:r>
      <w:r w:rsidR="004B3A48">
        <w:rPr>
          <w:rFonts w:ascii="Times New Roman" w:hAnsi="Times New Roman" w:cs="Times New Roman"/>
          <w:color w:val="000000"/>
          <w:lang w:val="ru-RU"/>
        </w:rPr>
        <w:t>2</w:t>
      </w:r>
      <w:r w:rsidR="002C04C4">
        <w:rPr>
          <w:rFonts w:ascii="Times New Roman" w:hAnsi="Times New Roman" w:cs="Times New Roman"/>
          <w:color w:val="000000"/>
          <w:lang w:val="ru-RU"/>
        </w:rPr>
        <w:t xml:space="preserve"> июл</w:t>
      </w:r>
      <w:r w:rsidR="003A1621">
        <w:rPr>
          <w:rFonts w:ascii="Times New Roman" w:hAnsi="Times New Roman" w:cs="Times New Roman"/>
          <w:color w:val="000000"/>
          <w:lang w:val="ru-RU"/>
        </w:rPr>
        <w:t>я 202</w:t>
      </w:r>
      <w:r w:rsidR="004B3A48">
        <w:rPr>
          <w:rFonts w:ascii="Times New Roman" w:hAnsi="Times New Roman" w:cs="Times New Roman"/>
          <w:color w:val="000000"/>
          <w:lang w:val="ru-RU"/>
        </w:rPr>
        <w:t>3</w:t>
      </w:r>
      <w:r w:rsidR="003A1621">
        <w:rPr>
          <w:rFonts w:ascii="Times New Roman" w:hAnsi="Times New Roman" w:cs="Times New Roman"/>
          <w:color w:val="000000"/>
          <w:lang w:val="ru-RU"/>
        </w:rPr>
        <w:t xml:space="preserve"> года.</w:t>
      </w:r>
      <w:r w:rsidR="003A1621">
        <w:rPr>
          <w:rFonts w:ascii="Times New Roman" w:hAnsi="Times New Roman" w:cs="Times New Roman"/>
          <w:color w:val="000000"/>
          <w:lang w:val="ru-RU"/>
        </w:rPr>
        <w:br/>
      </w:r>
    </w:p>
    <w:p w:rsidR="003A1621" w:rsidRPr="00C6286A" w:rsidRDefault="003A1621">
      <w:pPr>
        <w:rPr>
          <w:lang w:val="ru-RU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  <w:lang w:val="ru-RU"/>
        </w:rPr>
        <w:t>3. Требования к участникам соревнований и условия их допуска.</w:t>
      </w:r>
      <w:r>
        <w:rPr>
          <w:rFonts w:ascii="Times New Roman" w:hAnsi="Times New Roman" w:cs="Times New Roman"/>
          <w:bCs w:val="0"/>
          <w:color w:val="000000"/>
          <w:lang w:val="ru-RU"/>
        </w:rPr>
        <w:t xml:space="preserve">                                           </w:t>
      </w:r>
    </w:p>
    <w:p w:rsidR="003A1621" w:rsidRDefault="003A1621">
      <w:pPr>
        <w:ind w:firstLine="709"/>
        <w:rPr>
          <w:rFonts w:ascii="Times New Roman" w:hAnsi="Times New Roman" w:cs="Times New Roman"/>
          <w:bCs w:val="0"/>
          <w:color w:val="000000"/>
          <w:lang w:val="ru-RU"/>
        </w:rPr>
      </w:pP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bCs w:val="0"/>
          <w:color w:val="000000"/>
          <w:lang w:val="ru-RU"/>
        </w:rPr>
        <w:t>К участию в соревновании допускаются игроки 199</w:t>
      </w:r>
      <w:r w:rsidR="007C2D82" w:rsidRPr="007C2D82">
        <w:rPr>
          <w:rFonts w:ascii="Times New Roman" w:hAnsi="Times New Roman" w:cs="Times New Roman"/>
          <w:bCs w:val="0"/>
          <w:color w:val="000000"/>
          <w:lang w:val="ru-RU"/>
        </w:rPr>
        <w:t>3</w:t>
      </w:r>
      <w:r>
        <w:rPr>
          <w:rFonts w:ascii="Times New Roman" w:hAnsi="Times New Roman" w:cs="Times New Roman"/>
          <w:bCs w:val="0"/>
          <w:color w:val="000000"/>
          <w:lang w:val="ru-RU"/>
        </w:rPr>
        <w:t xml:space="preserve"> года рождения и старше (принадлежность игрока к той или иной возрастной группе определяется годом его рождения).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bCs w:val="0"/>
          <w:color w:val="000000"/>
          <w:lang w:val="ru-RU"/>
        </w:rPr>
        <w:lastRenderedPageBreak/>
        <w:t>Ответственность за физическое состояние участников турнира и их здоровье возлагается на самих участников. Каждому участнику соревнований необходимо иметь при себе медицинский страховой полис.</w:t>
      </w:r>
    </w:p>
    <w:p w:rsidR="003A1621" w:rsidRDefault="003A1621">
      <w:pPr>
        <w:spacing w:line="360" w:lineRule="auto"/>
        <w:ind w:left="709"/>
        <w:rPr>
          <w:rFonts w:ascii="Times New Roman" w:hAnsi="Times New Roman" w:cs="Times New Roman"/>
          <w:bCs w:val="0"/>
          <w:color w:val="000000"/>
          <w:u w:val="single"/>
          <w:lang w:val="ru-RU"/>
        </w:rPr>
      </w:pPr>
    </w:p>
    <w:p w:rsidR="003A1621" w:rsidRPr="00C6286A" w:rsidRDefault="003A1621" w:rsidP="00D66734">
      <w:pPr>
        <w:spacing w:line="360" w:lineRule="auto"/>
        <w:ind w:left="709"/>
        <w:rPr>
          <w:lang w:val="ru-RU"/>
        </w:rPr>
      </w:pPr>
      <w:r>
        <w:rPr>
          <w:rFonts w:ascii="Times New Roman" w:hAnsi="Times New Roman" w:cs="Times New Roman"/>
          <w:color w:val="000000"/>
          <w:u w:val="single"/>
          <w:lang w:val="ru-RU"/>
        </w:rPr>
        <w:t>Турнир проводится в следующих возрастных группах:</w:t>
      </w:r>
      <w:r>
        <w:rPr>
          <w:rFonts w:ascii="Times New Roman" w:hAnsi="Times New Roman" w:cs="Times New Roman"/>
          <w:color w:val="000000"/>
          <w:lang w:val="ru-RU"/>
        </w:rPr>
        <w:br/>
        <w:t>Мужской одиночный разряд:</w:t>
      </w:r>
    </w:p>
    <w:p w:rsidR="003A1621" w:rsidRPr="00C6286A" w:rsidRDefault="003A1621" w:rsidP="00D66734">
      <w:pPr>
        <w:spacing w:line="360" w:lineRule="auto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М30+, М35+, М40+, М45+, М50+, М55+, М60+, М65+, М70+, М75+, М80+</w:t>
      </w:r>
      <w:r w:rsidR="00104282">
        <w:rPr>
          <w:rFonts w:ascii="Times New Roman" w:hAnsi="Times New Roman" w:cs="Times New Roman"/>
          <w:color w:val="000000"/>
          <w:lang w:val="ru-RU"/>
        </w:rPr>
        <w:t>, М85+</w:t>
      </w:r>
    </w:p>
    <w:p w:rsidR="003A1621" w:rsidRPr="00C6286A" w:rsidRDefault="003A1621" w:rsidP="00D66734">
      <w:pPr>
        <w:spacing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Женский одиночный разряд:</w:t>
      </w:r>
    </w:p>
    <w:p w:rsidR="003A1621" w:rsidRPr="009B5FFB" w:rsidRDefault="003A1621" w:rsidP="00D66734">
      <w:pPr>
        <w:spacing w:line="360" w:lineRule="auto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Ж30+, Ж35+, Ж40+, Ж45+, Ж50+, Ж55+, Ж60+, Ж65+, Ж70+, Ж75+</w:t>
      </w:r>
      <w:r w:rsidR="00AA3859">
        <w:rPr>
          <w:rFonts w:ascii="Times New Roman" w:hAnsi="Times New Roman" w:cs="Times New Roman"/>
          <w:color w:val="000000"/>
          <w:lang w:val="ru-RU"/>
        </w:rPr>
        <w:t>, Ж80+</w:t>
      </w:r>
    </w:p>
    <w:p w:rsidR="003A1621" w:rsidRPr="00C6286A" w:rsidRDefault="003A1621" w:rsidP="00D66734">
      <w:pPr>
        <w:spacing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Мужской парный разряд:</w:t>
      </w:r>
    </w:p>
    <w:p w:rsidR="003A1621" w:rsidRPr="00F50442" w:rsidRDefault="003A1621" w:rsidP="00D66734">
      <w:pPr>
        <w:spacing w:line="360" w:lineRule="auto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ММ30+, ММ40+, ММ50+, ММ60+, ММ70+, ММ75+</w:t>
      </w:r>
      <w:r w:rsidR="00F50442" w:rsidRPr="00F50442">
        <w:rPr>
          <w:rFonts w:ascii="Times New Roman" w:hAnsi="Times New Roman" w:cs="Times New Roman"/>
          <w:color w:val="000000"/>
          <w:lang w:val="ru-RU"/>
        </w:rPr>
        <w:t xml:space="preserve">, </w:t>
      </w:r>
      <w:r w:rsidR="001B3411">
        <w:rPr>
          <w:rFonts w:ascii="Times New Roman" w:hAnsi="Times New Roman" w:cs="Times New Roman"/>
          <w:color w:val="000000"/>
          <w:lang w:val="ru-RU"/>
        </w:rPr>
        <w:t>ММ80+</w:t>
      </w:r>
    </w:p>
    <w:p w:rsidR="003A1621" w:rsidRPr="00C6286A" w:rsidRDefault="003A1621" w:rsidP="00D66734">
      <w:pPr>
        <w:spacing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Женский парный разряд:</w:t>
      </w:r>
    </w:p>
    <w:p w:rsidR="003A1621" w:rsidRPr="00C6286A" w:rsidRDefault="003A1621" w:rsidP="00D66734">
      <w:pPr>
        <w:spacing w:line="360" w:lineRule="auto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ЖЖ30+, ЖЖ40+, ЖЖ50+, ЖЖ60+, ЖЖ70+</w:t>
      </w:r>
      <w:r w:rsidR="001B3411">
        <w:rPr>
          <w:rFonts w:ascii="Times New Roman" w:hAnsi="Times New Roman" w:cs="Times New Roman"/>
          <w:color w:val="000000"/>
          <w:lang w:val="ru-RU"/>
        </w:rPr>
        <w:t>, ЖЖ75+</w:t>
      </w:r>
    </w:p>
    <w:p w:rsidR="003A1621" w:rsidRPr="00C6286A" w:rsidRDefault="003A1621" w:rsidP="00D66734">
      <w:pPr>
        <w:spacing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Смешанный парный разряд:</w:t>
      </w:r>
    </w:p>
    <w:p w:rsidR="003A1621" w:rsidRPr="00C6286A" w:rsidRDefault="003A1621" w:rsidP="00D66734">
      <w:pPr>
        <w:spacing w:line="360" w:lineRule="auto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 xml:space="preserve">МЖ30+, МЖ40+, МЖ50+, МЖ60+, МЖ70+ 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 xml:space="preserve">Каждый игрок имеет право участвовать в одиночном разряде только в одной возрастной группе: либо соответствующей его году рождения, либо моложе. </w:t>
      </w:r>
    </w:p>
    <w:p w:rsidR="003A1621" w:rsidRDefault="003A1621" w:rsidP="00D66734">
      <w:pPr>
        <w:pStyle w:val="aa"/>
        <w:spacing w:line="360" w:lineRule="auto"/>
        <w:ind w:firstLine="709"/>
      </w:pPr>
      <w:r>
        <w:rPr>
          <w:color w:val="000000"/>
        </w:rPr>
        <w:t xml:space="preserve">Максимальное количество участников в каждой возрастной группе </w:t>
      </w:r>
      <w:r>
        <w:t>–</w:t>
      </w:r>
      <w:r>
        <w:rPr>
          <w:color w:val="000000"/>
        </w:rPr>
        <w:t xml:space="preserve"> 32, минимальное </w:t>
      </w:r>
      <w:r>
        <w:t>–</w:t>
      </w:r>
      <w:r>
        <w:rPr>
          <w:color w:val="000000"/>
        </w:rPr>
        <w:t xml:space="preserve"> 8, за исключением возрастных групп </w:t>
      </w:r>
      <w:r w:rsidR="00595DA0" w:rsidRPr="00595DA0">
        <w:rPr>
          <w:color w:val="000000"/>
        </w:rPr>
        <w:t xml:space="preserve">30+, </w:t>
      </w:r>
      <w:r>
        <w:rPr>
          <w:color w:val="000000"/>
        </w:rPr>
        <w:t>75+</w:t>
      </w:r>
      <w:r w:rsidR="00A83451">
        <w:rPr>
          <w:color w:val="000000"/>
        </w:rPr>
        <w:t>,</w:t>
      </w:r>
      <w:r>
        <w:rPr>
          <w:color w:val="000000"/>
        </w:rPr>
        <w:t xml:space="preserve"> 80+</w:t>
      </w:r>
      <w:r w:rsidR="00A83451">
        <w:rPr>
          <w:color w:val="000000"/>
        </w:rPr>
        <w:t xml:space="preserve"> и 85+</w:t>
      </w:r>
      <w:r>
        <w:rPr>
          <w:color w:val="000000"/>
        </w:rPr>
        <w:t>, где оно может равняться 4-м. Если в какой-либо возрастной группе у мужчин, за исключением 30+, не набирается</w:t>
      </w:r>
      <w:r w:rsidR="00FF19E9">
        <w:rPr>
          <w:color w:val="000000"/>
        </w:rPr>
        <w:t xml:space="preserve"> </w:t>
      </w:r>
      <w:r>
        <w:rPr>
          <w:color w:val="000000"/>
        </w:rPr>
        <w:t>минимальное</w:t>
      </w:r>
      <w:r w:rsidR="00FF19E9">
        <w:rPr>
          <w:color w:val="000000"/>
        </w:rPr>
        <w:t xml:space="preserve"> </w:t>
      </w:r>
      <w:r>
        <w:rPr>
          <w:color w:val="000000"/>
        </w:rPr>
        <w:t>количество игроков, указанное выше, она может быть объединена с соседней по возрасту.</w:t>
      </w:r>
    </w:p>
    <w:p w:rsidR="003A1621" w:rsidRDefault="003A1621" w:rsidP="00D66734">
      <w:pPr>
        <w:pStyle w:val="aa"/>
        <w:spacing w:line="360" w:lineRule="auto"/>
        <w:ind w:firstLine="708"/>
      </w:pPr>
      <w:r>
        <w:t xml:space="preserve">Максимальное число пар, допускаемое в каждой возрастной группе – 16, минимальное – 4. Если в какой-либо возрастной группе число пар окажется меньше 4-х, она может быть объединена с соседней по возрасту. 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Рейтинг игроков определяется по действующей на момент проведения соревнований Классификации «Вет-Тур».</w:t>
      </w:r>
    </w:p>
    <w:p w:rsidR="003A1621" w:rsidRDefault="003A1621">
      <w:pPr>
        <w:ind w:firstLine="709"/>
        <w:rPr>
          <w:rFonts w:ascii="Times New Roman" w:hAnsi="Times New Roman" w:cs="Times New Roman"/>
          <w:color w:val="000000"/>
          <w:lang w:val="ru-RU"/>
        </w:rPr>
      </w:pPr>
    </w:p>
    <w:p w:rsidR="003A1621" w:rsidRPr="00C6286A" w:rsidRDefault="003A1621">
      <w:pPr>
        <w:rPr>
          <w:lang w:val="ru-RU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  <w:lang w:val="ru-RU"/>
        </w:rPr>
        <w:t>4. Программа и регламент проведения соревнования.</w:t>
      </w:r>
    </w:p>
    <w:p w:rsidR="003A1621" w:rsidRDefault="003A1621">
      <w:pPr>
        <w:ind w:firstLine="709"/>
        <w:rPr>
          <w:rFonts w:ascii="Times New Roman" w:hAnsi="Times New Roman" w:cs="Times New Roman"/>
          <w:b/>
          <w:color w:val="000000"/>
          <w:shd w:val="clear" w:color="auto" w:fill="FFFFFF"/>
          <w:lang w:val="ru-RU"/>
        </w:rPr>
      </w:pPr>
    </w:p>
    <w:p w:rsidR="003A1621" w:rsidRPr="008C3A77" w:rsidRDefault="003A1621" w:rsidP="00850F36">
      <w:pPr>
        <w:spacing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 xml:space="preserve">Игры </w:t>
      </w:r>
      <w:r w:rsidR="008C3A77">
        <w:rPr>
          <w:rFonts w:ascii="Times New Roman" w:hAnsi="Times New Roman" w:cs="Times New Roman"/>
          <w:color w:val="000000"/>
          <w:lang w:val="ru-RU"/>
        </w:rPr>
        <w:t xml:space="preserve">одиночного разряда </w:t>
      </w:r>
      <w:r w:rsidR="008C3A77" w:rsidRPr="004B3A48">
        <w:rPr>
          <w:rFonts w:ascii="Times New Roman" w:hAnsi="Times New Roman" w:cs="Times New Roman"/>
          <w:color w:val="000000"/>
          <w:lang w:val="ru-RU"/>
        </w:rPr>
        <w:t xml:space="preserve">начинаются </w:t>
      </w:r>
      <w:r w:rsidR="004B3A48" w:rsidRPr="004B3A48">
        <w:rPr>
          <w:rFonts w:ascii="Times New Roman" w:hAnsi="Times New Roman" w:cs="Times New Roman"/>
          <w:color w:val="000000"/>
          <w:lang w:val="ru-RU"/>
        </w:rPr>
        <w:t>26</w:t>
      </w:r>
      <w:r w:rsidRPr="004B3A48">
        <w:rPr>
          <w:rFonts w:ascii="Times New Roman" w:hAnsi="Times New Roman" w:cs="Times New Roman"/>
          <w:color w:val="000000"/>
          <w:lang w:val="ru-RU"/>
        </w:rPr>
        <w:t xml:space="preserve"> ию</w:t>
      </w:r>
      <w:r w:rsidR="004B3A48" w:rsidRPr="004B3A48">
        <w:rPr>
          <w:rFonts w:ascii="Times New Roman" w:hAnsi="Times New Roman" w:cs="Times New Roman"/>
          <w:color w:val="000000"/>
          <w:lang w:val="ru-RU"/>
        </w:rPr>
        <w:t>н</w:t>
      </w:r>
      <w:r w:rsidRPr="004B3A48">
        <w:rPr>
          <w:rFonts w:ascii="Times New Roman" w:hAnsi="Times New Roman" w:cs="Times New Roman"/>
          <w:color w:val="000000"/>
          <w:lang w:val="ru-RU"/>
        </w:rPr>
        <w:t xml:space="preserve">я </w:t>
      </w:r>
      <w:r w:rsidR="00850F36">
        <w:rPr>
          <w:rFonts w:ascii="Times New Roman" w:hAnsi="Times New Roman" w:cs="Times New Roman"/>
          <w:color w:val="000000"/>
          <w:lang w:val="ru-RU"/>
        </w:rPr>
        <w:t xml:space="preserve">(понедельник) </w:t>
      </w:r>
      <w:r w:rsidRPr="004B3A48">
        <w:rPr>
          <w:rFonts w:ascii="Times New Roman" w:hAnsi="Times New Roman" w:cs="Times New Roman"/>
          <w:color w:val="000000"/>
          <w:lang w:val="ru-RU"/>
        </w:rPr>
        <w:t>в</w:t>
      </w:r>
      <w:r>
        <w:rPr>
          <w:rFonts w:ascii="Times New Roman" w:hAnsi="Times New Roman" w:cs="Times New Roman"/>
          <w:color w:val="000000"/>
          <w:lang w:val="ru-RU"/>
        </w:rPr>
        <w:t xml:space="preserve"> возрастных группах:</w:t>
      </w:r>
      <w:r w:rsidR="00850F36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lang w:val="ru-RU"/>
        </w:rPr>
        <w:t xml:space="preserve">М65+, М70+, М75+, М80+, </w:t>
      </w:r>
      <w:r w:rsidR="00850F36">
        <w:rPr>
          <w:rFonts w:ascii="Times New Roman" w:hAnsi="Times New Roman" w:cs="Times New Roman"/>
          <w:color w:val="000000"/>
          <w:lang w:val="ru-RU"/>
        </w:rPr>
        <w:t xml:space="preserve">М85+, </w:t>
      </w:r>
      <w:r>
        <w:rPr>
          <w:rFonts w:ascii="Times New Roman" w:hAnsi="Times New Roman" w:cs="Times New Roman"/>
          <w:color w:val="000000"/>
          <w:lang w:val="ru-RU"/>
        </w:rPr>
        <w:t>Ж65+, Ж70+, Ж75+</w:t>
      </w:r>
      <w:r w:rsidR="00850F36">
        <w:rPr>
          <w:rFonts w:ascii="Times New Roman" w:hAnsi="Times New Roman" w:cs="Times New Roman"/>
          <w:color w:val="000000"/>
          <w:lang w:val="ru-RU"/>
        </w:rPr>
        <w:t>, Ж80+</w:t>
      </w:r>
      <w:r>
        <w:rPr>
          <w:rFonts w:ascii="Times New Roman" w:hAnsi="Times New Roman" w:cs="Times New Roman"/>
          <w:color w:val="000000"/>
          <w:lang w:val="ru-RU"/>
        </w:rPr>
        <w:t>.</w:t>
      </w:r>
    </w:p>
    <w:p w:rsidR="003A1621" w:rsidRPr="00C6286A" w:rsidRDefault="003A1621" w:rsidP="00D66734">
      <w:pPr>
        <w:spacing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 xml:space="preserve">Игры одиночного разряда </w:t>
      </w:r>
      <w:r w:rsidRPr="004B3A48">
        <w:rPr>
          <w:rFonts w:ascii="Times New Roman" w:hAnsi="Times New Roman" w:cs="Times New Roman"/>
          <w:color w:val="000000"/>
          <w:lang w:val="ru-RU"/>
        </w:rPr>
        <w:t xml:space="preserve">начинаются </w:t>
      </w:r>
      <w:r w:rsidR="004B3A48" w:rsidRPr="004B3A48">
        <w:rPr>
          <w:rFonts w:ascii="Times New Roman" w:hAnsi="Times New Roman" w:cs="Times New Roman"/>
          <w:color w:val="000000"/>
          <w:lang w:val="ru-RU"/>
        </w:rPr>
        <w:t>27</w:t>
      </w:r>
      <w:r w:rsidRPr="004B3A48">
        <w:rPr>
          <w:rFonts w:ascii="Times New Roman" w:hAnsi="Times New Roman" w:cs="Times New Roman"/>
          <w:color w:val="000000"/>
          <w:lang w:val="ru-RU"/>
        </w:rPr>
        <w:t xml:space="preserve"> ию</w:t>
      </w:r>
      <w:r w:rsidR="004B3A48" w:rsidRPr="004B3A48">
        <w:rPr>
          <w:rFonts w:ascii="Times New Roman" w:hAnsi="Times New Roman" w:cs="Times New Roman"/>
          <w:color w:val="000000"/>
          <w:lang w:val="ru-RU"/>
        </w:rPr>
        <w:t>н</w:t>
      </w:r>
      <w:r w:rsidRPr="004B3A48">
        <w:rPr>
          <w:rFonts w:ascii="Times New Roman" w:hAnsi="Times New Roman" w:cs="Times New Roman"/>
          <w:color w:val="000000"/>
          <w:lang w:val="ru-RU"/>
        </w:rPr>
        <w:t xml:space="preserve">я </w:t>
      </w:r>
      <w:r w:rsidR="00850F36">
        <w:rPr>
          <w:rFonts w:ascii="Times New Roman" w:hAnsi="Times New Roman" w:cs="Times New Roman"/>
          <w:color w:val="000000"/>
          <w:lang w:val="ru-RU"/>
        </w:rPr>
        <w:t xml:space="preserve">(вторник) </w:t>
      </w:r>
      <w:r w:rsidRPr="004B3A48">
        <w:rPr>
          <w:rFonts w:ascii="Times New Roman" w:hAnsi="Times New Roman" w:cs="Times New Roman"/>
          <w:color w:val="000000"/>
          <w:lang w:val="ru-RU"/>
        </w:rPr>
        <w:t>в</w:t>
      </w:r>
      <w:r>
        <w:rPr>
          <w:rFonts w:ascii="Times New Roman" w:hAnsi="Times New Roman" w:cs="Times New Roman"/>
          <w:color w:val="000000"/>
          <w:lang w:val="ru-RU"/>
        </w:rPr>
        <w:t xml:space="preserve"> возрастных группах:</w:t>
      </w:r>
    </w:p>
    <w:p w:rsidR="003A1621" w:rsidRPr="00C6286A" w:rsidRDefault="003A1621" w:rsidP="00D66734">
      <w:pPr>
        <w:spacing w:line="360" w:lineRule="auto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М50+, М55+, М60+, Ж50+, Ж55+, Ж60+.</w:t>
      </w:r>
    </w:p>
    <w:p w:rsidR="003A1621" w:rsidRPr="00C6286A" w:rsidRDefault="003A1621" w:rsidP="00D66734">
      <w:pPr>
        <w:spacing w:line="360" w:lineRule="auto"/>
        <w:ind w:firstLine="709"/>
        <w:rPr>
          <w:lang w:val="ru-RU"/>
        </w:rPr>
      </w:pPr>
      <w:r w:rsidRPr="004B3A48">
        <w:rPr>
          <w:rFonts w:ascii="Times New Roman" w:hAnsi="Times New Roman" w:cs="Times New Roman"/>
          <w:color w:val="000000"/>
          <w:lang w:val="ru-RU"/>
        </w:rPr>
        <w:t>Игры</w:t>
      </w:r>
      <w:r w:rsidR="008C3A77" w:rsidRPr="004B3A48">
        <w:rPr>
          <w:rFonts w:ascii="Times New Roman" w:hAnsi="Times New Roman" w:cs="Times New Roman"/>
          <w:color w:val="000000"/>
          <w:lang w:val="ru-RU"/>
        </w:rPr>
        <w:t xml:space="preserve"> одиночного разряда начинаются </w:t>
      </w:r>
      <w:r w:rsidR="004B3A48" w:rsidRPr="004B3A48">
        <w:rPr>
          <w:rFonts w:ascii="Times New Roman" w:hAnsi="Times New Roman" w:cs="Times New Roman"/>
          <w:color w:val="000000"/>
          <w:lang w:val="ru-RU"/>
        </w:rPr>
        <w:t>28</w:t>
      </w:r>
      <w:r w:rsidRPr="004B3A48">
        <w:rPr>
          <w:rFonts w:ascii="Times New Roman" w:hAnsi="Times New Roman" w:cs="Times New Roman"/>
          <w:color w:val="000000"/>
          <w:lang w:val="ru-RU"/>
        </w:rPr>
        <w:t xml:space="preserve"> ию</w:t>
      </w:r>
      <w:r w:rsidR="004B3A48" w:rsidRPr="004B3A48">
        <w:rPr>
          <w:rFonts w:ascii="Times New Roman" w:hAnsi="Times New Roman" w:cs="Times New Roman"/>
          <w:color w:val="000000"/>
          <w:lang w:val="ru-RU"/>
        </w:rPr>
        <w:t>н</w:t>
      </w:r>
      <w:r w:rsidRPr="004B3A48">
        <w:rPr>
          <w:rFonts w:ascii="Times New Roman" w:hAnsi="Times New Roman" w:cs="Times New Roman"/>
          <w:color w:val="000000"/>
          <w:lang w:val="ru-RU"/>
        </w:rPr>
        <w:t xml:space="preserve">я </w:t>
      </w:r>
      <w:r w:rsidR="00850F36">
        <w:rPr>
          <w:rFonts w:ascii="Times New Roman" w:hAnsi="Times New Roman" w:cs="Times New Roman"/>
          <w:color w:val="000000"/>
          <w:lang w:val="ru-RU"/>
        </w:rPr>
        <w:t xml:space="preserve">(среда) </w:t>
      </w:r>
      <w:r w:rsidRPr="004B3A48">
        <w:rPr>
          <w:rFonts w:ascii="Times New Roman" w:hAnsi="Times New Roman" w:cs="Times New Roman"/>
          <w:color w:val="000000"/>
          <w:lang w:val="ru-RU"/>
        </w:rPr>
        <w:t>в возрастных</w:t>
      </w:r>
      <w:r>
        <w:rPr>
          <w:rFonts w:ascii="Times New Roman" w:hAnsi="Times New Roman" w:cs="Times New Roman"/>
          <w:color w:val="000000"/>
          <w:lang w:val="ru-RU"/>
        </w:rPr>
        <w:t xml:space="preserve"> группах:</w:t>
      </w:r>
    </w:p>
    <w:p w:rsidR="003A1621" w:rsidRPr="00C6286A" w:rsidRDefault="003A1621" w:rsidP="00D66734">
      <w:pPr>
        <w:spacing w:line="360" w:lineRule="auto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М30+, М35+, М40+, М45+, Ж30+, Ж35+, Ж40+, Ж45+.</w:t>
      </w:r>
    </w:p>
    <w:p w:rsidR="00FE67E0" w:rsidRDefault="00FE67E0" w:rsidP="00D66734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В зависимости от количества участников турнир в каждой возрастной группе будет проводиться по олимпийской, смешанной или групповой системе, с розыгрышем 3-его места в возрастных группах старше 65 лет.</w:t>
      </w:r>
    </w:p>
    <w:p w:rsidR="003A1621" w:rsidRPr="00C6286A" w:rsidRDefault="005118E2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М</w:t>
      </w:r>
      <w:r w:rsidR="003A1621">
        <w:rPr>
          <w:rFonts w:ascii="Times New Roman" w:hAnsi="Times New Roman" w:cs="Times New Roman"/>
          <w:color w:val="000000"/>
          <w:lang w:val="ru-RU"/>
        </w:rPr>
        <w:t>атчи в одиночном разряде</w:t>
      </w:r>
      <w:r>
        <w:rPr>
          <w:rFonts w:ascii="Times New Roman" w:hAnsi="Times New Roman" w:cs="Times New Roman"/>
          <w:color w:val="000000"/>
          <w:lang w:val="ru-RU"/>
        </w:rPr>
        <w:t xml:space="preserve"> в</w:t>
      </w:r>
      <w:r w:rsidR="00FE67E0">
        <w:rPr>
          <w:rFonts w:ascii="Times New Roman" w:hAnsi="Times New Roman" w:cs="Times New Roman"/>
          <w:color w:val="000000"/>
          <w:lang w:val="ru-RU"/>
        </w:rPr>
        <w:t>о</w:t>
      </w:r>
      <w:r>
        <w:rPr>
          <w:rFonts w:ascii="Times New Roman" w:hAnsi="Times New Roman" w:cs="Times New Roman"/>
          <w:color w:val="000000"/>
          <w:lang w:val="ru-RU"/>
        </w:rPr>
        <w:t xml:space="preserve"> всех возрастных группах</w:t>
      </w:r>
      <w:r w:rsidR="004C01D9">
        <w:rPr>
          <w:rFonts w:ascii="Times New Roman" w:hAnsi="Times New Roman" w:cs="Times New Roman"/>
          <w:color w:val="000000"/>
          <w:lang w:val="ru-RU"/>
        </w:rPr>
        <w:t>, кроме Ж70+, Ж75+, Ж80+, М75+, М80+, М85+,</w:t>
      </w:r>
      <w:r>
        <w:rPr>
          <w:rFonts w:ascii="Times New Roman" w:hAnsi="Times New Roman" w:cs="Times New Roman"/>
          <w:color w:val="000000"/>
          <w:lang w:val="ru-RU"/>
        </w:rPr>
        <w:t xml:space="preserve"> проводятся из 3-х сетов с </w:t>
      </w:r>
      <w:r w:rsidR="004C01D9">
        <w:rPr>
          <w:rFonts w:ascii="Times New Roman" w:hAnsi="Times New Roman" w:cs="Times New Roman"/>
          <w:color w:val="000000"/>
          <w:lang w:val="ru-RU"/>
        </w:rPr>
        <w:t>т</w:t>
      </w:r>
      <w:r>
        <w:rPr>
          <w:rFonts w:ascii="Times New Roman" w:hAnsi="Times New Roman" w:cs="Times New Roman"/>
          <w:color w:val="000000"/>
          <w:lang w:val="ru-RU"/>
        </w:rPr>
        <w:t>ай-брейк</w:t>
      </w:r>
      <w:r w:rsidR="004C01D9">
        <w:rPr>
          <w:rFonts w:ascii="Times New Roman" w:hAnsi="Times New Roman" w:cs="Times New Roman"/>
          <w:color w:val="000000"/>
          <w:lang w:val="ru-RU"/>
        </w:rPr>
        <w:t>ом</w:t>
      </w:r>
      <w:r>
        <w:rPr>
          <w:rFonts w:ascii="Times New Roman" w:hAnsi="Times New Roman" w:cs="Times New Roman"/>
          <w:color w:val="000000"/>
          <w:lang w:val="ru-RU"/>
        </w:rPr>
        <w:t xml:space="preserve"> во всех сетах; в возрастных группах </w:t>
      </w:r>
      <w:r w:rsidR="004C01D9">
        <w:rPr>
          <w:rFonts w:ascii="Times New Roman" w:hAnsi="Times New Roman" w:cs="Times New Roman"/>
          <w:color w:val="000000"/>
          <w:lang w:val="ru-RU"/>
        </w:rPr>
        <w:t>Ж</w:t>
      </w:r>
      <w:r>
        <w:rPr>
          <w:rFonts w:ascii="Times New Roman" w:hAnsi="Times New Roman" w:cs="Times New Roman"/>
          <w:color w:val="000000"/>
          <w:lang w:val="ru-RU"/>
        </w:rPr>
        <w:t xml:space="preserve">70+ и </w:t>
      </w:r>
      <w:r w:rsidR="004C01D9">
        <w:rPr>
          <w:rFonts w:ascii="Times New Roman" w:hAnsi="Times New Roman" w:cs="Times New Roman"/>
          <w:color w:val="000000"/>
          <w:lang w:val="ru-RU"/>
        </w:rPr>
        <w:t>М</w:t>
      </w:r>
      <w:r>
        <w:rPr>
          <w:rFonts w:ascii="Times New Roman" w:hAnsi="Times New Roman" w:cs="Times New Roman"/>
          <w:color w:val="000000"/>
          <w:lang w:val="ru-RU"/>
        </w:rPr>
        <w:t>75+</w:t>
      </w:r>
      <w:r w:rsidR="004C01D9">
        <w:rPr>
          <w:rFonts w:ascii="Times New Roman" w:hAnsi="Times New Roman" w:cs="Times New Roman"/>
          <w:color w:val="000000"/>
          <w:lang w:val="ru-RU"/>
        </w:rPr>
        <w:t xml:space="preserve"> матчи</w:t>
      </w:r>
      <w:r>
        <w:rPr>
          <w:rFonts w:ascii="Times New Roman" w:hAnsi="Times New Roman" w:cs="Times New Roman"/>
          <w:color w:val="000000"/>
          <w:lang w:val="ru-RU"/>
        </w:rPr>
        <w:t xml:space="preserve"> проводятся из двух сетов с тай-брейком во всех сетах и тай-брейком до 10 очков вместо третьего сета. Матчи в возрастных группах М80+, М85+ и Ж75+, Ж80+ проводятся из одного удлиненного сета до 8 геймов.</w:t>
      </w:r>
      <w:r w:rsidR="003A1621">
        <w:rPr>
          <w:rFonts w:ascii="Times New Roman" w:hAnsi="Times New Roman" w:cs="Times New Roman"/>
          <w:color w:val="000000"/>
          <w:lang w:val="ru-RU"/>
        </w:rPr>
        <w:t xml:space="preserve"> Все матчи в парном разряде проводятся из 2-х сетов с тай-брейком в каждом сете </w:t>
      </w:r>
      <w:r w:rsidR="003A1621">
        <w:rPr>
          <w:rFonts w:ascii="Times New Roman" w:hAnsi="Times New Roman" w:cs="Times New Roman"/>
          <w:iCs/>
          <w:lang w:val="ru-RU"/>
        </w:rPr>
        <w:t xml:space="preserve">с розыгрышем решающего очка при счете «ровно» </w:t>
      </w:r>
      <w:r w:rsidR="003A1621">
        <w:rPr>
          <w:rFonts w:ascii="Times New Roman" w:hAnsi="Times New Roman" w:cs="Times New Roman"/>
          <w:color w:val="000000"/>
          <w:lang w:val="ru-RU"/>
        </w:rPr>
        <w:t>и тай-брейком до 10 очков вместо третьего сета.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lang w:val="ru-RU"/>
        </w:rPr>
        <w:t xml:space="preserve">Для проигравших в первом круге предусмотрено проведение дополнительных турниров с матчами из одного </w:t>
      </w:r>
      <w:r>
        <w:rPr>
          <w:rFonts w:ascii="Times New Roman" w:hAnsi="Times New Roman" w:cs="Times New Roman"/>
          <w:color w:val="000000"/>
          <w:lang w:val="ru-RU"/>
        </w:rPr>
        <w:t>удлиненного сета до 8 геймов (без дополнительного взноса).</w:t>
      </w:r>
    </w:p>
    <w:p w:rsidR="003A1621" w:rsidRDefault="003A1621">
      <w:pPr>
        <w:ind w:firstLine="709"/>
        <w:rPr>
          <w:rFonts w:ascii="Times New Roman" w:hAnsi="Times New Roman" w:cs="Times New Roman"/>
          <w:b/>
          <w:color w:val="000000"/>
          <w:shd w:val="clear" w:color="auto" w:fill="FFFFFF"/>
          <w:lang w:val="ru-RU"/>
        </w:rPr>
      </w:pPr>
    </w:p>
    <w:p w:rsidR="003A1621" w:rsidRPr="00C6286A" w:rsidRDefault="003A1621">
      <w:pPr>
        <w:rPr>
          <w:lang w:val="ru-RU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  <w:lang w:val="ru-RU"/>
        </w:rPr>
        <w:t>5. Обеспечение соревнований.</w:t>
      </w:r>
    </w:p>
    <w:p w:rsidR="003A1621" w:rsidRDefault="003A1621">
      <w:pPr>
        <w:ind w:firstLine="709"/>
        <w:rPr>
          <w:rFonts w:ascii="Times New Roman" w:hAnsi="Times New Roman" w:cs="Times New Roman"/>
          <w:b/>
          <w:bCs w:val="0"/>
          <w:color w:val="000000"/>
          <w:shd w:val="clear" w:color="auto" w:fill="FFFFFF"/>
          <w:lang w:val="ru-RU"/>
        </w:rPr>
      </w:pPr>
    </w:p>
    <w:p w:rsidR="003A1621" w:rsidRPr="00C6286A" w:rsidRDefault="003A1621" w:rsidP="004C01D9">
      <w:pPr>
        <w:spacing w:line="360" w:lineRule="auto"/>
        <w:jc w:val="both"/>
        <w:rPr>
          <w:lang w:val="ru-RU"/>
        </w:rPr>
      </w:pPr>
      <w:r>
        <w:rPr>
          <w:rFonts w:ascii="Times New Roman" w:hAnsi="Times New Roman" w:cs="Times New Roman"/>
          <w:bCs w:val="0"/>
          <w:color w:val="000000"/>
          <w:lang w:val="ru-RU"/>
        </w:rPr>
        <w:t xml:space="preserve">Соревнования проводятся на 12-ти грунтовых кортах. В случае плохой погоды игры проходят на крытых грунтовых кортах. </w:t>
      </w:r>
    </w:p>
    <w:p w:rsidR="003A1621" w:rsidRPr="00C6286A" w:rsidRDefault="003A1621" w:rsidP="004C01D9">
      <w:pPr>
        <w:spacing w:line="360" w:lineRule="auto"/>
        <w:rPr>
          <w:lang w:val="ru-RU"/>
        </w:rPr>
      </w:pPr>
      <w:r>
        <w:rPr>
          <w:rFonts w:ascii="Times New Roman" w:hAnsi="Times New Roman" w:cs="Times New Roman"/>
          <w:bCs w:val="0"/>
          <w:color w:val="000000"/>
          <w:lang w:val="ru-RU"/>
        </w:rPr>
        <w:t>На каждую встречу основного турнира предоставляются 3 новых мяча.</w:t>
      </w:r>
    </w:p>
    <w:p w:rsidR="003A1621" w:rsidRPr="004C01D9" w:rsidRDefault="003A1621" w:rsidP="004C01D9">
      <w:pPr>
        <w:spacing w:line="360" w:lineRule="auto"/>
        <w:rPr>
          <w:lang w:val="en-US"/>
        </w:rPr>
      </w:pPr>
      <w:r>
        <w:rPr>
          <w:rFonts w:ascii="Times New Roman" w:hAnsi="Times New Roman" w:cs="Times New Roman"/>
          <w:bCs w:val="0"/>
          <w:color w:val="000000"/>
          <w:lang w:val="ru-RU"/>
        </w:rPr>
        <w:t>Мячи</w:t>
      </w:r>
      <w:r w:rsidRPr="004C01D9">
        <w:rPr>
          <w:rFonts w:ascii="Times New Roman" w:hAnsi="Times New Roman" w:cs="Times New Roman"/>
          <w:bCs w:val="0"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bCs w:val="0"/>
          <w:color w:val="000000"/>
          <w:lang w:val="ru-RU"/>
        </w:rPr>
        <w:t>соревнований</w:t>
      </w:r>
      <w:r w:rsidR="004C01D9">
        <w:rPr>
          <w:rFonts w:ascii="Times New Roman" w:hAnsi="Times New Roman" w:cs="Times New Roman"/>
          <w:bCs w:val="0"/>
          <w:color w:val="000000"/>
          <w:lang w:val="en-US"/>
        </w:rPr>
        <w:t>:</w:t>
      </w:r>
      <w:r w:rsidRPr="004C01D9">
        <w:rPr>
          <w:rFonts w:ascii="Times New Roman" w:hAnsi="Times New Roman" w:cs="Times New Roman"/>
          <w:bCs w:val="0"/>
          <w:color w:val="000000"/>
          <w:lang w:val="en-US"/>
        </w:rPr>
        <w:t xml:space="preserve"> </w:t>
      </w:r>
      <w:r w:rsidR="004C01D9">
        <w:rPr>
          <w:rFonts w:ascii="Times New Roman" w:hAnsi="Times New Roman" w:cs="Times New Roman"/>
          <w:bCs w:val="0"/>
          <w:color w:val="000000"/>
          <w:lang w:val="en-US"/>
        </w:rPr>
        <w:t>BABOLAT TEAM All court</w:t>
      </w:r>
      <w:r w:rsidR="00595DA0" w:rsidRPr="004C01D9">
        <w:rPr>
          <w:rFonts w:ascii="Times New Roman" w:hAnsi="Times New Roman" w:cs="Times New Roman"/>
          <w:bCs w:val="0"/>
          <w:color w:val="000000"/>
          <w:lang w:val="en-US"/>
        </w:rPr>
        <w:t>.</w:t>
      </w:r>
      <w:r w:rsidR="00C73D64" w:rsidRPr="004C01D9">
        <w:rPr>
          <w:rFonts w:ascii="Times New Roman" w:hAnsi="Times New Roman" w:cs="Times New Roman"/>
          <w:bCs w:val="0"/>
          <w:color w:val="000000"/>
          <w:lang w:val="en-US"/>
        </w:rPr>
        <w:t xml:space="preserve">        </w:t>
      </w:r>
    </w:p>
    <w:p w:rsidR="003A1621" w:rsidRPr="00C6286A" w:rsidRDefault="003A1621" w:rsidP="004C01D9">
      <w:pPr>
        <w:spacing w:line="360" w:lineRule="auto"/>
        <w:rPr>
          <w:lang w:val="ru-RU"/>
        </w:rPr>
      </w:pPr>
      <w:r>
        <w:rPr>
          <w:rFonts w:ascii="Times New Roman" w:hAnsi="Times New Roman" w:cs="Times New Roman"/>
          <w:bCs w:val="0"/>
          <w:lang w:val="ru-RU"/>
        </w:rPr>
        <w:t>Участники соревнований во время матча обеспечиваются питьевой негазированной водой.</w:t>
      </w:r>
    </w:p>
    <w:p w:rsidR="003A1621" w:rsidRPr="00C6286A" w:rsidRDefault="003A1621" w:rsidP="004C01D9">
      <w:pPr>
        <w:spacing w:line="360" w:lineRule="auto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Судейство до финалов проводится судьями-наблюдателями, финалы - судьями на вышке.</w:t>
      </w:r>
    </w:p>
    <w:p w:rsidR="003A1621" w:rsidRDefault="003A1621" w:rsidP="00D66734">
      <w:pPr>
        <w:spacing w:line="360" w:lineRule="auto"/>
        <w:ind w:firstLine="709"/>
        <w:rPr>
          <w:rFonts w:ascii="Times New Roman" w:hAnsi="Times New Roman" w:cs="Times New Roman"/>
          <w:b/>
          <w:bCs w:val="0"/>
          <w:color w:val="000000"/>
          <w:shd w:val="clear" w:color="auto" w:fill="FFFFFF"/>
          <w:lang w:val="ru-RU"/>
        </w:rPr>
      </w:pPr>
    </w:p>
    <w:p w:rsidR="003A1621" w:rsidRDefault="003A1621">
      <w:pPr>
        <w:pStyle w:val="ac"/>
        <w:numPr>
          <w:ilvl w:val="0"/>
          <w:numId w:val="1"/>
        </w:numPr>
        <w:shd w:val="clear" w:color="auto" w:fill="FFFFFF"/>
        <w:spacing w:after="0" w:line="240" w:lineRule="auto"/>
        <w:ind w:left="284" w:right="7" w:hanging="284"/>
      </w:pPr>
      <w:r>
        <w:rPr>
          <w:rFonts w:ascii="Times New Roman" w:hAnsi="Times New Roman"/>
          <w:b/>
          <w:sz w:val="24"/>
          <w:szCs w:val="24"/>
        </w:rPr>
        <w:t xml:space="preserve">Обеспечение безопасности </w:t>
      </w:r>
    </w:p>
    <w:p w:rsidR="003A1621" w:rsidRDefault="003A1621">
      <w:pPr>
        <w:ind w:left="357" w:firstLine="351"/>
        <w:rPr>
          <w:rFonts w:ascii="Times New Roman" w:hAnsi="Times New Roman" w:cs="Times New Roman"/>
          <w:lang w:val="ru-RU"/>
        </w:rPr>
      </w:pP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lang w:val="ru-RU"/>
        </w:rPr>
        <w:t>Физкультурные мероприятия проводятся на спортивных сооружениях, отвечающих требованиям соответствующих нормативно-правовых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lang w:val="ru-RU"/>
        </w:rPr>
        <w:t>Все игроки, участвующие в турнире Вет-Тура,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3A1621" w:rsidRDefault="003A1621">
      <w:pPr>
        <w:ind w:firstLine="709"/>
        <w:rPr>
          <w:rFonts w:ascii="Times New Roman" w:hAnsi="Times New Roman" w:cs="Times New Roman"/>
          <w:b/>
          <w:bCs w:val="0"/>
          <w:color w:val="000000"/>
          <w:shd w:val="clear" w:color="auto" w:fill="FFFFFF"/>
          <w:lang w:val="ru-RU"/>
        </w:rPr>
      </w:pPr>
    </w:p>
    <w:p w:rsidR="004C01D9" w:rsidRDefault="004C01D9">
      <w:pPr>
        <w:ind w:firstLine="709"/>
        <w:rPr>
          <w:rFonts w:ascii="Times New Roman" w:hAnsi="Times New Roman" w:cs="Times New Roman"/>
          <w:b/>
          <w:bCs w:val="0"/>
          <w:color w:val="000000"/>
          <w:shd w:val="clear" w:color="auto" w:fill="FFFFFF"/>
          <w:lang w:val="ru-RU"/>
        </w:rPr>
      </w:pPr>
    </w:p>
    <w:p w:rsidR="004C01D9" w:rsidRDefault="004C01D9">
      <w:pPr>
        <w:ind w:firstLine="709"/>
        <w:rPr>
          <w:rFonts w:ascii="Times New Roman" w:hAnsi="Times New Roman" w:cs="Times New Roman"/>
          <w:b/>
          <w:bCs w:val="0"/>
          <w:color w:val="000000"/>
          <w:shd w:val="clear" w:color="auto" w:fill="FFFFFF"/>
          <w:lang w:val="ru-RU"/>
        </w:rPr>
      </w:pPr>
    </w:p>
    <w:p w:rsidR="004C01D9" w:rsidRDefault="004C01D9">
      <w:pPr>
        <w:ind w:firstLine="709"/>
        <w:rPr>
          <w:rFonts w:ascii="Times New Roman" w:hAnsi="Times New Roman" w:cs="Times New Roman"/>
          <w:b/>
          <w:bCs w:val="0"/>
          <w:color w:val="000000"/>
          <w:shd w:val="clear" w:color="auto" w:fill="FFFFFF"/>
          <w:lang w:val="ru-RU"/>
        </w:rPr>
      </w:pPr>
    </w:p>
    <w:p w:rsidR="003A1621" w:rsidRDefault="003A1621">
      <w:pPr>
        <w:numPr>
          <w:ilvl w:val="0"/>
          <w:numId w:val="1"/>
        </w:numPr>
        <w:ind w:left="284" w:hanging="284"/>
      </w:pPr>
      <w:r>
        <w:rPr>
          <w:rFonts w:ascii="Times New Roman" w:hAnsi="Times New Roman" w:cs="Times New Roman"/>
          <w:b/>
          <w:color w:val="000000"/>
          <w:shd w:val="clear" w:color="auto" w:fill="FFFFFF"/>
          <w:lang w:val="ru-RU"/>
        </w:rPr>
        <w:t>Награждение. Призовой фонд</w:t>
      </w:r>
    </w:p>
    <w:p w:rsidR="003A1621" w:rsidRDefault="003A1621">
      <w:pPr>
        <w:ind w:firstLine="709"/>
        <w:rPr>
          <w:rFonts w:ascii="Times New Roman" w:hAnsi="Times New Roman" w:cs="Times New Roman"/>
          <w:b/>
          <w:bCs w:val="0"/>
          <w:color w:val="000000"/>
          <w:shd w:val="clear" w:color="auto" w:fill="FFFFFF"/>
          <w:lang w:val="ru-RU"/>
        </w:rPr>
      </w:pP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bCs w:val="0"/>
          <w:color w:val="000000"/>
          <w:lang w:val="ru-RU"/>
        </w:rPr>
        <w:t xml:space="preserve">Победители соревнования награждаются кубками, медалями, грамотами, подарками, а также денежными призами (в одиночном разряде). Призеры награждаются медалями, грамотами и денежными призами (в одиночном разряде). </w:t>
      </w:r>
    </w:p>
    <w:p w:rsidR="003A1621" w:rsidRPr="00FE67E0" w:rsidRDefault="003A1621" w:rsidP="00FE67E0">
      <w:pPr>
        <w:spacing w:line="360" w:lineRule="auto"/>
        <w:ind w:firstLine="709"/>
        <w:jc w:val="both"/>
        <w:rPr>
          <w:lang w:val="ru-RU"/>
        </w:rPr>
      </w:pPr>
      <w:r w:rsidRPr="00FE67E0">
        <w:rPr>
          <w:rFonts w:ascii="Times New Roman" w:hAnsi="Times New Roman" w:cs="Times New Roman"/>
          <w:color w:val="000000"/>
          <w:lang w:val="ru-RU"/>
        </w:rPr>
        <w:t>На призовой фонд в каждом одиночном разряде идет 3</w:t>
      </w:r>
      <w:r w:rsidR="0080757D" w:rsidRPr="00FE67E0">
        <w:rPr>
          <w:rFonts w:ascii="Times New Roman" w:hAnsi="Times New Roman" w:cs="Times New Roman"/>
          <w:color w:val="000000"/>
          <w:lang w:val="ru-RU"/>
        </w:rPr>
        <w:t>0</w:t>
      </w:r>
      <w:r w:rsidRPr="00FE67E0">
        <w:rPr>
          <w:rFonts w:ascii="Times New Roman" w:hAnsi="Times New Roman" w:cs="Times New Roman"/>
          <w:color w:val="000000"/>
          <w:lang w:val="ru-RU"/>
        </w:rPr>
        <w:t xml:space="preserve">% от суммы собранных взносов участников данного разряда (1-е место – 20%, 2-е место – 10%). </w:t>
      </w:r>
    </w:p>
    <w:p w:rsidR="003A1621" w:rsidRPr="00FE67E0" w:rsidRDefault="003A1621" w:rsidP="00FE67E0">
      <w:pPr>
        <w:spacing w:line="360" w:lineRule="auto"/>
        <w:ind w:firstLine="709"/>
        <w:rPr>
          <w:lang w:val="ru-RU"/>
        </w:rPr>
      </w:pPr>
      <w:r w:rsidRPr="00FE67E0">
        <w:rPr>
          <w:rFonts w:ascii="Times New Roman" w:hAnsi="Times New Roman" w:cs="Times New Roman"/>
          <w:color w:val="000000"/>
          <w:lang w:val="ru-RU"/>
        </w:rPr>
        <w:t>Установлены специальные призы для победителей в парных разрядах</w:t>
      </w:r>
      <w:r w:rsidR="00FE67E0">
        <w:rPr>
          <w:rFonts w:ascii="Times New Roman" w:hAnsi="Times New Roman" w:cs="Times New Roman"/>
          <w:color w:val="000000"/>
          <w:lang w:val="ru-RU"/>
        </w:rPr>
        <w:t xml:space="preserve"> (при условии участия не менее 6 пар в указанных разрядах)</w:t>
      </w:r>
      <w:r w:rsidRPr="00FE67E0">
        <w:rPr>
          <w:rFonts w:ascii="Times New Roman" w:hAnsi="Times New Roman" w:cs="Times New Roman"/>
          <w:color w:val="000000"/>
          <w:lang w:val="ru-RU"/>
        </w:rPr>
        <w:t>:</w:t>
      </w:r>
    </w:p>
    <w:p w:rsidR="003A1621" w:rsidRPr="00FE67E0" w:rsidRDefault="003A1621">
      <w:pPr>
        <w:ind w:firstLine="709"/>
        <w:rPr>
          <w:rFonts w:ascii="Times New Roman" w:hAnsi="Times New Roman" w:cs="Times New Roman"/>
          <w:color w:val="000000"/>
          <w:lang w:val="ru-RU"/>
        </w:rPr>
      </w:pPr>
    </w:p>
    <w:p w:rsidR="003A1621" w:rsidRPr="00FE67E0" w:rsidRDefault="003A1621">
      <w:pPr>
        <w:ind w:firstLine="709"/>
        <w:rPr>
          <w:lang w:val="ru-RU"/>
        </w:rPr>
      </w:pPr>
      <w:r w:rsidRPr="00FE67E0">
        <w:rPr>
          <w:rFonts w:ascii="Times New Roman" w:hAnsi="Times New Roman" w:cs="Times New Roman"/>
          <w:color w:val="000000"/>
          <w:lang w:val="ru-RU"/>
        </w:rPr>
        <w:t>ММ30+ – 20 000 рублей</w:t>
      </w:r>
    </w:p>
    <w:p w:rsidR="003A1621" w:rsidRPr="00FE67E0" w:rsidRDefault="003A1621">
      <w:pPr>
        <w:ind w:firstLine="709"/>
        <w:rPr>
          <w:rFonts w:ascii="Times New Roman" w:hAnsi="Times New Roman" w:cs="Times New Roman"/>
          <w:color w:val="000000"/>
          <w:lang w:val="ru-RU"/>
        </w:rPr>
      </w:pPr>
    </w:p>
    <w:p w:rsidR="003A1621" w:rsidRPr="00FE67E0" w:rsidRDefault="003A1621">
      <w:pPr>
        <w:ind w:firstLine="709"/>
        <w:rPr>
          <w:lang w:val="ru-RU"/>
        </w:rPr>
      </w:pPr>
      <w:r w:rsidRPr="00FE67E0">
        <w:rPr>
          <w:rFonts w:ascii="Times New Roman" w:hAnsi="Times New Roman" w:cs="Times New Roman"/>
          <w:color w:val="000000"/>
          <w:lang w:val="ru-RU"/>
        </w:rPr>
        <w:t>ММ40+ – 10 000 рублей</w:t>
      </w:r>
    </w:p>
    <w:p w:rsidR="003A1621" w:rsidRPr="00FE67E0" w:rsidRDefault="003A1621">
      <w:pPr>
        <w:ind w:firstLine="709"/>
        <w:rPr>
          <w:rFonts w:ascii="Times New Roman" w:hAnsi="Times New Roman" w:cs="Times New Roman"/>
          <w:color w:val="000000"/>
          <w:lang w:val="ru-RU"/>
        </w:rPr>
      </w:pPr>
    </w:p>
    <w:p w:rsidR="003A1621" w:rsidRPr="004C01D9" w:rsidRDefault="003A1621">
      <w:pPr>
        <w:ind w:firstLine="709"/>
        <w:rPr>
          <w:lang w:val="ru-RU"/>
        </w:rPr>
      </w:pPr>
      <w:r w:rsidRPr="00FE67E0">
        <w:rPr>
          <w:rFonts w:ascii="Times New Roman" w:hAnsi="Times New Roman" w:cs="Times New Roman"/>
          <w:color w:val="000000"/>
          <w:lang w:val="ru-RU"/>
        </w:rPr>
        <w:t>ММ50+ – 10 000 рублей</w:t>
      </w:r>
    </w:p>
    <w:p w:rsidR="003A1621" w:rsidRPr="00FE67E0" w:rsidRDefault="003A1621">
      <w:pPr>
        <w:ind w:firstLine="709"/>
        <w:rPr>
          <w:rFonts w:ascii="Times New Roman" w:hAnsi="Times New Roman" w:cs="Times New Roman"/>
          <w:color w:val="000000"/>
          <w:lang w:val="ru-RU"/>
        </w:rPr>
      </w:pPr>
    </w:p>
    <w:p w:rsidR="003A1621" w:rsidRPr="00FE67E0" w:rsidRDefault="003A1621">
      <w:pPr>
        <w:ind w:firstLine="709"/>
        <w:rPr>
          <w:lang w:val="ru-RU"/>
        </w:rPr>
      </w:pPr>
      <w:r w:rsidRPr="00FE67E0">
        <w:rPr>
          <w:rFonts w:ascii="Times New Roman" w:hAnsi="Times New Roman" w:cs="Times New Roman"/>
          <w:color w:val="000000"/>
          <w:lang w:val="ru-RU"/>
        </w:rPr>
        <w:t>ЖЖ30+ – 10 000 рублей</w:t>
      </w:r>
    </w:p>
    <w:p w:rsidR="003A1621" w:rsidRPr="00FE67E0" w:rsidRDefault="003A1621">
      <w:pPr>
        <w:ind w:firstLine="709"/>
        <w:rPr>
          <w:rFonts w:ascii="Times New Roman" w:hAnsi="Times New Roman" w:cs="Times New Roman"/>
          <w:color w:val="000000"/>
          <w:lang w:val="ru-RU"/>
        </w:rPr>
      </w:pPr>
    </w:p>
    <w:p w:rsidR="003A1621" w:rsidRPr="00C6286A" w:rsidRDefault="003A1621">
      <w:pPr>
        <w:ind w:firstLine="709"/>
        <w:rPr>
          <w:lang w:val="ru-RU"/>
        </w:rPr>
      </w:pPr>
      <w:r w:rsidRPr="00FE67E0">
        <w:rPr>
          <w:rFonts w:ascii="Times New Roman" w:hAnsi="Times New Roman" w:cs="Times New Roman"/>
          <w:color w:val="000000"/>
          <w:lang w:val="ru-RU"/>
        </w:rPr>
        <w:t>МЖ30+ – 10 000 рублей</w:t>
      </w:r>
      <w:r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3A1621" w:rsidRDefault="003A1621">
      <w:pPr>
        <w:rPr>
          <w:rFonts w:ascii="Times New Roman" w:hAnsi="Times New Roman" w:cs="Times New Roman"/>
          <w:b/>
          <w:color w:val="000000"/>
          <w:shd w:val="clear" w:color="auto" w:fill="FFFFFF"/>
          <w:lang w:val="ru-RU"/>
        </w:rPr>
      </w:pPr>
    </w:p>
    <w:p w:rsidR="003A1621" w:rsidRPr="00C6286A" w:rsidRDefault="003A1621">
      <w:pPr>
        <w:rPr>
          <w:lang w:val="ru-RU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  <w:lang w:val="ru-RU"/>
        </w:rPr>
        <w:t>8. Заявки на участие</w:t>
      </w:r>
    </w:p>
    <w:p w:rsidR="003A1621" w:rsidRDefault="003A1621">
      <w:pPr>
        <w:pStyle w:val="ab"/>
        <w:spacing w:before="0" w:after="0" w:line="270" w:lineRule="atLeast"/>
        <w:ind w:firstLine="709"/>
        <w:rPr>
          <w:b/>
          <w:color w:val="000000"/>
          <w:shd w:val="clear" w:color="auto" w:fill="FFFFFF"/>
        </w:rPr>
      </w:pPr>
    </w:p>
    <w:p w:rsidR="003A1621" w:rsidRDefault="003A1621" w:rsidP="00D66734">
      <w:pPr>
        <w:pStyle w:val="ab"/>
        <w:spacing w:before="0" w:after="120" w:line="360" w:lineRule="auto"/>
        <w:ind w:firstLine="709"/>
      </w:pPr>
      <w:r>
        <w:t xml:space="preserve">Подача заявок в одиночном разряде на сайте </w:t>
      </w:r>
      <w:hyperlink r:id="rId5" w:history="1">
        <w:r>
          <w:rPr>
            <w:rStyle w:val="a3"/>
          </w:rPr>
          <w:t>www.x19.spb.ru</w:t>
        </w:r>
      </w:hyperlink>
      <w:r>
        <w:t>, по телефону +7 (921) 991-00-19</w:t>
      </w:r>
      <w:r w:rsidR="004906C7" w:rsidRPr="004906C7">
        <w:t xml:space="preserve"> </w:t>
      </w:r>
      <w:r w:rsidR="004906C7" w:rsidRPr="005118E2">
        <w:t>(</w:t>
      </w:r>
      <w:r w:rsidR="005118E2">
        <w:t xml:space="preserve">смс или </w:t>
      </w:r>
      <w:proofErr w:type="spellStart"/>
      <w:r w:rsidR="005118E2">
        <w:rPr>
          <w:lang w:val="en-US"/>
        </w:rPr>
        <w:t>w</w:t>
      </w:r>
      <w:r w:rsidR="00FE67E0">
        <w:rPr>
          <w:lang w:val="en-US"/>
        </w:rPr>
        <w:t>h</w:t>
      </w:r>
      <w:r w:rsidR="005118E2">
        <w:rPr>
          <w:lang w:val="en-US"/>
        </w:rPr>
        <w:t>atsapp</w:t>
      </w:r>
      <w:proofErr w:type="spellEnd"/>
      <w:r w:rsidR="005118E2" w:rsidRPr="005118E2">
        <w:t>)</w:t>
      </w:r>
      <w:r>
        <w:t xml:space="preserve"> или </w:t>
      </w:r>
      <w:r>
        <w:rPr>
          <w:bCs/>
        </w:rPr>
        <w:t xml:space="preserve">с использованием сервиса онлайн регистрации на сайте </w:t>
      </w:r>
      <w:hyperlink r:id="rId6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ZW"/>
          </w:rPr>
          <w:t>vtennis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ZW"/>
          </w:rPr>
          <w:t>ru</w:t>
        </w:r>
        <w:proofErr w:type="spellEnd"/>
      </w:hyperlink>
      <w:r>
        <w:rPr>
          <w:bCs/>
        </w:rPr>
        <w:t>.</w:t>
      </w:r>
    </w:p>
    <w:p w:rsidR="003A1621" w:rsidRPr="00C6286A" w:rsidRDefault="003A1621" w:rsidP="00D66734">
      <w:pPr>
        <w:spacing w:after="120"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 xml:space="preserve">Заявки на участие в одиночном разряде </w:t>
      </w:r>
      <w:r w:rsidR="001A417B">
        <w:rPr>
          <w:rFonts w:ascii="Times New Roman" w:hAnsi="Times New Roman" w:cs="Times New Roman"/>
          <w:color w:val="000000"/>
          <w:lang w:val="ru-RU"/>
        </w:rPr>
        <w:t>подаются до 1</w:t>
      </w:r>
      <w:r w:rsidR="00F719E8">
        <w:rPr>
          <w:rFonts w:ascii="Times New Roman" w:hAnsi="Times New Roman" w:cs="Times New Roman"/>
          <w:color w:val="000000"/>
          <w:lang w:val="ru-RU"/>
        </w:rPr>
        <w:t>2</w:t>
      </w:r>
      <w:r w:rsidR="001A417B">
        <w:rPr>
          <w:rFonts w:ascii="Times New Roman" w:hAnsi="Times New Roman" w:cs="Times New Roman"/>
          <w:color w:val="000000"/>
          <w:lang w:val="ru-RU"/>
        </w:rPr>
        <w:t xml:space="preserve">.00 </w:t>
      </w:r>
      <w:r w:rsidR="00F719E8">
        <w:rPr>
          <w:rFonts w:ascii="Times New Roman" w:hAnsi="Times New Roman" w:cs="Times New Roman"/>
          <w:color w:val="000000"/>
          <w:lang w:val="ru-RU"/>
        </w:rPr>
        <w:t>25</w:t>
      </w:r>
      <w:r w:rsidR="001A417B">
        <w:rPr>
          <w:rFonts w:ascii="Times New Roman" w:hAnsi="Times New Roman" w:cs="Times New Roman"/>
          <w:color w:val="000000"/>
          <w:lang w:val="ru-RU"/>
        </w:rPr>
        <w:t xml:space="preserve"> ию</w:t>
      </w:r>
      <w:r w:rsidR="00F719E8">
        <w:rPr>
          <w:rFonts w:ascii="Times New Roman" w:hAnsi="Times New Roman" w:cs="Times New Roman"/>
          <w:color w:val="000000"/>
          <w:lang w:val="ru-RU"/>
        </w:rPr>
        <w:t>н</w:t>
      </w:r>
      <w:r w:rsidR="001A417B">
        <w:rPr>
          <w:rFonts w:ascii="Times New Roman" w:hAnsi="Times New Roman" w:cs="Times New Roman"/>
          <w:color w:val="000000"/>
          <w:lang w:val="ru-RU"/>
        </w:rPr>
        <w:t xml:space="preserve">я </w:t>
      </w:r>
      <w:r>
        <w:rPr>
          <w:rFonts w:ascii="Times New Roman" w:hAnsi="Times New Roman" w:cs="Times New Roman"/>
          <w:color w:val="000000"/>
          <w:lang w:val="ru-RU"/>
        </w:rPr>
        <w:t>в возрастных группах:</w:t>
      </w:r>
      <w:r w:rsidR="001A417B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lang w:val="ru-RU"/>
        </w:rPr>
        <w:t xml:space="preserve">М65+, М70+, М75+, М80+, </w:t>
      </w:r>
      <w:r w:rsidR="00F719E8">
        <w:rPr>
          <w:rFonts w:ascii="Times New Roman" w:hAnsi="Times New Roman" w:cs="Times New Roman"/>
          <w:color w:val="000000"/>
          <w:lang w:val="ru-RU"/>
        </w:rPr>
        <w:t xml:space="preserve">М85+, </w:t>
      </w:r>
      <w:r>
        <w:rPr>
          <w:rFonts w:ascii="Times New Roman" w:hAnsi="Times New Roman" w:cs="Times New Roman"/>
          <w:color w:val="000000"/>
          <w:lang w:val="ru-RU"/>
        </w:rPr>
        <w:t>Ж65+,</w:t>
      </w:r>
      <w:r w:rsidR="008C3A77">
        <w:rPr>
          <w:rFonts w:ascii="Times New Roman" w:hAnsi="Times New Roman" w:cs="Times New Roman"/>
          <w:color w:val="000000"/>
          <w:lang w:val="ru-RU"/>
        </w:rPr>
        <w:t xml:space="preserve"> Ж70+, Ж75+</w:t>
      </w:r>
      <w:r w:rsidR="00F719E8">
        <w:rPr>
          <w:rFonts w:ascii="Times New Roman" w:hAnsi="Times New Roman" w:cs="Times New Roman"/>
          <w:color w:val="000000"/>
          <w:lang w:val="ru-RU"/>
        </w:rPr>
        <w:t>, Ж80+</w:t>
      </w:r>
      <w:r>
        <w:rPr>
          <w:rFonts w:ascii="Times New Roman" w:hAnsi="Times New Roman" w:cs="Times New Roman"/>
          <w:color w:val="000000"/>
          <w:lang w:val="ru-RU"/>
        </w:rPr>
        <w:t>.</w:t>
      </w:r>
    </w:p>
    <w:p w:rsidR="003A1621" w:rsidRPr="00C6286A" w:rsidRDefault="003A1621" w:rsidP="00D66734">
      <w:pPr>
        <w:spacing w:after="120"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 xml:space="preserve">Заявки на участие в одиночном разряде </w:t>
      </w:r>
      <w:r w:rsidR="001A417B">
        <w:rPr>
          <w:rFonts w:ascii="Times New Roman" w:hAnsi="Times New Roman" w:cs="Times New Roman"/>
          <w:color w:val="000000"/>
          <w:lang w:val="ru-RU"/>
        </w:rPr>
        <w:t>подаются до 1</w:t>
      </w:r>
      <w:r w:rsidR="00F719E8">
        <w:rPr>
          <w:rFonts w:ascii="Times New Roman" w:hAnsi="Times New Roman" w:cs="Times New Roman"/>
          <w:color w:val="000000"/>
          <w:lang w:val="ru-RU"/>
        </w:rPr>
        <w:t>2</w:t>
      </w:r>
      <w:r w:rsidR="001A417B">
        <w:rPr>
          <w:rFonts w:ascii="Times New Roman" w:hAnsi="Times New Roman" w:cs="Times New Roman"/>
          <w:color w:val="000000"/>
          <w:lang w:val="ru-RU"/>
        </w:rPr>
        <w:t xml:space="preserve">.00 </w:t>
      </w:r>
      <w:r w:rsidR="00F719E8">
        <w:rPr>
          <w:rFonts w:ascii="Times New Roman" w:hAnsi="Times New Roman" w:cs="Times New Roman"/>
          <w:color w:val="000000"/>
          <w:lang w:val="ru-RU"/>
        </w:rPr>
        <w:t>26</w:t>
      </w:r>
      <w:r w:rsidR="001A417B">
        <w:rPr>
          <w:rFonts w:ascii="Times New Roman" w:hAnsi="Times New Roman" w:cs="Times New Roman"/>
          <w:color w:val="000000"/>
          <w:lang w:val="ru-RU"/>
        </w:rPr>
        <w:t xml:space="preserve"> ию</w:t>
      </w:r>
      <w:r w:rsidR="00F719E8">
        <w:rPr>
          <w:rFonts w:ascii="Times New Roman" w:hAnsi="Times New Roman" w:cs="Times New Roman"/>
          <w:color w:val="000000"/>
          <w:lang w:val="ru-RU"/>
        </w:rPr>
        <w:t>н</w:t>
      </w:r>
      <w:r w:rsidR="001A417B">
        <w:rPr>
          <w:rFonts w:ascii="Times New Roman" w:hAnsi="Times New Roman" w:cs="Times New Roman"/>
          <w:color w:val="000000"/>
          <w:lang w:val="ru-RU"/>
        </w:rPr>
        <w:t xml:space="preserve">я </w:t>
      </w:r>
      <w:r>
        <w:rPr>
          <w:rFonts w:ascii="Times New Roman" w:hAnsi="Times New Roman" w:cs="Times New Roman"/>
          <w:color w:val="000000"/>
          <w:lang w:val="ru-RU"/>
        </w:rPr>
        <w:t>в возрастных группах:</w:t>
      </w:r>
      <w:r w:rsidR="001A417B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lang w:val="ru-RU"/>
        </w:rPr>
        <w:t>М50+, М55+, М60+, Ж50+,</w:t>
      </w:r>
      <w:r w:rsidR="008C3A77">
        <w:rPr>
          <w:rFonts w:ascii="Times New Roman" w:hAnsi="Times New Roman" w:cs="Times New Roman"/>
          <w:color w:val="000000"/>
          <w:lang w:val="ru-RU"/>
        </w:rPr>
        <w:t xml:space="preserve"> Ж55+, Ж60+</w:t>
      </w:r>
      <w:r>
        <w:rPr>
          <w:rFonts w:ascii="Times New Roman" w:hAnsi="Times New Roman" w:cs="Times New Roman"/>
          <w:color w:val="000000"/>
          <w:lang w:val="ru-RU"/>
        </w:rPr>
        <w:t>.</w:t>
      </w:r>
    </w:p>
    <w:p w:rsidR="003A1621" w:rsidRPr="00C6286A" w:rsidRDefault="003A1621" w:rsidP="00D66734">
      <w:pPr>
        <w:spacing w:after="120"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 xml:space="preserve">Заявки на участие в одиночном разряде </w:t>
      </w:r>
      <w:r w:rsidR="001A417B">
        <w:rPr>
          <w:rFonts w:ascii="Times New Roman" w:hAnsi="Times New Roman" w:cs="Times New Roman"/>
          <w:color w:val="000000"/>
          <w:lang w:val="ru-RU"/>
        </w:rPr>
        <w:t>подаются до 1</w:t>
      </w:r>
      <w:r w:rsidR="00F719E8">
        <w:rPr>
          <w:rFonts w:ascii="Times New Roman" w:hAnsi="Times New Roman" w:cs="Times New Roman"/>
          <w:color w:val="000000"/>
          <w:lang w:val="ru-RU"/>
        </w:rPr>
        <w:t>2</w:t>
      </w:r>
      <w:r w:rsidR="001A417B">
        <w:rPr>
          <w:rFonts w:ascii="Times New Roman" w:hAnsi="Times New Roman" w:cs="Times New Roman"/>
          <w:color w:val="000000"/>
          <w:lang w:val="ru-RU"/>
        </w:rPr>
        <w:t xml:space="preserve">.00 </w:t>
      </w:r>
      <w:r w:rsidR="00F719E8">
        <w:rPr>
          <w:rFonts w:ascii="Times New Roman" w:hAnsi="Times New Roman" w:cs="Times New Roman"/>
          <w:color w:val="000000"/>
          <w:lang w:val="ru-RU"/>
        </w:rPr>
        <w:t>27</w:t>
      </w:r>
      <w:r w:rsidR="001A417B">
        <w:rPr>
          <w:rFonts w:ascii="Times New Roman" w:hAnsi="Times New Roman" w:cs="Times New Roman"/>
          <w:color w:val="000000"/>
          <w:lang w:val="ru-RU"/>
        </w:rPr>
        <w:t xml:space="preserve"> ию</w:t>
      </w:r>
      <w:r w:rsidR="00F719E8">
        <w:rPr>
          <w:rFonts w:ascii="Times New Roman" w:hAnsi="Times New Roman" w:cs="Times New Roman"/>
          <w:color w:val="000000"/>
          <w:lang w:val="ru-RU"/>
        </w:rPr>
        <w:t>н</w:t>
      </w:r>
      <w:r w:rsidR="001A417B">
        <w:rPr>
          <w:rFonts w:ascii="Times New Roman" w:hAnsi="Times New Roman" w:cs="Times New Roman"/>
          <w:color w:val="000000"/>
          <w:lang w:val="ru-RU"/>
        </w:rPr>
        <w:t xml:space="preserve">я </w:t>
      </w:r>
      <w:r>
        <w:rPr>
          <w:rFonts w:ascii="Times New Roman" w:hAnsi="Times New Roman" w:cs="Times New Roman"/>
          <w:color w:val="000000"/>
          <w:lang w:val="ru-RU"/>
        </w:rPr>
        <w:t>в возрастных группах: М30+, М35+, М40+, М45+, Ж30+, Ж35+,</w:t>
      </w:r>
      <w:r w:rsidR="008C3A77">
        <w:rPr>
          <w:rFonts w:ascii="Times New Roman" w:hAnsi="Times New Roman" w:cs="Times New Roman"/>
          <w:color w:val="000000"/>
          <w:lang w:val="ru-RU"/>
        </w:rPr>
        <w:t xml:space="preserve"> Ж40+, Ж45+</w:t>
      </w:r>
      <w:r>
        <w:rPr>
          <w:rFonts w:ascii="Times New Roman" w:hAnsi="Times New Roman" w:cs="Times New Roman"/>
          <w:color w:val="000000"/>
          <w:lang w:val="ru-RU"/>
        </w:rPr>
        <w:t>.</w:t>
      </w:r>
    </w:p>
    <w:p w:rsidR="003A1621" w:rsidRDefault="003A1621" w:rsidP="00D66734">
      <w:pPr>
        <w:pStyle w:val="cen"/>
        <w:spacing w:before="0" w:after="0" w:line="360" w:lineRule="auto"/>
        <w:ind w:firstLine="709"/>
      </w:pPr>
      <w:r>
        <w:t xml:space="preserve">Запись на парные разряды осуществляется в клубе самостоятельно в специальные заявочные листы у главного судьи или по тел.: +7-921-991-00-19. </w:t>
      </w:r>
    </w:p>
    <w:p w:rsidR="003A1621" w:rsidRDefault="003A1621" w:rsidP="00D66734">
      <w:pPr>
        <w:pStyle w:val="cen"/>
        <w:spacing w:before="0" w:after="0" w:line="360" w:lineRule="auto"/>
        <w:ind w:firstLine="708"/>
      </w:pPr>
      <w:r>
        <w:t>Заявки на участие в парных и смешанном разрядах 6</w:t>
      </w:r>
      <w:r w:rsidR="008C3A77">
        <w:t>5+ и старше подаются до 1</w:t>
      </w:r>
      <w:r w:rsidR="00F62623">
        <w:t>4</w:t>
      </w:r>
      <w:r w:rsidR="008C3A77">
        <w:t xml:space="preserve">.00 </w:t>
      </w:r>
      <w:r w:rsidR="00F62623">
        <w:t>26</w:t>
      </w:r>
      <w:r>
        <w:t xml:space="preserve"> ию</w:t>
      </w:r>
      <w:r w:rsidR="00F62623">
        <w:t>н</w:t>
      </w:r>
      <w:r>
        <w:t>я.</w:t>
      </w:r>
    </w:p>
    <w:p w:rsidR="003A1621" w:rsidRDefault="003A1621" w:rsidP="00D66734">
      <w:pPr>
        <w:pStyle w:val="cen"/>
        <w:spacing w:before="0" w:after="0" w:line="360" w:lineRule="auto"/>
        <w:ind w:firstLine="709"/>
      </w:pPr>
      <w:r>
        <w:t>Заявки на участие в парных и смешанном разрядах 6</w:t>
      </w:r>
      <w:r w:rsidR="008C3A77">
        <w:t>0+ и младше подаются до 1</w:t>
      </w:r>
      <w:r w:rsidR="00F62623">
        <w:t>4</w:t>
      </w:r>
      <w:r w:rsidR="008C3A77">
        <w:t xml:space="preserve">.00 </w:t>
      </w:r>
      <w:r w:rsidR="00F62623">
        <w:t>28</w:t>
      </w:r>
      <w:r w:rsidR="008C3A77">
        <w:t xml:space="preserve"> июл</w:t>
      </w:r>
      <w:r>
        <w:t>я.</w:t>
      </w:r>
    </w:p>
    <w:p w:rsidR="003A1621" w:rsidRPr="004C01D9" w:rsidRDefault="003A1621" w:rsidP="00D66734">
      <w:pPr>
        <w:pStyle w:val="cen"/>
        <w:spacing w:before="0" w:after="0" w:line="360" w:lineRule="auto"/>
        <w:ind w:firstLine="709"/>
      </w:pPr>
      <w:r>
        <w:t xml:space="preserve">Пожелания по расписанию принимаются на электронную почту: </w:t>
      </w:r>
      <w:hyperlink r:id="rId7" w:history="1">
        <w:r w:rsidR="009B2ADC" w:rsidRPr="001C59CE">
          <w:rPr>
            <w:rStyle w:val="a3"/>
            <w:lang w:val="en-US"/>
          </w:rPr>
          <w:t>x</w:t>
        </w:r>
        <w:r w:rsidR="009B2ADC" w:rsidRPr="001C59CE">
          <w:rPr>
            <w:rStyle w:val="a3"/>
          </w:rPr>
          <w:t>19</w:t>
        </w:r>
        <w:r w:rsidR="009B2ADC" w:rsidRPr="001C59CE">
          <w:rPr>
            <w:rStyle w:val="a3"/>
            <w:lang w:val="en-US"/>
          </w:rPr>
          <w:t>spb</w:t>
        </w:r>
        <w:r w:rsidR="009B2ADC" w:rsidRPr="001C59CE">
          <w:rPr>
            <w:rStyle w:val="a3"/>
          </w:rPr>
          <w:t>@</w:t>
        </w:r>
        <w:r w:rsidR="009B2ADC" w:rsidRPr="001C59CE">
          <w:rPr>
            <w:rStyle w:val="a3"/>
            <w:lang w:val="en-US"/>
          </w:rPr>
          <w:t>mail</w:t>
        </w:r>
        <w:r w:rsidR="009B2ADC" w:rsidRPr="001C59CE">
          <w:rPr>
            <w:rStyle w:val="a3"/>
          </w:rPr>
          <w:t>.</w:t>
        </w:r>
        <w:r w:rsidR="009B2ADC" w:rsidRPr="001C59CE">
          <w:rPr>
            <w:rStyle w:val="a3"/>
            <w:lang w:val="en-US"/>
          </w:rPr>
          <w:t>ru</w:t>
        </w:r>
      </w:hyperlink>
      <w:r w:rsidR="009B2ADC">
        <w:t xml:space="preserve"> или </w:t>
      </w:r>
      <w:hyperlink r:id="rId8" w:history="1">
        <w:r w:rsidR="004C01D9" w:rsidRPr="00563401">
          <w:rPr>
            <w:rStyle w:val="a3"/>
            <w:lang w:val="en-US"/>
          </w:rPr>
          <w:t>kirill</w:t>
        </w:r>
        <w:r w:rsidR="004C01D9" w:rsidRPr="00563401">
          <w:rPr>
            <w:rStyle w:val="a3"/>
          </w:rPr>
          <w:t>-</w:t>
        </w:r>
        <w:r w:rsidR="004C01D9" w:rsidRPr="00563401">
          <w:rPr>
            <w:rStyle w:val="a3"/>
            <w:lang w:val="en-US"/>
          </w:rPr>
          <w:t>ll</w:t>
        </w:r>
        <w:r w:rsidR="004C01D9" w:rsidRPr="00563401">
          <w:rPr>
            <w:rStyle w:val="a3"/>
          </w:rPr>
          <w:t>@</w:t>
        </w:r>
        <w:r w:rsidR="004C01D9" w:rsidRPr="00563401">
          <w:rPr>
            <w:rStyle w:val="a3"/>
            <w:lang w:val="en-US"/>
          </w:rPr>
          <w:t>yandex</w:t>
        </w:r>
        <w:r w:rsidR="004C01D9" w:rsidRPr="00563401">
          <w:rPr>
            <w:rStyle w:val="a3"/>
          </w:rPr>
          <w:t>.</w:t>
        </w:r>
        <w:r w:rsidR="004C01D9" w:rsidRPr="00563401">
          <w:rPr>
            <w:rStyle w:val="a3"/>
            <w:lang w:val="en-US"/>
          </w:rPr>
          <w:t>ru</w:t>
        </w:r>
      </w:hyperlink>
      <w:r w:rsidR="004C01D9">
        <w:t>.</w:t>
      </w:r>
    </w:p>
    <w:p w:rsidR="003A1621" w:rsidRPr="00C6286A" w:rsidRDefault="003A1621" w:rsidP="00D66734">
      <w:pPr>
        <w:spacing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Телефон</w:t>
      </w:r>
      <w:r>
        <w:rPr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color w:val="000000"/>
          <w:lang w:val="ru-RU"/>
        </w:rPr>
        <w:t xml:space="preserve">для справок: </w:t>
      </w:r>
      <w:r>
        <w:rPr>
          <w:rFonts w:ascii="Times New Roman" w:hAnsi="Times New Roman" w:cs="Times New Roman"/>
          <w:bCs w:val="0"/>
          <w:lang w:val="ru-RU"/>
        </w:rPr>
        <w:t xml:space="preserve">+7 (921) 991-00-19 </w:t>
      </w:r>
      <w:r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C6286A" w:rsidRDefault="00C6286A">
      <w:pPr>
        <w:rPr>
          <w:rFonts w:ascii="Times New Roman" w:hAnsi="Times New Roman" w:cs="Times New Roman"/>
          <w:b/>
          <w:color w:val="000000"/>
          <w:shd w:val="clear" w:color="auto" w:fill="FFFFFF"/>
          <w:lang w:val="ru-RU"/>
        </w:rPr>
      </w:pPr>
    </w:p>
    <w:p w:rsidR="003A1621" w:rsidRPr="00C6286A" w:rsidRDefault="003A1621">
      <w:pPr>
        <w:rPr>
          <w:lang w:val="ru-RU"/>
        </w:rPr>
      </w:pPr>
      <w:r>
        <w:rPr>
          <w:rFonts w:ascii="Times New Roman" w:hAnsi="Times New Roman" w:cs="Times New Roman"/>
          <w:b/>
          <w:color w:val="000000"/>
          <w:shd w:val="clear" w:color="auto" w:fill="FFFFFF"/>
          <w:lang w:val="ru-RU"/>
        </w:rPr>
        <w:t>9. Условия финансирования</w:t>
      </w:r>
    </w:p>
    <w:p w:rsidR="003A1621" w:rsidRDefault="003A1621">
      <w:pPr>
        <w:ind w:firstLine="709"/>
        <w:rPr>
          <w:rFonts w:ascii="Times New Roman" w:hAnsi="Times New Roman" w:cs="Times New Roman"/>
          <w:b/>
          <w:bCs w:val="0"/>
          <w:color w:val="000000"/>
          <w:shd w:val="clear" w:color="auto" w:fill="FFFFFF"/>
          <w:lang w:val="ru-RU"/>
        </w:rPr>
      </w:pPr>
    </w:p>
    <w:p w:rsidR="003A1621" w:rsidRPr="00FE67E0" w:rsidRDefault="003A1621" w:rsidP="00D66734">
      <w:pPr>
        <w:spacing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Стартовый взнос с каждого участника турнира в одиночно</w:t>
      </w:r>
      <w:r w:rsidR="008C3A77">
        <w:rPr>
          <w:rFonts w:ascii="Times New Roman" w:hAnsi="Times New Roman" w:cs="Times New Roman"/>
          <w:color w:val="000000"/>
          <w:lang w:val="ru-RU"/>
        </w:rPr>
        <w:t xml:space="preserve">м разряде составляет: </w:t>
      </w:r>
      <w:r w:rsidR="008C3A77" w:rsidRPr="00FE67E0">
        <w:rPr>
          <w:rFonts w:ascii="Times New Roman" w:hAnsi="Times New Roman" w:cs="Times New Roman"/>
          <w:color w:val="000000"/>
          <w:lang w:val="ru-RU"/>
        </w:rPr>
        <w:t>25</w:t>
      </w:r>
      <w:r w:rsidRPr="00FE67E0">
        <w:rPr>
          <w:rFonts w:ascii="Times New Roman" w:hAnsi="Times New Roman" w:cs="Times New Roman"/>
          <w:color w:val="000000"/>
          <w:lang w:val="ru-RU"/>
        </w:rPr>
        <w:t xml:space="preserve">00 рублей и вносится перед началом своей первой игры. </w:t>
      </w:r>
      <w:r w:rsidRPr="00FE67E0">
        <w:rPr>
          <w:rFonts w:ascii="Times New Roman" w:hAnsi="Times New Roman" w:cs="Times New Roman"/>
          <w:color w:val="000000"/>
          <w:lang w:val="ru-RU"/>
        </w:rPr>
        <w:br/>
        <w:t xml:space="preserve">            Стартовый взнос с каждого участника турнира</w:t>
      </w:r>
      <w:r w:rsidR="008C3A77" w:rsidRPr="00FE67E0">
        <w:rPr>
          <w:rFonts w:ascii="Times New Roman" w:hAnsi="Times New Roman" w:cs="Times New Roman"/>
          <w:color w:val="000000"/>
          <w:lang w:val="ru-RU"/>
        </w:rPr>
        <w:t xml:space="preserve"> в парном разряде составляет: 1</w:t>
      </w:r>
      <w:r w:rsidR="00FC2E10" w:rsidRPr="00FE67E0">
        <w:rPr>
          <w:rFonts w:ascii="Times New Roman" w:hAnsi="Times New Roman" w:cs="Times New Roman"/>
          <w:color w:val="000000"/>
          <w:lang w:val="ru-RU"/>
        </w:rPr>
        <w:t>5</w:t>
      </w:r>
      <w:r w:rsidRPr="00FE67E0">
        <w:rPr>
          <w:rFonts w:ascii="Times New Roman" w:hAnsi="Times New Roman" w:cs="Times New Roman"/>
          <w:color w:val="000000"/>
          <w:lang w:val="ru-RU"/>
        </w:rPr>
        <w:t xml:space="preserve">00 рублей и вносится перед началом своей первой игры. </w:t>
      </w:r>
    </w:p>
    <w:p w:rsidR="003A1621" w:rsidRPr="00FE67E0" w:rsidRDefault="003A1621" w:rsidP="00D66734">
      <w:pPr>
        <w:spacing w:line="360" w:lineRule="auto"/>
        <w:ind w:firstLine="709"/>
        <w:jc w:val="both"/>
        <w:rPr>
          <w:lang w:val="ru-RU"/>
        </w:rPr>
      </w:pPr>
      <w:r w:rsidRPr="00FE67E0">
        <w:rPr>
          <w:rFonts w:ascii="Times New Roman" w:hAnsi="Times New Roman" w:cs="Times New Roman"/>
          <w:color w:val="0D0D0D"/>
          <w:lang w:val="ru-RU"/>
        </w:rPr>
        <w:t>Участники соревнований, которым</w:t>
      </w:r>
      <w:r w:rsidRPr="00FE67E0">
        <w:rPr>
          <w:rFonts w:ascii="Times New Roman" w:hAnsi="Times New Roman" w:cs="Times New Roman"/>
          <w:color w:val="0D0D0D"/>
        </w:rPr>
        <w:t> </w:t>
      </w:r>
      <w:r w:rsidRPr="00FE67E0">
        <w:rPr>
          <w:rFonts w:ascii="Times New Roman" w:hAnsi="Times New Roman" w:cs="Times New Roman"/>
          <w:color w:val="0D0D0D"/>
          <w:lang w:val="ru-RU"/>
        </w:rPr>
        <w:t>у</w:t>
      </w:r>
      <w:r w:rsidR="00C73D64" w:rsidRPr="00FE67E0">
        <w:rPr>
          <w:rFonts w:ascii="Times New Roman" w:hAnsi="Times New Roman" w:cs="Times New Roman"/>
          <w:color w:val="0D0D0D"/>
          <w:lang w:val="ru-RU"/>
        </w:rPr>
        <w:t>же исполнилось или в 202</w:t>
      </w:r>
      <w:r w:rsidR="00F62623" w:rsidRPr="00FE67E0">
        <w:rPr>
          <w:rFonts w:ascii="Times New Roman" w:hAnsi="Times New Roman" w:cs="Times New Roman"/>
          <w:color w:val="0D0D0D"/>
          <w:lang w:val="ru-RU"/>
        </w:rPr>
        <w:t>3</w:t>
      </w:r>
      <w:r w:rsidRPr="00FE67E0">
        <w:rPr>
          <w:rFonts w:ascii="Times New Roman" w:hAnsi="Times New Roman" w:cs="Times New Roman"/>
          <w:color w:val="0D0D0D"/>
          <w:lang w:val="ru-RU"/>
        </w:rPr>
        <w:t xml:space="preserve"> году исполняется 65 лет у мужчин и 60 лет у женщин оплачивают вступительный взнос в размере 50%.</w:t>
      </w:r>
      <w:r w:rsidRPr="00FE67E0">
        <w:rPr>
          <w:rFonts w:ascii="Times New Roman" w:hAnsi="Times New Roman" w:cs="Times New Roman"/>
          <w:color w:val="0D0D0D"/>
        </w:rPr>
        <w:t> </w:t>
      </w:r>
      <w:r w:rsidRPr="00FE67E0">
        <w:rPr>
          <w:rFonts w:ascii="Times New Roman" w:hAnsi="Times New Roman" w:cs="Times New Roman"/>
          <w:color w:val="0D0D0D"/>
          <w:lang w:val="ru-RU"/>
        </w:rPr>
        <w:t xml:space="preserve"> 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 w:rsidRPr="00FE67E0">
        <w:rPr>
          <w:rFonts w:ascii="Times New Roman" w:hAnsi="Times New Roman" w:cs="Times New Roman"/>
          <w:color w:val="0D0D0D"/>
          <w:lang w:val="ru-RU"/>
        </w:rPr>
        <w:t>Участники соревнований, которым</w:t>
      </w:r>
      <w:r w:rsidRPr="00FE67E0">
        <w:rPr>
          <w:rFonts w:ascii="Times New Roman" w:hAnsi="Times New Roman" w:cs="Times New Roman"/>
          <w:color w:val="0D0D0D"/>
        </w:rPr>
        <w:t> </w:t>
      </w:r>
      <w:r w:rsidR="00C73D64" w:rsidRPr="00FE67E0">
        <w:rPr>
          <w:rFonts w:ascii="Times New Roman" w:hAnsi="Times New Roman" w:cs="Times New Roman"/>
          <w:color w:val="0D0D0D"/>
          <w:lang w:val="ru-RU"/>
        </w:rPr>
        <w:t>уже исполнилось или в 202</w:t>
      </w:r>
      <w:r w:rsidR="00F62623" w:rsidRPr="00FE67E0">
        <w:rPr>
          <w:rFonts w:ascii="Times New Roman" w:hAnsi="Times New Roman" w:cs="Times New Roman"/>
          <w:color w:val="0D0D0D"/>
          <w:lang w:val="ru-RU"/>
        </w:rPr>
        <w:t>3</w:t>
      </w:r>
      <w:r w:rsidRPr="00FE67E0">
        <w:rPr>
          <w:rFonts w:ascii="Times New Roman" w:hAnsi="Times New Roman" w:cs="Times New Roman"/>
          <w:color w:val="0D0D0D"/>
          <w:lang w:val="ru-RU"/>
        </w:rPr>
        <w:t xml:space="preserve"> году исполняется 75 лет у мужчин и 70 лет у женщин </w:t>
      </w:r>
      <w:r w:rsidRPr="00FE67E0">
        <w:rPr>
          <w:rFonts w:ascii="Times New Roman" w:hAnsi="Times New Roman" w:cs="Times New Roman"/>
          <w:lang w:val="ru-RU"/>
        </w:rPr>
        <w:t>освобождаются от уплаты стартового взноса.</w:t>
      </w:r>
    </w:p>
    <w:p w:rsidR="003A1621" w:rsidRPr="00C6286A" w:rsidRDefault="003A1621" w:rsidP="00D66734">
      <w:pPr>
        <w:spacing w:line="36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 xml:space="preserve">Расходы по проезду к месту соревнований и обратно, проживанию и питанию несут участники или командирующие их организации. </w:t>
      </w:r>
    </w:p>
    <w:p w:rsidR="003A1621" w:rsidRPr="00C6286A" w:rsidRDefault="003A1621" w:rsidP="00D66734">
      <w:pPr>
        <w:spacing w:line="360" w:lineRule="auto"/>
        <w:ind w:firstLine="709"/>
        <w:rPr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br/>
      </w:r>
    </w:p>
    <w:p w:rsidR="003A1621" w:rsidRDefault="003A1621">
      <w:pPr>
        <w:ind w:firstLine="709"/>
        <w:rPr>
          <w:rFonts w:ascii="Times New Roman" w:hAnsi="Times New Roman" w:cs="Times New Roman"/>
          <w:bCs w:val="0"/>
          <w:color w:val="000000"/>
          <w:lang w:val="ru-RU"/>
        </w:rPr>
      </w:pPr>
    </w:p>
    <w:p w:rsidR="003A1621" w:rsidRDefault="003A1621">
      <w:pPr>
        <w:ind w:firstLine="709"/>
        <w:rPr>
          <w:rFonts w:ascii="Times New Roman" w:hAnsi="Times New Roman" w:cs="Times New Roman"/>
          <w:bCs w:val="0"/>
          <w:color w:val="000000"/>
          <w:lang w:val="ru-RU"/>
        </w:rPr>
      </w:pPr>
    </w:p>
    <w:p w:rsidR="003A1621" w:rsidRPr="00C6286A" w:rsidRDefault="003A1621">
      <w:pPr>
        <w:ind w:firstLine="709"/>
        <w:rPr>
          <w:rFonts w:ascii="Times New Roman" w:hAnsi="Times New Roman" w:cs="Times New Roman"/>
          <w:bCs w:val="0"/>
          <w:color w:val="000000"/>
          <w:lang w:val="ru-RU"/>
        </w:rPr>
      </w:pPr>
    </w:p>
    <w:sectPr w:rsidR="003A1621" w:rsidRPr="00C6286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  <w:lang w:val="ru-RU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98047147">
    <w:abstractNumId w:val="0"/>
  </w:num>
  <w:num w:numId="2" w16cid:durableId="1130510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286A"/>
    <w:rsid w:val="00047643"/>
    <w:rsid w:val="000E4907"/>
    <w:rsid w:val="00104282"/>
    <w:rsid w:val="00123C27"/>
    <w:rsid w:val="001A417B"/>
    <w:rsid w:val="001B3411"/>
    <w:rsid w:val="001C5E65"/>
    <w:rsid w:val="002C04C4"/>
    <w:rsid w:val="003A1621"/>
    <w:rsid w:val="004436E5"/>
    <w:rsid w:val="004600EE"/>
    <w:rsid w:val="004906C7"/>
    <w:rsid w:val="004B3A48"/>
    <w:rsid w:val="004C01D9"/>
    <w:rsid w:val="005118E2"/>
    <w:rsid w:val="00595DA0"/>
    <w:rsid w:val="005C4BF1"/>
    <w:rsid w:val="00613AFB"/>
    <w:rsid w:val="007C2D82"/>
    <w:rsid w:val="0080757D"/>
    <w:rsid w:val="00850F36"/>
    <w:rsid w:val="0086367D"/>
    <w:rsid w:val="008C3A77"/>
    <w:rsid w:val="00995555"/>
    <w:rsid w:val="009B2ADC"/>
    <w:rsid w:val="009B5FFB"/>
    <w:rsid w:val="00A535B3"/>
    <w:rsid w:val="00A83451"/>
    <w:rsid w:val="00AA3859"/>
    <w:rsid w:val="00B17209"/>
    <w:rsid w:val="00C6286A"/>
    <w:rsid w:val="00C73D64"/>
    <w:rsid w:val="00D66734"/>
    <w:rsid w:val="00F50442"/>
    <w:rsid w:val="00F62623"/>
    <w:rsid w:val="00F719E8"/>
    <w:rsid w:val="00F8527E"/>
    <w:rsid w:val="00FC2E10"/>
    <w:rsid w:val="00FE67E0"/>
    <w:rsid w:val="00FF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49BD0E75-343A-466A-B2DA-51813EA96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Arial" w:hAnsi="Arial" w:cs="Arial"/>
      <w:bCs/>
      <w:sz w:val="24"/>
      <w:szCs w:val="24"/>
      <w:lang w:val="en-ZW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Calibri" w:hAnsi="Calibri" w:cs="Calibri" w:hint="default"/>
      <w:b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  <w:lang w:val="ru-RU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1">
    <w:name w:val="Основной шрифт абзаца1"/>
  </w:style>
  <w:style w:type="character" w:styleId="a3">
    <w:name w:val="Hyperlink"/>
    <w:rPr>
      <w:strike w:val="0"/>
      <w:dstrike w:val="0"/>
      <w:color w:val="0000FF"/>
      <w:u w:val="none"/>
    </w:rPr>
  </w:style>
  <w:style w:type="character" w:customStyle="1" w:styleId="apple-converted-space">
    <w:name w:val="apple-converted-space"/>
    <w:basedOn w:val="1"/>
  </w:style>
  <w:style w:type="character" w:customStyle="1" w:styleId="a4">
    <w:name w:val="Основной текст с отступом Знак"/>
    <w:rPr>
      <w:sz w:val="24"/>
      <w:szCs w:val="24"/>
    </w:rPr>
  </w:style>
  <w:style w:type="character" w:styleId="a5">
    <w:name w:val="Unresolved Mention"/>
    <w:rPr>
      <w:color w:val="605E5C"/>
      <w:shd w:val="clear" w:color="auto" w:fill="E1DFDD"/>
    </w:rPr>
  </w:style>
  <w:style w:type="paragraph" w:styleId="a6">
    <w:name w:val="Title"/>
    <w:basedOn w:val="a"/>
    <w:next w:val="a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  <w:style w:type="paragraph" w:customStyle="1" w:styleId="11">
    <w:name w:val="Стиль1"/>
    <w:basedOn w:val="a"/>
    <w:rPr>
      <w:rFonts w:ascii="Times New Roman" w:hAnsi="Times New Roman" w:cs="Times New Roman"/>
      <w:b/>
      <w:i/>
    </w:rPr>
  </w:style>
  <w:style w:type="paragraph" w:styleId="aa">
    <w:name w:val="Body Text Indent"/>
    <w:basedOn w:val="a"/>
    <w:pPr>
      <w:ind w:firstLine="540"/>
      <w:jc w:val="both"/>
    </w:pPr>
    <w:rPr>
      <w:rFonts w:ascii="Times New Roman" w:hAnsi="Times New Roman" w:cs="Times New Roman"/>
      <w:bCs w:val="0"/>
      <w:lang w:val="ru-RU"/>
    </w:rPr>
  </w:style>
  <w:style w:type="paragraph" w:styleId="ab">
    <w:name w:val="Normal (Web)"/>
    <w:basedOn w:val="a"/>
    <w:pPr>
      <w:spacing w:before="280" w:after="280"/>
    </w:pPr>
    <w:rPr>
      <w:rFonts w:ascii="Times New Roman" w:hAnsi="Times New Roman" w:cs="Times New Roman"/>
      <w:bCs w:val="0"/>
      <w:lang w:val="ru-RU"/>
    </w:rPr>
  </w:style>
  <w:style w:type="paragraph" w:customStyle="1" w:styleId="cen">
    <w:name w:val="cen"/>
    <w:basedOn w:val="a"/>
    <w:pPr>
      <w:spacing w:before="280" w:after="280"/>
    </w:pPr>
    <w:rPr>
      <w:rFonts w:ascii="Times New Roman" w:hAnsi="Times New Roman" w:cs="Times New Roman"/>
      <w:bCs w:val="0"/>
      <w:lang w:val="ru-RU"/>
    </w:rPr>
  </w:style>
  <w:style w:type="paragraph" w:styleId="ac">
    <w:name w:val="List Paragraph"/>
    <w:basedOn w:val="a"/>
    <w:qFormat/>
    <w:pPr>
      <w:spacing w:after="160" w:line="25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ill-ll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x19spb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tennis.ru/" TargetMode="External"/><Relationship Id="rId5" Type="http://schemas.openxmlformats.org/officeDocument/2006/relationships/hyperlink" Target="http://www.x19.spb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1173</Words>
  <Characters>6690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7848</CharactersWithSpaces>
  <SharedDoc>false</SharedDoc>
  <HLinks>
    <vt:vector size="18" baseType="variant">
      <vt:variant>
        <vt:i4>7077952</vt:i4>
      </vt:variant>
      <vt:variant>
        <vt:i4>6</vt:i4>
      </vt:variant>
      <vt:variant>
        <vt:i4>0</vt:i4>
      </vt:variant>
      <vt:variant>
        <vt:i4>5</vt:i4>
      </vt:variant>
      <vt:variant>
        <vt:lpwstr>mailto:x19spb@mail.ru</vt:lpwstr>
      </vt:variant>
      <vt:variant>
        <vt:lpwstr/>
      </vt:variant>
      <vt:variant>
        <vt:i4>7864440</vt:i4>
      </vt:variant>
      <vt:variant>
        <vt:i4>3</vt:i4>
      </vt:variant>
      <vt:variant>
        <vt:i4>0</vt:i4>
      </vt:variant>
      <vt:variant>
        <vt:i4>5</vt:i4>
      </vt:variant>
      <vt:variant>
        <vt:lpwstr>http://www.vtennis.ru/</vt:lpwstr>
      </vt:variant>
      <vt:variant>
        <vt:lpwstr/>
      </vt:variant>
      <vt:variant>
        <vt:i4>2490468</vt:i4>
      </vt:variant>
      <vt:variant>
        <vt:i4>0</vt:i4>
      </vt:variant>
      <vt:variant>
        <vt:i4>0</vt:i4>
      </vt:variant>
      <vt:variant>
        <vt:i4>5</vt:i4>
      </vt:variant>
      <vt:variant>
        <vt:lpwstr>http://www.x19.spb.ru/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Diana</cp:lastModifiedBy>
  <cp:revision>12</cp:revision>
  <cp:lastPrinted>2013-03-21T12:09:00Z</cp:lastPrinted>
  <dcterms:created xsi:type="dcterms:W3CDTF">2023-03-07T07:31:00Z</dcterms:created>
  <dcterms:modified xsi:type="dcterms:W3CDTF">2023-06-07T20:11:00Z</dcterms:modified>
</cp:coreProperties>
</file>