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ED" w:rsidRDefault="001E2442" w:rsidP="00183C03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                                                        </w:t>
      </w:r>
      <w:r w:rsidR="00B07734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           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 Утверждаю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                                          </w:t>
      </w:r>
      <w:r w:rsidR="002F0484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Начальник отдела </w:t>
      </w:r>
      <w:r w:rsidR="004E02ED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по делам </w:t>
      </w:r>
    </w:p>
    <w:p w:rsidR="004E02ED" w:rsidRDefault="004E02ED" w:rsidP="00183C03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                                           молодежи, культуре и спорта </w:t>
      </w:r>
    </w:p>
    <w:p w:rsidR="002F0484" w:rsidRDefault="004E02ED" w:rsidP="00183C03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                             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г.о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Краснознаменск  </w:t>
      </w:r>
      <w:r w:rsidR="000D490C" w:rsidRPr="000D490C">
        <w:rPr>
          <w:rFonts w:ascii="Verdana" w:hAnsi="Verdana"/>
          <w:color w:val="000000"/>
          <w:sz w:val="27"/>
          <w:szCs w:val="27"/>
          <w:shd w:val="clear" w:color="auto" w:fill="FFFFFF"/>
        </w:rPr>
        <w:t>Ищенко</w:t>
      </w:r>
      <w:proofErr w:type="gramEnd"/>
      <w:r w:rsidR="000D490C" w:rsidRPr="000D490C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А.И.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                                  </w:t>
      </w:r>
    </w:p>
    <w:p w:rsidR="00194238" w:rsidRDefault="002F0484" w:rsidP="00183C03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                                       </w:t>
      </w:r>
      <w:r w:rsidR="001E2442">
        <w:rPr>
          <w:rFonts w:ascii="Verdana" w:hAnsi="Verdana"/>
          <w:color w:val="000000"/>
          <w:sz w:val="27"/>
          <w:szCs w:val="27"/>
        </w:rPr>
        <w:br/>
      </w:r>
      <w:r w:rsidR="001E2442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</w:t>
      </w:r>
      <w:r w:rsidR="00BD3E1D">
        <w:rPr>
          <w:rFonts w:ascii="Verdana" w:hAnsi="Verdana"/>
          <w:color w:val="000000"/>
          <w:sz w:val="27"/>
          <w:szCs w:val="27"/>
          <w:shd w:val="clear" w:color="auto" w:fill="FFFFFF"/>
        </w:rPr>
        <w:t>8 июля</w:t>
      </w:r>
      <w:r w:rsidR="00CD6194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201</w:t>
      </w:r>
      <w:r w:rsidR="008247B4">
        <w:rPr>
          <w:rFonts w:ascii="Verdana" w:hAnsi="Verdana"/>
          <w:color w:val="000000"/>
          <w:sz w:val="27"/>
          <w:szCs w:val="27"/>
          <w:shd w:val="clear" w:color="auto" w:fill="FFFFFF"/>
        </w:rPr>
        <w:t>6</w:t>
      </w:r>
      <w:r w:rsidR="001E2442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="00BD3E1D">
        <w:rPr>
          <w:rFonts w:ascii="Verdana" w:hAnsi="Verdana"/>
          <w:color w:val="000000"/>
          <w:sz w:val="27"/>
          <w:szCs w:val="27"/>
          <w:shd w:val="clear" w:color="auto" w:fill="FFFFFF"/>
        </w:rPr>
        <w:t>г.</w:t>
      </w:r>
    </w:p>
    <w:p w:rsidR="00183C03" w:rsidRPr="00183C03" w:rsidRDefault="005A3E38" w:rsidP="00183C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</w:t>
      </w:r>
      <w:r w:rsidR="00183C03" w:rsidRPr="00183C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ОЛОЖЕНИЕ</w:t>
      </w:r>
      <w:r w:rsidR="00183C03" w:rsidRPr="00183C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br/>
        <w:t>Об открытом турнире по теннису среди ветеранов</w:t>
      </w:r>
      <w:r w:rsidR="00183C03" w:rsidRPr="00183C03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 </w:t>
      </w:r>
      <w:r w:rsidR="00183C03" w:rsidRPr="00183C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br/>
        <w:t>«</w:t>
      </w:r>
      <w:r w:rsidR="00ED601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Первенство к</w:t>
      </w:r>
      <w:r w:rsidR="00D747B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луб</w:t>
      </w:r>
      <w:r w:rsidR="00ED601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а</w:t>
      </w:r>
      <w:r w:rsidR="00D747B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"Надежда"</w:t>
      </w:r>
      <w:r w:rsidR="00B6042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в Евпатории</w:t>
      </w:r>
      <w:r w:rsidR="00183C03" w:rsidRPr="00183C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»</w:t>
      </w:r>
      <w:r w:rsidR="00183C03" w:rsidRPr="00183C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br/>
        <w:t>в системе «</w:t>
      </w:r>
      <w:proofErr w:type="spellStart"/>
      <w:r w:rsidR="00183C03" w:rsidRPr="00183C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Вет</w:t>
      </w:r>
      <w:proofErr w:type="spellEnd"/>
      <w:r w:rsidR="00183C03" w:rsidRPr="00183C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-Тур» 201</w:t>
      </w:r>
      <w:r w:rsidR="0072350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6</w:t>
      </w:r>
      <w:r w:rsidR="00183C03" w:rsidRPr="00183C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года.</w:t>
      </w:r>
    </w:p>
    <w:p w:rsidR="00183C03" w:rsidRDefault="00183C03" w:rsidP="0018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012" w:rsidRPr="00183C03" w:rsidRDefault="00ED6012" w:rsidP="0018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C03" w:rsidRPr="00183C03" w:rsidRDefault="00183C03" w:rsidP="004E7D1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83C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1. Общие положения.</w:t>
      </w:r>
    </w:p>
    <w:p w:rsidR="00183C03" w:rsidRPr="00183C03" w:rsidRDefault="00183C03" w:rsidP="0018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    Турнир проводится с целью популяризации тенниса в</w:t>
      </w:r>
      <w:r w:rsidR="0094026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Крыму и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России, повышения спортивного мастерства участников соревнований, привлечения ветеранов тенниса </w:t>
      </w:r>
      <w:r w:rsidR="0094026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регулярным занятиям теннисом.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    Турнир «</w:t>
      </w:r>
      <w:r w:rsidR="00ED601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Первенство к</w:t>
      </w:r>
      <w:r w:rsidR="00D747B5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луб</w:t>
      </w:r>
      <w:r w:rsidR="00ED601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r w:rsidR="00D747B5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"Надежда"</w:t>
      </w:r>
      <w:r w:rsidR="00B60425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Евпатории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проводится как турнир </w:t>
      </w:r>
      <w:r w:rsidR="00C47BF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2 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категории в соответствии с Положением о всероссийских соревнованиях по теннису среди ветеранов в системе «</w:t>
      </w:r>
      <w:proofErr w:type="spellStart"/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Вет</w:t>
      </w:r>
      <w:proofErr w:type="spellEnd"/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-Тур» на 201</w:t>
      </w:r>
      <w:r w:rsidR="0072350A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год и настоящим Положением.</w:t>
      </w:r>
      <w:r w:rsidRPr="00183C03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183C03" w:rsidRPr="00183C03" w:rsidRDefault="00183C03" w:rsidP="004E7D1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83C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2. Место и сроки проведения.</w:t>
      </w:r>
    </w:p>
    <w:p w:rsidR="00D732D7" w:rsidRDefault="00183C03" w:rsidP="00183C03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    Турнир «</w:t>
      </w:r>
      <w:r w:rsidR="00ED601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Первенство к</w:t>
      </w:r>
      <w:r w:rsidR="00D747B5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луб</w:t>
      </w:r>
      <w:r w:rsidR="00ED601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r w:rsidR="00D747B5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"Надежда" в </w:t>
      </w:r>
      <w:proofErr w:type="gramStart"/>
      <w:r w:rsidR="00D747B5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Евпатории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»  проводится</w:t>
      </w:r>
      <w:proofErr w:type="gramEnd"/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теннисных кортах </w:t>
      </w:r>
      <w:r w:rsidR="004E7D1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Теннисного клуба " </w:t>
      </w:r>
      <w:proofErr w:type="spellStart"/>
      <w:r w:rsidR="004E7D1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ВикКорт</w:t>
      </w:r>
      <w:proofErr w:type="spellEnd"/>
      <w:r w:rsidR="009F060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Крым</w:t>
      </w:r>
      <w:r w:rsidR="004E7D1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"</w:t>
      </w:r>
      <w:r w:rsidRPr="00183C03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адресу:  г. </w:t>
      </w:r>
      <w:r w:rsidR="004E7D1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Евпатория ул.Полупанов 25</w:t>
      </w:r>
      <w:r w:rsidR="009F060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E7D1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т.+</w:t>
      </w:r>
      <w:r w:rsidR="002F0484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7</w:t>
      </w:r>
      <w:r w:rsidR="00B07734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2F0484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978</w:t>
      </w:r>
      <w:r w:rsidR="00B07734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2F0484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848</w:t>
      </w:r>
      <w:r w:rsidR="00B07734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2F0484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14</w:t>
      </w:r>
      <w:r w:rsidR="00B07734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2F0484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33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</w:p>
    <w:p w:rsidR="008E337F" w:rsidRPr="008E337F" w:rsidRDefault="00D732D7" w:rsidP="00183C03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="00194238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Сайт</w:t>
      </w:r>
      <w:r w:rsidR="00767ED5" w:rsidRPr="00767ED5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67ED5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турнира</w:t>
      </w:r>
      <w:r w:rsidR="0034046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="008E337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http</w:t>
      </w:r>
      <w:r w:rsidR="008E337F" w:rsidRPr="008E337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://</w:t>
      </w:r>
      <w:proofErr w:type="spellStart"/>
      <w:r w:rsidR="008E337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n</w:t>
      </w:r>
      <w:r w:rsidR="0034046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adezhda</w:t>
      </w:r>
      <w:proofErr w:type="spellEnd"/>
      <w:r w:rsidR="00340463" w:rsidRPr="0034046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34046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tennis</w:t>
      </w:r>
      <w:r w:rsidR="008E337F" w:rsidRPr="008E337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spellStart"/>
      <w:r w:rsidR="008E337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ru</w:t>
      </w:r>
      <w:proofErr w:type="spellEnd"/>
    </w:p>
    <w:p w:rsidR="00183C03" w:rsidRPr="00183C03" w:rsidRDefault="00194238" w:rsidP="0018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Сроки проведения турнира с </w:t>
      </w:r>
      <w:r w:rsidR="0072350A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30 августа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</w:t>
      </w:r>
      <w:r w:rsidR="0072350A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</w:t>
      </w:r>
      <w:r w:rsidR="004E7D1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="004E7D1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сентября 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201</w:t>
      </w:r>
      <w:r w:rsidR="0072350A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proofErr w:type="gramEnd"/>
      <w:r w:rsidR="0072350A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года.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 Последний срок подачи заявок для всех участников до </w:t>
      </w:r>
      <w:r w:rsidR="0072350A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29 августа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201</w:t>
      </w:r>
      <w:r w:rsidR="0072350A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6 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года до 16.30.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 Приезд и регистрация участников турнира </w:t>
      </w:r>
      <w:r w:rsidR="0072350A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29 августа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12.00 до 16.30.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 Жеребьевка проводится </w:t>
      </w:r>
      <w:r w:rsidR="0072350A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29 августа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17.00.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 Время проведения игр </w:t>
      </w:r>
      <w:r w:rsidR="0072350A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30 августа-3 сентября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201</w:t>
      </w:r>
      <w:r w:rsidR="0072350A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года  с 09.00 до 20.00.     </w:t>
      </w:r>
    </w:p>
    <w:p w:rsidR="00183C03" w:rsidRPr="00183C03" w:rsidRDefault="00183C03" w:rsidP="004E7D1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83C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3. Руководство подготовкой и проведением турнира.</w:t>
      </w:r>
    </w:p>
    <w:p w:rsidR="00244FB8" w:rsidRDefault="00183C03" w:rsidP="00183C03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    Общее руководство подготовкой и проведением турнира осуществляется организационным комитетом в составе: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 1. </w:t>
      </w:r>
      <w:r w:rsidR="0094026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Панькова Ольга Вениаминовна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директор турнира, тел. 8-92</w:t>
      </w:r>
      <w:r w:rsidR="0094026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94026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583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94026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57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94026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50</w:t>
      </w:r>
      <w:r w:rsidR="00ED601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г.</w:t>
      </w:r>
      <w:r w:rsidR="00BD3E1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D601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Краснознаменск МО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   </w:t>
      </w:r>
      <w:r w:rsidR="00ED601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183C03" w:rsidRPr="00183C03" w:rsidRDefault="000D490C" w:rsidP="0018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34370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B60425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Паньков Владимир Иванович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главный судья - тел. 8-</w:t>
      </w:r>
      <w:r w:rsidR="00B07734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968</w:t>
      </w:r>
      <w:r w:rsidR="00B60425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B07734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593</w:t>
      </w:r>
      <w:r w:rsidR="00B60425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B07734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29</w:t>
      </w:r>
      <w:r w:rsidR="00B60425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B07734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14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  </w:t>
      </w:r>
      <w:r w:rsidR="00ED601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г.</w:t>
      </w:r>
      <w:r w:rsidR="00BD3E1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D601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Краснознаменск МО</w:t>
      </w:r>
      <w:r w:rsidR="00ED6012" w:rsidRPr="00183C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="0073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C03" w:rsidRPr="00183C03" w:rsidRDefault="00183C03" w:rsidP="004E7D1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83C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4. Участники соревнований, условия проведения.</w:t>
      </w:r>
    </w:p>
    <w:p w:rsidR="00985F09" w:rsidRDefault="00183C03" w:rsidP="00183C03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    К участию в соревновании допускаются игроки любой страны, которым в 201</w:t>
      </w:r>
      <w:r w:rsidR="00D202B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году исполнилось или должно исполниться 35 лет (независимо от дня и месяца рождения).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    Принадлежность игрока к той или иной возрастной группе определяется годом его рождения. Турнир проводится в следующих возрастных группах: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     М35+, М45+, М5</w:t>
      </w:r>
      <w:r w:rsidR="000C39E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+,</w:t>
      </w:r>
      <w:r w:rsidR="000C39E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47BF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</w:t>
      </w:r>
      <w:r w:rsidR="000C39E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60</w:t>
      </w:r>
      <w:r w:rsidR="00C47BF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+,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ММ35+</w:t>
      </w:r>
      <w:r w:rsidR="0063471A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D202B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63471A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ММ</w:t>
      </w:r>
      <w:r w:rsidR="00985F0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</w:t>
      </w:r>
      <w:r w:rsidR="0063471A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5+</w:t>
      </w:r>
    </w:p>
    <w:p w:rsidR="00D747B5" w:rsidRDefault="00575A09" w:rsidP="00183C03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  <w:r w:rsidR="00C47BF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Ж 35+,</w:t>
      </w:r>
      <w:r w:rsidR="000C39E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Ж45+, Ж55+, ЖЖ</w:t>
      </w:r>
      <w:r w:rsidR="00C47BF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</w:t>
      </w:r>
      <w: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5+</w:t>
      </w:r>
      <w:r w:rsidR="00C47BF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0C39E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47BF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ЖЖ55+</w:t>
      </w:r>
    </w:p>
    <w:p w:rsidR="00D747B5" w:rsidRDefault="00D747B5" w:rsidP="00183C03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МЖ35+,</w:t>
      </w:r>
      <w:r w:rsidR="00D202B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МЖ45+</w:t>
      </w:r>
    </w:p>
    <w:p w:rsidR="000C39EB" w:rsidRDefault="00183C03" w:rsidP="00183C03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    Максимальное число заявленных участников в каждой возрастной группе</w:t>
      </w:r>
      <w:r w:rsidR="000C39E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мужчины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- 16,</w:t>
      </w:r>
      <w:r w:rsidR="000C39E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женщины-8,</w:t>
      </w:r>
    </w:p>
    <w:p w:rsidR="009460AB" w:rsidRDefault="00183C03" w:rsidP="00183C03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lang w:eastAsia="ru-RU"/>
        </w:rPr>
      </w:pP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Турнир проводится по правилам игры в теннис, принятым Международной федерацией тенниса. Все матчи основного одиночного турнира во всех возрастных группах проводятся из трех обычных сетов с применением «тай-брейка». Для проигравших в 1-м туре основного турнира проводится дополнительный турнир по олимпийской системе из одного удлиненного сета до 8 геймов.</w:t>
      </w:r>
      <w:r w:rsidRPr="00183C03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</w:p>
    <w:p w:rsidR="00BD3E1D" w:rsidRDefault="009460AB" w:rsidP="00183C03">
      <w:pPr>
        <w:spacing w:after="0" w:line="240" w:lineRule="auto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   Матчи в парном разряде проводятся из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двух  сетов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с  тай-брейком в каждом сете</w:t>
      </w:r>
      <w:r w:rsidR="00BD3E1D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по системе «ноу-</w:t>
      </w:r>
      <w:proofErr w:type="spellStart"/>
      <w:r w:rsidR="00BD3E1D">
        <w:rPr>
          <w:rFonts w:ascii="Verdana" w:hAnsi="Verdana"/>
          <w:color w:val="000000"/>
          <w:sz w:val="27"/>
          <w:szCs w:val="27"/>
          <w:shd w:val="clear" w:color="auto" w:fill="FFFFFF"/>
        </w:rPr>
        <w:t>эд</w:t>
      </w:r>
      <w:proofErr w:type="spellEnd"/>
      <w:r w:rsidR="00BD3E1D">
        <w:rPr>
          <w:rFonts w:ascii="Verdana" w:hAnsi="Verdana"/>
          <w:color w:val="000000"/>
          <w:sz w:val="27"/>
          <w:szCs w:val="27"/>
          <w:shd w:val="clear" w:color="auto" w:fill="FFFFFF"/>
        </w:rPr>
        <w:t>» ( с розыгрышем</w:t>
      </w:r>
    </w:p>
    <w:p w:rsidR="00BD3E1D" w:rsidRDefault="00BD3E1D" w:rsidP="00183C03">
      <w:pPr>
        <w:spacing w:after="0" w:line="240" w:lineRule="auto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решающего очка при счете ровно)</w:t>
      </w:r>
      <w:r w:rsidR="009460AB">
        <w:rPr>
          <w:rFonts w:ascii="Verdana" w:hAnsi="Verdana"/>
          <w:color w:val="000000"/>
          <w:sz w:val="27"/>
          <w:szCs w:val="27"/>
          <w:shd w:val="clear" w:color="auto" w:fill="FFFFFF"/>
        </w:rPr>
        <w:t>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</w:p>
    <w:p w:rsidR="00183C03" w:rsidRPr="00183C03" w:rsidRDefault="00BD3E1D" w:rsidP="0018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   Е</w:t>
      </w:r>
      <w:r w:rsidR="009460AB">
        <w:rPr>
          <w:rFonts w:ascii="Verdana" w:hAnsi="Verdana"/>
          <w:color w:val="000000"/>
          <w:sz w:val="27"/>
          <w:szCs w:val="27"/>
          <w:shd w:val="clear" w:color="auto" w:fill="FFFFFF"/>
        </w:rPr>
        <w:t>сли для выявления победителя потребуется решающий сет, то вместо него играется решающий тай-брейк до 10 очков.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    Кодекс поведения игроков определяется Регламентом «</w:t>
      </w:r>
      <w:proofErr w:type="spellStart"/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Вет</w:t>
      </w:r>
      <w:proofErr w:type="spellEnd"/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-тур». Ответственность за физическое состояние участников турнира и их здоровье возлагается на самих участников.   </w:t>
      </w:r>
      <w:r w:rsidR="00183C03" w:rsidRPr="00183C03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183C03" w:rsidRPr="00183C03" w:rsidRDefault="00183C03" w:rsidP="004E7D1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83C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5. Техническое и материальное обеспечение.</w:t>
      </w:r>
    </w:p>
    <w:p w:rsidR="00183C03" w:rsidRPr="00183C03" w:rsidRDefault="00183C03" w:rsidP="0018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 Турнир проводится на </w:t>
      </w:r>
      <w:r w:rsidR="004E7D1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5-ти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открытых кортах покрытия </w:t>
      </w:r>
      <w:proofErr w:type="gramStart"/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грунт  </w:t>
      </w:r>
      <w:r w:rsidR="004E7D1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еннисного</w:t>
      </w:r>
      <w:proofErr w:type="gramEnd"/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клуба «</w:t>
      </w:r>
      <w:proofErr w:type="spellStart"/>
      <w:r w:rsidR="004E7D1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ВикКорт</w:t>
      </w:r>
      <w:proofErr w:type="spellEnd"/>
      <w:r w:rsidR="00106C35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-Крым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="00712F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г.</w:t>
      </w:r>
      <w:r w:rsidR="00D202B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12F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Евпатория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На каждую встречу основного турнира предоставляются три новых мяча марки </w:t>
      </w:r>
      <w:r w:rsidR="00575A0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BABOLAT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, на встречи дополнительного турнира могут использоваться мячи, бывшие в употреблении.</w:t>
      </w:r>
      <w:r w:rsidRPr="00183C03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   </w:t>
      </w:r>
      <w:r w:rsidRPr="00183C03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</w:p>
    <w:p w:rsidR="00183C03" w:rsidRPr="00183C03" w:rsidRDefault="00183C03" w:rsidP="004E7D1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83C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6. Награждение победителей, призовой фонд.</w:t>
      </w:r>
    </w:p>
    <w:p w:rsidR="00183C03" w:rsidRPr="00183C03" w:rsidRDefault="00183C03" w:rsidP="0018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    Победители</w:t>
      </w:r>
      <w:r w:rsidR="00D747B5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призеры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турнира в каждой возрастной группе награждаются медалями и грамотами. 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ED6012" w:rsidRDefault="00183C03" w:rsidP="004E7D1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C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7. Судейство игр.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    Матчи турнира, начиная с полуфинала, обслуживаются судьями на вышке, остальные матчи – судьями-наблюдателями.</w:t>
      </w:r>
    </w:p>
    <w:p w:rsidR="00DE66C1" w:rsidRDefault="00DE66C1" w:rsidP="004E7D1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463662" w:rsidRDefault="00463662" w:rsidP="004E7D1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183C03" w:rsidRPr="00183C03" w:rsidRDefault="00183C03" w:rsidP="004E7D1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183C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8. Заявки на участие, формирование сеток турнира.</w:t>
      </w:r>
    </w:p>
    <w:p w:rsidR="000C39EB" w:rsidRDefault="00183C03" w:rsidP="00183C03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    Заявки игроков на участие в турнире принимаются по телефону 8-</w:t>
      </w:r>
      <w:r w:rsidR="0094026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926-583-57-50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или  по</w:t>
      </w:r>
      <w:proofErr w:type="gramEnd"/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e-</w:t>
      </w:r>
      <w:proofErr w:type="spellStart"/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mail</w:t>
      </w:r>
      <w:proofErr w:type="spellEnd"/>
      <w:r w:rsidR="00D202B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 w:rsidR="0094026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o</w:t>
      </w:r>
      <w:r w:rsidR="00940269" w:rsidRPr="0094026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spellStart"/>
      <w:r w:rsidR="0094026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pankova</w:t>
      </w:r>
      <w:proofErr w:type="spellEnd"/>
      <w:r w:rsidR="00940269" w:rsidRPr="0094026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@</w:t>
      </w:r>
      <w:r w:rsidR="0094026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inbox</w:t>
      </w:r>
      <w:r w:rsidR="00940269" w:rsidRPr="0094026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spellStart"/>
      <w:r w:rsidR="0094026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ru</w:t>
      </w:r>
      <w:proofErr w:type="spellEnd"/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лично, но только до жеребьевки, т.е. только </w:t>
      </w:r>
      <w:r w:rsidR="0072350A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29 августа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201</w:t>
      </w:r>
      <w:r w:rsidR="0072350A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года до  16.30.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    К участию в соревнованиях в каждой возрастной группе допускаются игроки, своевременно подавшие заявку, прошедшие регистрацию и оплатившие стартовый взнос.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 Минимальное количество участников в группах </w:t>
      </w:r>
      <w:r w:rsidR="00C47BF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мужчины</w:t>
      </w:r>
      <w:r w:rsidR="000C39E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возрастных групп</w:t>
      </w:r>
      <w:r w:rsidR="008132E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0C39E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35+...55+</w:t>
      </w:r>
      <w:r w:rsidR="00C47BF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0C39E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не менее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47BF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r w:rsidR="000C39E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47BF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</w:p>
    <w:p w:rsidR="007D462B" w:rsidRDefault="000C39EB" w:rsidP="00183C03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мужчины 60+ и </w:t>
      </w:r>
      <w:r w:rsidR="00C47BF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женщины</w:t>
      </w:r>
      <w: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всех возрастных групп </w:t>
      </w:r>
      <w:r w:rsidR="00C47BF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47BF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 </w:t>
      </w:r>
      <w:proofErr w:type="gramStart"/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случае недобора в какой-либо возрастной группе, она объединяется с соседней, более молодой по возрасту.</w:t>
      </w:r>
    </w:p>
    <w:p w:rsidR="00ED6012" w:rsidRDefault="00ED6012" w:rsidP="007D46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7D462B" w:rsidRPr="007D462B" w:rsidRDefault="007D462B" w:rsidP="007D46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9</w:t>
      </w:r>
      <w:r w:rsidRPr="007D462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. Страхование участников</w:t>
      </w:r>
    </w:p>
    <w:p w:rsidR="00183C03" w:rsidRPr="00183C03" w:rsidRDefault="007D462B" w:rsidP="007D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2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    Участие в соревнованиях осуществляется только при наличии договора (оригинала) о страховании жизни и здоровья от несчастных случаев, который представляется в комиссию по допуску участников.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72350A" w:rsidRDefault="007D462B" w:rsidP="0072350A">
      <w:pPr>
        <w:shd w:val="clear" w:color="auto" w:fill="FFFFFF"/>
        <w:spacing w:after="0" w:line="360" w:lineRule="auto"/>
        <w:outlineLvl w:val="0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10</w:t>
      </w:r>
      <w:r w:rsidR="009F060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.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9F060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Размер стартового взноса за участие составляет 1</w:t>
      </w:r>
      <w:r w:rsidR="00C47BF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00 рублей</w:t>
      </w:r>
      <w:r w:rsidR="005E032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одиночном разряде и</w:t>
      </w:r>
      <w:r w:rsidR="005E0323" w:rsidRPr="005E0323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="005E0323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по </w:t>
      </w:r>
      <w:r w:rsidR="00050642">
        <w:rPr>
          <w:rFonts w:ascii="Verdana" w:hAnsi="Verdana"/>
          <w:color w:val="000000"/>
          <w:sz w:val="27"/>
          <w:szCs w:val="27"/>
          <w:shd w:val="clear" w:color="auto" w:fill="FFFFFF"/>
        </w:rPr>
        <w:t>5</w:t>
      </w:r>
      <w:r w:rsidR="005E0323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00 рублей с каждого игрока - за участие в парном </w:t>
      </w:r>
      <w:proofErr w:type="gramStart"/>
      <w:r w:rsidR="005E0323">
        <w:rPr>
          <w:rFonts w:ascii="Verdana" w:hAnsi="Verdana"/>
          <w:color w:val="000000"/>
          <w:sz w:val="27"/>
          <w:szCs w:val="27"/>
          <w:shd w:val="clear" w:color="auto" w:fill="FFFFFF"/>
        </w:rPr>
        <w:t>разряде</w:t>
      </w:r>
      <w:r w:rsidR="005E032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</w:t>
      </w:r>
      <w:proofErr w:type="gramEnd"/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уплачивается при регистрации. Участники, которым в 201</w:t>
      </w:r>
      <w:r w:rsidR="0072350A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r w:rsidR="00183C03"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году исполнилось или исполнится 65 лет и более, </w:t>
      </w:r>
      <w:r w:rsidR="0072350A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оплачивают 50%.</w:t>
      </w:r>
    </w:p>
    <w:p w:rsidR="00ED6012" w:rsidRDefault="00183C03" w:rsidP="00A109BF">
      <w:pPr>
        <w:shd w:val="clear" w:color="auto" w:fill="FFFFFF"/>
        <w:spacing w:after="0" w:line="360" w:lineRule="auto"/>
        <w:outlineLvl w:val="0"/>
        <w:rPr>
          <w:rFonts w:ascii="Verdana" w:eastAsia="Times New Roman" w:hAnsi="Verdana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  Расходы по участию спортсменов в соревновании (проезд до места соревнования и обратно, суточные в пути, питание и размещение) несут командирующие их организации или сами участники.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 Организаторы соревнований несут расходы: по аренде спортивных сооружений, зарплате обслуживающего персонала и судейской коллегии, рекламе и наглядной информации, по приобретению мячей, медалей и </w:t>
      </w:r>
      <w:r w:rsidR="00D747B5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грамот</w:t>
      </w:r>
      <w:r w:rsidR="00A109B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83C0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6B20D2" w:rsidRDefault="006B20D2" w:rsidP="00D747B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F0609">
        <w:rPr>
          <w:rFonts w:ascii="Verdana" w:eastAsia="Times New Roman" w:hAnsi="Verdana" w:cs="Times New Roman"/>
          <w:b/>
          <w:color w:val="000000"/>
          <w:sz w:val="27"/>
          <w:szCs w:val="27"/>
          <w:shd w:val="clear" w:color="auto" w:fill="FFFFFF"/>
          <w:lang w:eastAsia="ru-RU"/>
        </w:rPr>
        <w:t>11</w:t>
      </w:r>
      <w: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.По вопросам размещения в г. Евпатори</w:t>
      </w:r>
      <w:r w:rsidR="00ED601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я</w:t>
      </w:r>
      <w: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можно обращаться</w:t>
      </w:r>
    </w:p>
    <w:p w:rsidR="00734370" w:rsidRPr="00734370" w:rsidRDefault="006B20D2" w:rsidP="00734370">
      <w:pPr>
        <w:wordWrap w:val="0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="00734370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  Директору</w:t>
      </w:r>
      <w:proofErr w:type="gramEnd"/>
      <w:r w:rsidR="00734370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теннисной академии «</w:t>
      </w:r>
      <w:proofErr w:type="spellStart"/>
      <w:r w:rsidR="00734370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Виккорт</w:t>
      </w:r>
      <w:proofErr w:type="spellEnd"/>
      <w:r w:rsidR="00734370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-Крым» Световой</w:t>
      </w:r>
      <w:r w:rsidR="00BD3E1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34370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Алене Олеговне</w:t>
      </w:r>
      <w:r w:rsidR="00734370" w:rsidRPr="00734370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34370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="00734370" w:rsidRPr="00734370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почта   &lt;asvetova@ukr.net&gt; </w:t>
      </w:r>
    </w:p>
    <w:p w:rsidR="00ED6012" w:rsidRDefault="00ED6012" w:rsidP="00183C0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</w:pPr>
    </w:p>
    <w:p w:rsidR="00ED6012" w:rsidRDefault="00ED6012" w:rsidP="00183C0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</w:pPr>
    </w:p>
    <w:p w:rsidR="00183C03" w:rsidRPr="00183C03" w:rsidRDefault="00183C03" w:rsidP="00183C0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83C0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Приложение 1</w:t>
      </w:r>
    </w:p>
    <w:p w:rsidR="00ED6012" w:rsidRDefault="00ED6012" w:rsidP="00183C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ED6012" w:rsidRDefault="00ED6012" w:rsidP="00183C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D202B3" w:rsidRDefault="00183C03" w:rsidP="00183C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83C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 А Я В К А</w:t>
      </w:r>
      <w:r w:rsidRPr="00183C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br/>
        <w:t>на участие в турнире «</w:t>
      </w:r>
      <w:r w:rsidR="00D747B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Клуб "Надежда" в Евпатории</w:t>
      </w:r>
      <w:r w:rsidRPr="00183C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» </w:t>
      </w:r>
    </w:p>
    <w:p w:rsidR="00183C03" w:rsidRPr="00183C03" w:rsidRDefault="0072350A" w:rsidP="00183C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30 августа</w:t>
      </w:r>
      <w:r w:rsidR="00D747B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3</w:t>
      </w:r>
      <w:r w:rsidR="00D747B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сентября</w:t>
      </w:r>
      <w:r w:rsidR="00183C03" w:rsidRPr="00183C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201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6</w:t>
      </w:r>
      <w:r w:rsidR="00183C03" w:rsidRPr="00183C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года</w:t>
      </w:r>
    </w:p>
    <w:p w:rsidR="00183C03" w:rsidRPr="00183C03" w:rsidRDefault="00183C03" w:rsidP="0018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7"/>
        <w:gridCol w:w="1293"/>
        <w:gridCol w:w="1214"/>
        <w:gridCol w:w="2171"/>
        <w:gridCol w:w="1381"/>
        <w:gridCol w:w="1349"/>
      </w:tblGrid>
      <w:tr w:rsidR="00183C03" w:rsidRPr="00183C03" w:rsidTr="0018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C03" w:rsidRPr="00183C03" w:rsidRDefault="00183C03" w:rsidP="0018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3C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183C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Регистрационный номер игрока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C03" w:rsidRPr="00183C03" w:rsidRDefault="00183C03" w:rsidP="0018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3C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183C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Ф.И.О. 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C03" w:rsidRPr="00183C03" w:rsidRDefault="00183C03" w:rsidP="0018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3C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183C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C03" w:rsidRPr="00183C03" w:rsidRDefault="00183C03" w:rsidP="0018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3C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183C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Место жительства(город)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C03" w:rsidRPr="00183C03" w:rsidRDefault="00183C03" w:rsidP="0018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3C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Мобильный </w:t>
            </w:r>
            <w:proofErr w:type="spellStart"/>
            <w:proofErr w:type="gramStart"/>
            <w:r w:rsidRPr="00183C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телефон,E-mail</w:t>
            </w:r>
            <w:proofErr w:type="spellEnd"/>
            <w:proofErr w:type="gramEnd"/>
            <w:r w:rsidRPr="00183C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(если есть)</w:t>
            </w:r>
            <w:r w:rsidRPr="00183C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C03" w:rsidRPr="00183C03" w:rsidRDefault="00183C03" w:rsidP="0018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3C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Возрастная груп</w:t>
            </w:r>
            <w:r w:rsidR="005A3E3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183C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83C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C03" w:rsidRPr="00183C03" w:rsidTr="0018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C03" w:rsidRPr="00183C03" w:rsidRDefault="00183C03" w:rsidP="00183C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3C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C03" w:rsidRPr="00183C03" w:rsidRDefault="00183C03" w:rsidP="00183C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3C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C03" w:rsidRPr="00183C03" w:rsidRDefault="00183C03" w:rsidP="00183C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3C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C03" w:rsidRPr="00183C03" w:rsidRDefault="00183C03" w:rsidP="00183C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3C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C03" w:rsidRPr="00183C03" w:rsidRDefault="00183C03" w:rsidP="00183C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3C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C03" w:rsidRPr="00183C03" w:rsidRDefault="00183C03" w:rsidP="00183C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3C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3C03" w:rsidRPr="00183C03" w:rsidRDefault="00183C03" w:rsidP="0018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9"/>
        <w:gridCol w:w="5086"/>
      </w:tblGrid>
      <w:tr w:rsidR="00183C03" w:rsidRPr="00183C03" w:rsidTr="00183C0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3C03" w:rsidRPr="00183C03" w:rsidRDefault="00183C03" w:rsidP="00183C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3C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Дата___________________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3C03" w:rsidRPr="00183C03" w:rsidRDefault="00712FC1" w:rsidP="0018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3C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подпись</w:t>
            </w:r>
            <w:r w:rsidR="00183C03" w:rsidRPr="00183C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____________________</w:t>
            </w:r>
          </w:p>
        </w:tc>
      </w:tr>
      <w:tr w:rsidR="00183C03" w:rsidRPr="00183C03" w:rsidTr="00183C0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3C03" w:rsidRPr="00183C03" w:rsidRDefault="00183C03" w:rsidP="00183C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3C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3C03" w:rsidRPr="00183C03" w:rsidRDefault="00183C03" w:rsidP="00ED60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3C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6CEA" w:rsidRDefault="001E6CEA"/>
    <w:sectPr w:rsidR="001E6CEA" w:rsidSect="001E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03"/>
    <w:rsid w:val="00050642"/>
    <w:rsid w:val="000A32D6"/>
    <w:rsid w:val="000C39EB"/>
    <w:rsid w:val="000D490C"/>
    <w:rsid w:val="00106C35"/>
    <w:rsid w:val="00125D80"/>
    <w:rsid w:val="00183C03"/>
    <w:rsid w:val="00194238"/>
    <w:rsid w:val="001E2442"/>
    <w:rsid w:val="001E6CEA"/>
    <w:rsid w:val="00244FB8"/>
    <w:rsid w:val="002E22AC"/>
    <w:rsid w:val="002F0484"/>
    <w:rsid w:val="00340463"/>
    <w:rsid w:val="00406F83"/>
    <w:rsid w:val="00463662"/>
    <w:rsid w:val="004E02ED"/>
    <w:rsid w:val="004E1222"/>
    <w:rsid w:val="004E7D1C"/>
    <w:rsid w:val="00557705"/>
    <w:rsid w:val="00575A09"/>
    <w:rsid w:val="005A3E38"/>
    <w:rsid w:val="005E0323"/>
    <w:rsid w:val="0063471A"/>
    <w:rsid w:val="006B20D2"/>
    <w:rsid w:val="00712FC1"/>
    <w:rsid w:val="0072350A"/>
    <w:rsid w:val="00734370"/>
    <w:rsid w:val="0075639C"/>
    <w:rsid w:val="00767ED5"/>
    <w:rsid w:val="007D462B"/>
    <w:rsid w:val="008132E2"/>
    <w:rsid w:val="008247B4"/>
    <w:rsid w:val="008A2DD5"/>
    <w:rsid w:val="008A7BEB"/>
    <w:rsid w:val="008E337F"/>
    <w:rsid w:val="00940269"/>
    <w:rsid w:val="009460AB"/>
    <w:rsid w:val="00985F09"/>
    <w:rsid w:val="009E7D2A"/>
    <w:rsid w:val="009F0609"/>
    <w:rsid w:val="00A109BF"/>
    <w:rsid w:val="00B07734"/>
    <w:rsid w:val="00B60425"/>
    <w:rsid w:val="00BD3E1D"/>
    <w:rsid w:val="00C47BFF"/>
    <w:rsid w:val="00CB33EF"/>
    <w:rsid w:val="00CD6194"/>
    <w:rsid w:val="00CD7AFF"/>
    <w:rsid w:val="00D202B3"/>
    <w:rsid w:val="00D45049"/>
    <w:rsid w:val="00D732D7"/>
    <w:rsid w:val="00D747B5"/>
    <w:rsid w:val="00DE66C1"/>
    <w:rsid w:val="00E20AD1"/>
    <w:rsid w:val="00E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DC4E"/>
  <w15:docId w15:val="{DB960E07-CA32-491F-8A9F-8C67B0F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E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3C03"/>
  </w:style>
  <w:style w:type="paragraph" w:styleId="a3">
    <w:name w:val="Document Map"/>
    <w:basedOn w:val="a"/>
    <w:link w:val="a4"/>
    <w:uiPriority w:val="99"/>
    <w:semiHidden/>
    <w:unhideWhenUsed/>
    <w:rsid w:val="004E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E7D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94238"/>
    <w:rPr>
      <w:color w:val="0000FF"/>
      <w:u w:val="single"/>
    </w:rPr>
  </w:style>
  <w:style w:type="character" w:styleId="a6">
    <w:name w:val="Strong"/>
    <w:basedOn w:val="a0"/>
    <w:uiPriority w:val="22"/>
    <w:qFormat/>
    <w:rsid w:val="008A2DD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9F0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C485C-6AD9-480E-8CC3-097279A2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4</cp:revision>
  <dcterms:created xsi:type="dcterms:W3CDTF">2016-07-14T12:20:00Z</dcterms:created>
  <dcterms:modified xsi:type="dcterms:W3CDTF">2016-07-14T12:41:00Z</dcterms:modified>
</cp:coreProperties>
</file>